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92" w:rsidRPr="002212FD" w:rsidRDefault="00CC2592" w:rsidP="00E21111">
      <w:pPr>
        <w:ind w:firstLine="0"/>
        <w:jc w:val="center"/>
        <w:rPr>
          <w:sz w:val="32"/>
        </w:rPr>
      </w:pPr>
      <w:bookmarkStart w:id="0" w:name="_GoBack"/>
      <w:bookmarkEnd w:id="0"/>
      <w:r w:rsidRPr="002212FD">
        <w:rPr>
          <w:b/>
          <w:sz w:val="32"/>
        </w:rPr>
        <w:t>PROJET D’AGENDA</w:t>
      </w:r>
    </w:p>
    <w:p w:rsidR="00CC2592" w:rsidRPr="009B0326" w:rsidRDefault="00CC2592" w:rsidP="00CC2592">
      <w:pPr>
        <w:rPr>
          <w:sz w:val="6"/>
        </w:rPr>
      </w:pPr>
    </w:p>
    <w:tbl>
      <w:tblPr>
        <w:tblStyle w:val="TableauListe2-Accentuation3"/>
        <w:tblW w:w="9908" w:type="dxa"/>
        <w:tblLayout w:type="fixed"/>
        <w:tblLook w:val="04A0" w:firstRow="1" w:lastRow="0" w:firstColumn="1" w:lastColumn="0" w:noHBand="0" w:noVBand="1"/>
      </w:tblPr>
      <w:tblGrid>
        <w:gridCol w:w="1985"/>
        <w:gridCol w:w="4946"/>
        <w:gridCol w:w="2977"/>
      </w:tblGrid>
      <w:tr w:rsidR="00A050F5" w:rsidRPr="00A050F5" w:rsidTr="00AD5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3"/>
          </w:tcPr>
          <w:p w:rsidR="00CC2592" w:rsidRPr="00A050F5" w:rsidRDefault="00CC2592" w:rsidP="00A050F5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JOUR J-1 : Enregistrement et distribution des badges</w:t>
            </w:r>
          </w:p>
        </w:tc>
      </w:tr>
      <w:tr w:rsidR="00A050F5" w:rsidRPr="00A050F5" w:rsidTr="00A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C2592" w:rsidRPr="00A050F5" w:rsidRDefault="00CC2592" w:rsidP="00A050F5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1</w:t>
            </w:r>
            <w:r w:rsidR="00607ED3" w:rsidRPr="00A050F5">
              <w:rPr>
                <w:sz w:val="28"/>
                <w:szCs w:val="28"/>
              </w:rPr>
              <w:t>4</w:t>
            </w:r>
            <w:r w:rsidRPr="00A050F5">
              <w:rPr>
                <w:sz w:val="28"/>
                <w:szCs w:val="28"/>
              </w:rPr>
              <w:t>h</w:t>
            </w:r>
            <w:r w:rsidR="00607ED3" w:rsidRPr="00A050F5">
              <w:rPr>
                <w:sz w:val="28"/>
                <w:szCs w:val="28"/>
              </w:rPr>
              <w:t xml:space="preserve">00 </w:t>
            </w:r>
            <w:r w:rsidRPr="00A050F5">
              <w:rPr>
                <w:sz w:val="28"/>
                <w:szCs w:val="28"/>
              </w:rPr>
              <w:t>-18h</w:t>
            </w:r>
            <w:r w:rsidR="00607ED3" w:rsidRPr="00A050F5">
              <w:rPr>
                <w:sz w:val="28"/>
                <w:szCs w:val="28"/>
              </w:rPr>
              <w:t>00</w:t>
            </w:r>
          </w:p>
        </w:tc>
        <w:tc>
          <w:tcPr>
            <w:tcW w:w="4946" w:type="dxa"/>
          </w:tcPr>
          <w:p w:rsidR="00CC2592" w:rsidRPr="00A050F5" w:rsidRDefault="00CC2592" w:rsidP="00A050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Accueil, enregistrement et distribution des badges</w:t>
            </w:r>
          </w:p>
        </w:tc>
        <w:tc>
          <w:tcPr>
            <w:tcW w:w="2977" w:type="dxa"/>
          </w:tcPr>
          <w:p w:rsidR="00CC2592" w:rsidRPr="00A050F5" w:rsidRDefault="00607ED3" w:rsidP="00A050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CNO</w:t>
            </w:r>
          </w:p>
        </w:tc>
      </w:tr>
      <w:tr w:rsidR="00A050F5" w:rsidRPr="00A050F5" w:rsidTr="00AD58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07ED3" w:rsidRPr="00A050F5" w:rsidRDefault="00607ED3" w:rsidP="008C7C55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1</w:t>
            </w:r>
            <w:r w:rsidR="008C7C55">
              <w:rPr>
                <w:sz w:val="28"/>
                <w:szCs w:val="28"/>
              </w:rPr>
              <w:t>2</w:t>
            </w:r>
            <w:r w:rsidRPr="00A050F5">
              <w:rPr>
                <w:sz w:val="28"/>
                <w:szCs w:val="28"/>
              </w:rPr>
              <w:t>h</w:t>
            </w:r>
            <w:r w:rsidR="008C7C55">
              <w:rPr>
                <w:sz w:val="28"/>
                <w:szCs w:val="28"/>
              </w:rPr>
              <w:t>3</w:t>
            </w:r>
            <w:r w:rsidRPr="00A050F5">
              <w:rPr>
                <w:sz w:val="28"/>
                <w:szCs w:val="28"/>
              </w:rPr>
              <w:t>0 – 1</w:t>
            </w:r>
            <w:r w:rsidR="008C7C55">
              <w:rPr>
                <w:sz w:val="28"/>
                <w:szCs w:val="28"/>
              </w:rPr>
              <w:t>9</w:t>
            </w:r>
            <w:r w:rsidRPr="00A050F5">
              <w:rPr>
                <w:sz w:val="28"/>
                <w:szCs w:val="28"/>
              </w:rPr>
              <w:t>h00</w:t>
            </w:r>
          </w:p>
        </w:tc>
        <w:tc>
          <w:tcPr>
            <w:tcW w:w="4946" w:type="dxa"/>
          </w:tcPr>
          <w:p w:rsidR="00607ED3" w:rsidRPr="00A050F5" w:rsidRDefault="0026615F" w:rsidP="00A050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15F">
              <w:rPr>
                <w:sz w:val="28"/>
                <w:szCs w:val="28"/>
              </w:rPr>
              <w:t>Assemblée Générale (ouvert à tout le monde) de la Coalition Coton Bio &amp; Équitable</w:t>
            </w:r>
          </w:p>
        </w:tc>
        <w:tc>
          <w:tcPr>
            <w:tcW w:w="2977" w:type="dxa"/>
          </w:tcPr>
          <w:p w:rsidR="00607ED3" w:rsidRPr="00A050F5" w:rsidRDefault="00607ED3" w:rsidP="00A050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Ecos</w:t>
            </w:r>
          </w:p>
        </w:tc>
      </w:tr>
      <w:tr w:rsidR="00A050F5" w:rsidRPr="00A050F5" w:rsidTr="00A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3"/>
          </w:tcPr>
          <w:p w:rsidR="00CC2592" w:rsidRPr="00A050F5" w:rsidRDefault="00CC2592" w:rsidP="00A050F5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JOUR 1</w:t>
            </w:r>
          </w:p>
        </w:tc>
      </w:tr>
      <w:tr w:rsidR="00A050F5" w:rsidRPr="00A050F5" w:rsidTr="00AD58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C2592" w:rsidRPr="00A050F5" w:rsidRDefault="00CC2592" w:rsidP="00A050F5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8h00</w:t>
            </w:r>
            <w:r w:rsidR="00607ED3" w:rsidRPr="00A050F5">
              <w:rPr>
                <w:sz w:val="28"/>
                <w:szCs w:val="28"/>
              </w:rPr>
              <w:t xml:space="preserve"> </w:t>
            </w:r>
            <w:r w:rsidRPr="00A050F5">
              <w:rPr>
                <w:sz w:val="28"/>
                <w:szCs w:val="28"/>
              </w:rPr>
              <w:t>-</w:t>
            </w:r>
            <w:r w:rsidR="00607ED3" w:rsidRPr="00A050F5">
              <w:rPr>
                <w:sz w:val="28"/>
                <w:szCs w:val="28"/>
              </w:rPr>
              <w:t xml:space="preserve"> </w:t>
            </w:r>
            <w:r w:rsidRPr="00A050F5">
              <w:rPr>
                <w:sz w:val="28"/>
                <w:szCs w:val="28"/>
              </w:rPr>
              <w:t>9h</w:t>
            </w:r>
            <w:r w:rsidR="00607ED3" w:rsidRPr="00A050F5">
              <w:rPr>
                <w:sz w:val="28"/>
                <w:szCs w:val="28"/>
              </w:rPr>
              <w:t>00</w:t>
            </w:r>
          </w:p>
        </w:tc>
        <w:tc>
          <w:tcPr>
            <w:tcW w:w="4946" w:type="dxa"/>
          </w:tcPr>
          <w:p w:rsidR="00CC2592" w:rsidRPr="00A050F5" w:rsidRDefault="00CC2592" w:rsidP="00A050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Accueil- installation</w:t>
            </w:r>
          </w:p>
        </w:tc>
        <w:tc>
          <w:tcPr>
            <w:tcW w:w="2977" w:type="dxa"/>
          </w:tcPr>
          <w:p w:rsidR="00CC2592" w:rsidRPr="00A050F5" w:rsidRDefault="008D5C4D" w:rsidP="00A050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CNO</w:t>
            </w:r>
          </w:p>
        </w:tc>
      </w:tr>
      <w:tr w:rsidR="00A050F5" w:rsidRPr="00A050F5" w:rsidTr="00A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C2592" w:rsidRPr="00A050F5" w:rsidRDefault="00B83830" w:rsidP="00A050F5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8</w:t>
            </w:r>
            <w:r w:rsidR="00CC2592" w:rsidRPr="00A050F5">
              <w:rPr>
                <w:sz w:val="28"/>
                <w:szCs w:val="28"/>
              </w:rPr>
              <w:t>h</w:t>
            </w:r>
            <w:r w:rsidRPr="00A050F5">
              <w:rPr>
                <w:sz w:val="28"/>
                <w:szCs w:val="28"/>
              </w:rPr>
              <w:t>30</w:t>
            </w:r>
            <w:r w:rsidR="00607ED3" w:rsidRPr="00A050F5">
              <w:rPr>
                <w:sz w:val="28"/>
                <w:szCs w:val="28"/>
              </w:rPr>
              <w:t xml:space="preserve"> </w:t>
            </w:r>
            <w:r w:rsidR="00CC2592" w:rsidRPr="00A050F5">
              <w:rPr>
                <w:sz w:val="28"/>
                <w:szCs w:val="28"/>
              </w:rPr>
              <w:t>-</w:t>
            </w:r>
            <w:r w:rsidR="00607ED3" w:rsidRPr="00A050F5">
              <w:rPr>
                <w:sz w:val="28"/>
                <w:szCs w:val="28"/>
              </w:rPr>
              <w:t xml:space="preserve"> </w:t>
            </w:r>
            <w:r w:rsidR="00CC2592" w:rsidRPr="00A050F5">
              <w:rPr>
                <w:sz w:val="28"/>
                <w:szCs w:val="28"/>
              </w:rPr>
              <w:t>9h</w:t>
            </w:r>
            <w:r w:rsidRPr="00A050F5">
              <w:rPr>
                <w:sz w:val="28"/>
                <w:szCs w:val="28"/>
              </w:rPr>
              <w:t>00</w:t>
            </w:r>
          </w:p>
        </w:tc>
        <w:tc>
          <w:tcPr>
            <w:tcW w:w="4946" w:type="dxa"/>
          </w:tcPr>
          <w:p w:rsidR="00CC2592" w:rsidRPr="00A050F5" w:rsidRDefault="00CC2592" w:rsidP="00A050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Installation des Officiels</w:t>
            </w:r>
          </w:p>
        </w:tc>
        <w:tc>
          <w:tcPr>
            <w:tcW w:w="2977" w:type="dxa"/>
          </w:tcPr>
          <w:p w:rsidR="00CC2592" w:rsidRPr="00A050F5" w:rsidRDefault="00CC2592" w:rsidP="00A050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Protocole</w:t>
            </w:r>
          </w:p>
        </w:tc>
      </w:tr>
      <w:tr w:rsidR="00A050F5" w:rsidRPr="00A050F5" w:rsidTr="00AD58E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C2592" w:rsidRPr="00A050F5" w:rsidRDefault="00CC2592" w:rsidP="00A050F5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9h</w:t>
            </w:r>
            <w:r w:rsidR="00B83830" w:rsidRPr="00A050F5">
              <w:rPr>
                <w:sz w:val="28"/>
                <w:szCs w:val="28"/>
              </w:rPr>
              <w:t>00</w:t>
            </w:r>
            <w:r w:rsidRPr="00A050F5">
              <w:rPr>
                <w:sz w:val="28"/>
                <w:szCs w:val="28"/>
              </w:rPr>
              <w:t>-9h</w:t>
            </w:r>
            <w:r w:rsidR="00B83830" w:rsidRPr="00A050F5">
              <w:rPr>
                <w:sz w:val="28"/>
                <w:szCs w:val="28"/>
              </w:rPr>
              <w:t>05</w:t>
            </w:r>
          </w:p>
        </w:tc>
        <w:tc>
          <w:tcPr>
            <w:tcW w:w="4946" w:type="dxa"/>
          </w:tcPr>
          <w:p w:rsidR="00CC2592" w:rsidRPr="00A050F5" w:rsidRDefault="00CC2592" w:rsidP="00A050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Début de la cérémonie</w:t>
            </w:r>
          </w:p>
          <w:p w:rsidR="00CC2592" w:rsidRPr="00A050F5" w:rsidRDefault="00CC2592" w:rsidP="00A050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Présentation du Programme</w:t>
            </w:r>
          </w:p>
        </w:tc>
        <w:tc>
          <w:tcPr>
            <w:tcW w:w="2977" w:type="dxa"/>
          </w:tcPr>
          <w:p w:rsidR="00024E21" w:rsidRPr="00A050F5" w:rsidRDefault="008D5C4D" w:rsidP="00A050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Commission communication</w:t>
            </w:r>
          </w:p>
        </w:tc>
      </w:tr>
      <w:tr w:rsidR="00A050F5" w:rsidRPr="00A050F5" w:rsidTr="00A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C2592" w:rsidRPr="00A050F5" w:rsidRDefault="00CC2592" w:rsidP="00A050F5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9h</w:t>
            </w:r>
            <w:r w:rsidR="00B83830" w:rsidRPr="00A050F5">
              <w:rPr>
                <w:sz w:val="28"/>
                <w:szCs w:val="28"/>
              </w:rPr>
              <w:t>05</w:t>
            </w:r>
            <w:r w:rsidRPr="00A050F5">
              <w:rPr>
                <w:sz w:val="28"/>
                <w:szCs w:val="28"/>
              </w:rPr>
              <w:t>-9h</w:t>
            </w:r>
            <w:r w:rsidR="00B83830" w:rsidRPr="00A050F5">
              <w:rPr>
                <w:sz w:val="28"/>
                <w:szCs w:val="28"/>
              </w:rPr>
              <w:t>10</w:t>
            </w:r>
          </w:p>
        </w:tc>
        <w:tc>
          <w:tcPr>
            <w:tcW w:w="4946" w:type="dxa"/>
          </w:tcPr>
          <w:p w:rsidR="00CC2592" w:rsidRPr="00A050F5" w:rsidRDefault="00B83830" w:rsidP="00A050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Mot de bienvenue</w:t>
            </w:r>
          </w:p>
        </w:tc>
        <w:tc>
          <w:tcPr>
            <w:tcW w:w="2977" w:type="dxa"/>
          </w:tcPr>
          <w:p w:rsidR="00CC2592" w:rsidRPr="00A050F5" w:rsidRDefault="00235E09" w:rsidP="00A050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Maire de Koudougou</w:t>
            </w:r>
          </w:p>
        </w:tc>
      </w:tr>
      <w:tr w:rsidR="00A050F5" w:rsidRPr="00A050F5" w:rsidTr="00AD58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35E09" w:rsidRPr="00A050F5" w:rsidRDefault="00235E09" w:rsidP="00A050F5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9h10-9h20</w:t>
            </w:r>
          </w:p>
        </w:tc>
        <w:tc>
          <w:tcPr>
            <w:tcW w:w="4946" w:type="dxa"/>
          </w:tcPr>
          <w:p w:rsidR="00235E09" w:rsidRPr="00A050F5" w:rsidRDefault="00235E09" w:rsidP="008D5C4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 xml:space="preserve">Allocution du </w:t>
            </w:r>
            <w:r w:rsidR="008D5C4D">
              <w:rPr>
                <w:sz w:val="28"/>
                <w:szCs w:val="28"/>
              </w:rPr>
              <w:t>CNO</w:t>
            </w:r>
          </w:p>
        </w:tc>
        <w:tc>
          <w:tcPr>
            <w:tcW w:w="2977" w:type="dxa"/>
          </w:tcPr>
          <w:p w:rsidR="00235E09" w:rsidRPr="00A050F5" w:rsidDel="00235E09" w:rsidRDefault="008D5C4D" w:rsidP="00A050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Commission thème</w:t>
            </w:r>
          </w:p>
        </w:tc>
      </w:tr>
      <w:tr w:rsidR="00A050F5" w:rsidRPr="00A050F5" w:rsidTr="00A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C2592" w:rsidRPr="00A050F5" w:rsidRDefault="00CC2592" w:rsidP="0026615F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9h</w:t>
            </w:r>
            <w:r w:rsidR="0026615F">
              <w:rPr>
                <w:sz w:val="28"/>
                <w:szCs w:val="28"/>
              </w:rPr>
              <w:t>20</w:t>
            </w:r>
            <w:r w:rsidRPr="00A050F5">
              <w:rPr>
                <w:sz w:val="28"/>
                <w:szCs w:val="28"/>
              </w:rPr>
              <w:t>-</w:t>
            </w:r>
            <w:r w:rsidR="00B83830" w:rsidRPr="00A050F5">
              <w:rPr>
                <w:sz w:val="28"/>
                <w:szCs w:val="28"/>
              </w:rPr>
              <w:t>9h</w:t>
            </w:r>
            <w:r w:rsidR="00235E09" w:rsidRPr="00A050F5">
              <w:rPr>
                <w:sz w:val="28"/>
                <w:szCs w:val="28"/>
              </w:rPr>
              <w:t>2</w:t>
            </w:r>
            <w:r w:rsidR="0026615F">
              <w:rPr>
                <w:sz w:val="28"/>
                <w:szCs w:val="28"/>
              </w:rPr>
              <w:t>5</w:t>
            </w:r>
          </w:p>
        </w:tc>
        <w:tc>
          <w:tcPr>
            <w:tcW w:w="4946" w:type="dxa"/>
          </w:tcPr>
          <w:p w:rsidR="00CC2592" w:rsidRPr="00A050F5" w:rsidRDefault="00CC2592" w:rsidP="00A050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Projection d’un film promotionnel/Documentaire sur la filière coton en Afrique</w:t>
            </w:r>
          </w:p>
        </w:tc>
        <w:tc>
          <w:tcPr>
            <w:tcW w:w="2977" w:type="dxa"/>
          </w:tcPr>
          <w:p w:rsidR="00CC2592" w:rsidRPr="00A050F5" w:rsidRDefault="008D5C4D" w:rsidP="00A050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CNO</w:t>
            </w:r>
          </w:p>
        </w:tc>
      </w:tr>
      <w:tr w:rsidR="008D5C4D" w:rsidRPr="00A050F5" w:rsidTr="00AD58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D5C4D" w:rsidRPr="00A050F5" w:rsidRDefault="008D5C4D" w:rsidP="0026615F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9h25-9h3</w:t>
            </w:r>
            <w:r w:rsidR="0026615F">
              <w:rPr>
                <w:sz w:val="28"/>
                <w:szCs w:val="28"/>
              </w:rPr>
              <w:t>0</w:t>
            </w:r>
          </w:p>
        </w:tc>
        <w:tc>
          <w:tcPr>
            <w:tcW w:w="4946" w:type="dxa"/>
          </w:tcPr>
          <w:p w:rsidR="008D5C4D" w:rsidRPr="00A050F5" w:rsidRDefault="0026615F" w:rsidP="008D5C4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Discours du représentant du pays invité d’honneur</w:t>
            </w:r>
          </w:p>
        </w:tc>
        <w:tc>
          <w:tcPr>
            <w:tcW w:w="2977" w:type="dxa"/>
          </w:tcPr>
          <w:p w:rsidR="008D5C4D" w:rsidRPr="00A050F5" w:rsidRDefault="008D5C4D" w:rsidP="008D5C4D">
            <w:pPr>
              <w:spacing w:before="0"/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Commission thème</w:t>
            </w:r>
          </w:p>
        </w:tc>
      </w:tr>
      <w:tr w:rsidR="0026615F" w:rsidRPr="00A050F5" w:rsidTr="00A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6615F" w:rsidRPr="00A050F5" w:rsidRDefault="0026615F" w:rsidP="0026615F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9h</w:t>
            </w:r>
            <w:r>
              <w:rPr>
                <w:sz w:val="28"/>
                <w:szCs w:val="28"/>
              </w:rPr>
              <w:t>30</w:t>
            </w:r>
            <w:r w:rsidRPr="00A050F5">
              <w:rPr>
                <w:sz w:val="28"/>
                <w:szCs w:val="28"/>
              </w:rPr>
              <w:t>-9h35</w:t>
            </w:r>
          </w:p>
        </w:tc>
        <w:tc>
          <w:tcPr>
            <w:tcW w:w="4946" w:type="dxa"/>
          </w:tcPr>
          <w:p w:rsidR="0026615F" w:rsidRPr="00A050F5" w:rsidRDefault="0026615F" w:rsidP="008D5C4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Discours du parrain</w:t>
            </w:r>
          </w:p>
        </w:tc>
        <w:tc>
          <w:tcPr>
            <w:tcW w:w="2977" w:type="dxa"/>
          </w:tcPr>
          <w:p w:rsidR="0026615F" w:rsidRPr="00A050F5" w:rsidRDefault="0026615F" w:rsidP="008D5C4D">
            <w:pPr>
              <w:spacing w:before="0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Commission thème</w:t>
            </w:r>
          </w:p>
        </w:tc>
      </w:tr>
      <w:tr w:rsidR="00A050F5" w:rsidRPr="00A050F5" w:rsidTr="00AD58E0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C2592" w:rsidRPr="00A050F5" w:rsidRDefault="00B83830" w:rsidP="00A050F5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09</w:t>
            </w:r>
            <w:r w:rsidR="00CC2592" w:rsidRPr="00A050F5">
              <w:rPr>
                <w:sz w:val="28"/>
                <w:szCs w:val="28"/>
              </w:rPr>
              <w:t>h</w:t>
            </w:r>
            <w:r w:rsidR="00235E09" w:rsidRPr="00A050F5">
              <w:rPr>
                <w:sz w:val="28"/>
                <w:szCs w:val="28"/>
              </w:rPr>
              <w:t>35-</w:t>
            </w:r>
            <w:r w:rsidRPr="00A050F5">
              <w:rPr>
                <w:sz w:val="28"/>
                <w:szCs w:val="28"/>
              </w:rPr>
              <w:t>09</w:t>
            </w:r>
            <w:r w:rsidR="00CC2592" w:rsidRPr="00A050F5">
              <w:rPr>
                <w:sz w:val="28"/>
                <w:szCs w:val="28"/>
              </w:rPr>
              <w:t>h</w:t>
            </w:r>
            <w:r w:rsidR="00235E09" w:rsidRPr="00A050F5">
              <w:rPr>
                <w:sz w:val="28"/>
                <w:szCs w:val="28"/>
              </w:rPr>
              <w:t>45</w:t>
            </w:r>
          </w:p>
        </w:tc>
        <w:tc>
          <w:tcPr>
            <w:tcW w:w="4946" w:type="dxa"/>
          </w:tcPr>
          <w:p w:rsidR="00CC2592" w:rsidRPr="00A050F5" w:rsidRDefault="00235E09" w:rsidP="00A050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Discours d’ouverture de SEM le Président du Faso</w:t>
            </w:r>
          </w:p>
        </w:tc>
        <w:tc>
          <w:tcPr>
            <w:tcW w:w="2977" w:type="dxa"/>
          </w:tcPr>
          <w:p w:rsidR="00CC2592" w:rsidRPr="00A050F5" w:rsidRDefault="008D5C4D" w:rsidP="00A050F5">
            <w:pPr>
              <w:spacing w:before="0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Commission </w:t>
            </w:r>
            <w:r w:rsidR="0026615F">
              <w:rPr>
                <w:sz w:val="28"/>
                <w:szCs w:val="28"/>
                <w:lang w:val="en-US"/>
              </w:rPr>
              <w:t>theme</w:t>
            </w:r>
          </w:p>
        </w:tc>
      </w:tr>
      <w:tr w:rsidR="00A050F5" w:rsidRPr="00A050F5" w:rsidTr="00A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07ED3" w:rsidRPr="00A050F5" w:rsidRDefault="00607ED3" w:rsidP="00A050F5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09h45-10h00</w:t>
            </w:r>
          </w:p>
        </w:tc>
        <w:tc>
          <w:tcPr>
            <w:tcW w:w="4946" w:type="dxa"/>
          </w:tcPr>
          <w:p w:rsidR="00607ED3" w:rsidRPr="00A050F5" w:rsidRDefault="00607ED3" w:rsidP="00A050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Photo de famille – Visite des stands - Pause-Café</w:t>
            </w:r>
          </w:p>
        </w:tc>
        <w:tc>
          <w:tcPr>
            <w:tcW w:w="2977" w:type="dxa"/>
          </w:tcPr>
          <w:p w:rsidR="00607ED3" w:rsidRPr="00A050F5" w:rsidRDefault="00607ED3" w:rsidP="00A050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050F5">
              <w:rPr>
                <w:sz w:val="28"/>
                <w:szCs w:val="28"/>
              </w:rPr>
              <w:t>CNO</w:t>
            </w:r>
          </w:p>
        </w:tc>
      </w:tr>
      <w:tr w:rsidR="008D5C4D" w:rsidRPr="00A050F5" w:rsidTr="00AD58E0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D5C4D" w:rsidRPr="00A050F5" w:rsidRDefault="008D5C4D" w:rsidP="008D5C4D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lastRenderedPageBreak/>
              <w:t>09h45-10h55</w:t>
            </w:r>
          </w:p>
        </w:tc>
        <w:tc>
          <w:tcPr>
            <w:tcW w:w="4946" w:type="dxa"/>
          </w:tcPr>
          <w:p w:rsidR="008D5C4D" w:rsidRPr="00A050F5" w:rsidRDefault="008D5C4D" w:rsidP="008D5C4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Conférence inaugurale sur le thème central</w:t>
            </w:r>
          </w:p>
        </w:tc>
        <w:tc>
          <w:tcPr>
            <w:tcW w:w="2977" w:type="dxa"/>
          </w:tcPr>
          <w:p w:rsidR="008D5C4D" w:rsidRPr="00A050F5" w:rsidRDefault="008D5C4D" w:rsidP="008D5C4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050F5">
              <w:rPr>
                <w:sz w:val="28"/>
                <w:szCs w:val="28"/>
              </w:rPr>
              <w:t>Commission thème</w:t>
            </w:r>
          </w:p>
        </w:tc>
      </w:tr>
      <w:tr w:rsidR="00A050F5" w:rsidRPr="00A050F5" w:rsidTr="00A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07ED3" w:rsidRPr="00A050F5" w:rsidRDefault="00607ED3" w:rsidP="00A050F5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11h15 - 13h00</w:t>
            </w:r>
          </w:p>
        </w:tc>
        <w:tc>
          <w:tcPr>
            <w:tcW w:w="4946" w:type="dxa"/>
          </w:tcPr>
          <w:p w:rsidR="00607ED3" w:rsidRPr="00A050F5" w:rsidRDefault="00607ED3" w:rsidP="00A050F5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b/>
                <w:sz w:val="28"/>
                <w:szCs w:val="28"/>
              </w:rPr>
              <w:t>Panel 1</w:t>
            </w:r>
            <w:r w:rsidRPr="00A050F5">
              <w:rPr>
                <w:sz w:val="28"/>
                <w:szCs w:val="28"/>
              </w:rPr>
              <w:t> : Accélérer la transformation du coton en Afrique – Partage d’expérience.</w:t>
            </w:r>
          </w:p>
        </w:tc>
        <w:tc>
          <w:tcPr>
            <w:tcW w:w="2977" w:type="dxa"/>
          </w:tcPr>
          <w:p w:rsidR="00607ED3" w:rsidRPr="00A050F5" w:rsidRDefault="00607ED3" w:rsidP="00A050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Commission thème</w:t>
            </w:r>
          </w:p>
        </w:tc>
      </w:tr>
      <w:tr w:rsidR="00A050F5" w:rsidRPr="00A050F5" w:rsidTr="00AD58E0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07ED3" w:rsidRPr="00A050F5" w:rsidRDefault="00607ED3" w:rsidP="00A050F5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11h15-13h00</w:t>
            </w:r>
          </w:p>
        </w:tc>
        <w:tc>
          <w:tcPr>
            <w:tcW w:w="4946" w:type="dxa"/>
          </w:tcPr>
          <w:p w:rsidR="00607ED3" w:rsidRPr="00A050F5" w:rsidRDefault="00607ED3" w:rsidP="00A050F5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b/>
                <w:sz w:val="28"/>
                <w:szCs w:val="28"/>
              </w:rPr>
              <w:t>Panel 2</w:t>
            </w:r>
            <w:r w:rsidRPr="00A050F5">
              <w:rPr>
                <w:sz w:val="28"/>
                <w:szCs w:val="28"/>
              </w:rPr>
              <w:t xml:space="preserve"> : </w:t>
            </w:r>
            <w:r w:rsidRPr="00A050F5">
              <w:rPr>
                <w:sz w:val="28"/>
                <w:szCs w:val="26"/>
              </w:rPr>
              <w:t>Innovation et qualité de la production</w:t>
            </w:r>
          </w:p>
        </w:tc>
        <w:tc>
          <w:tcPr>
            <w:tcW w:w="2977" w:type="dxa"/>
          </w:tcPr>
          <w:p w:rsidR="00607ED3" w:rsidRPr="00A050F5" w:rsidRDefault="00607ED3" w:rsidP="00A050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Commission thème</w:t>
            </w:r>
          </w:p>
        </w:tc>
      </w:tr>
      <w:tr w:rsidR="00A050F5" w:rsidRPr="00A050F5" w:rsidTr="00A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07ED3" w:rsidRPr="00A050F5" w:rsidRDefault="00607ED3" w:rsidP="00A050F5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13h00 - 14h00</w:t>
            </w:r>
          </w:p>
        </w:tc>
        <w:tc>
          <w:tcPr>
            <w:tcW w:w="4946" w:type="dxa"/>
          </w:tcPr>
          <w:p w:rsidR="00607ED3" w:rsidRPr="00A050F5" w:rsidRDefault="00607ED3" w:rsidP="008C7C5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 xml:space="preserve">Pause </w:t>
            </w:r>
            <w:r w:rsidR="00A050F5" w:rsidRPr="00A050F5">
              <w:rPr>
                <w:sz w:val="28"/>
                <w:szCs w:val="28"/>
              </w:rPr>
              <w:t>déjeun</w:t>
            </w:r>
            <w:r w:rsidR="008C7C55">
              <w:rPr>
                <w:sz w:val="28"/>
                <w:szCs w:val="28"/>
              </w:rPr>
              <w:t>er</w:t>
            </w:r>
          </w:p>
        </w:tc>
        <w:tc>
          <w:tcPr>
            <w:tcW w:w="2977" w:type="dxa"/>
          </w:tcPr>
          <w:p w:rsidR="00607ED3" w:rsidRPr="00A050F5" w:rsidRDefault="00607ED3" w:rsidP="00A050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Commission Restauration</w:t>
            </w:r>
          </w:p>
        </w:tc>
      </w:tr>
      <w:tr w:rsidR="00A050F5" w:rsidRPr="00A050F5" w:rsidTr="00AD58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07ED3" w:rsidRPr="00A050F5" w:rsidRDefault="00607ED3" w:rsidP="00A050F5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14h00- 16h00</w:t>
            </w:r>
          </w:p>
        </w:tc>
        <w:tc>
          <w:tcPr>
            <w:tcW w:w="4946" w:type="dxa"/>
          </w:tcPr>
          <w:p w:rsidR="00607ED3" w:rsidRPr="00A050F5" w:rsidRDefault="00607ED3" w:rsidP="00E2111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21111">
              <w:rPr>
                <w:b/>
                <w:sz w:val="28"/>
                <w:szCs w:val="28"/>
              </w:rPr>
              <w:t>Panel 3</w:t>
            </w:r>
            <w:r w:rsidR="00E21111">
              <w:rPr>
                <w:sz w:val="28"/>
                <w:szCs w:val="28"/>
              </w:rPr>
              <w:t xml:space="preserve"> : </w:t>
            </w:r>
            <w:r w:rsidRPr="00A050F5">
              <w:rPr>
                <w:sz w:val="28"/>
                <w:szCs w:val="26"/>
              </w:rPr>
              <w:t>Transformation du coton et développement d’activités connexes</w:t>
            </w:r>
          </w:p>
        </w:tc>
        <w:tc>
          <w:tcPr>
            <w:tcW w:w="2977" w:type="dxa"/>
          </w:tcPr>
          <w:p w:rsidR="00607ED3" w:rsidRPr="00A050F5" w:rsidRDefault="00607ED3" w:rsidP="00A050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Commission thème</w:t>
            </w:r>
          </w:p>
        </w:tc>
      </w:tr>
      <w:tr w:rsidR="00E21111" w:rsidRPr="00A050F5" w:rsidTr="00A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21111" w:rsidRPr="00A050F5" w:rsidRDefault="00E21111" w:rsidP="00E21111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14h00-16h00</w:t>
            </w:r>
          </w:p>
        </w:tc>
        <w:tc>
          <w:tcPr>
            <w:tcW w:w="4946" w:type="dxa"/>
          </w:tcPr>
          <w:p w:rsidR="00E21111" w:rsidRPr="00E21111" w:rsidRDefault="00E21111" w:rsidP="00E211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6"/>
              </w:rPr>
            </w:pPr>
            <w:r w:rsidRPr="00E21111">
              <w:rPr>
                <w:b/>
                <w:sz w:val="28"/>
                <w:szCs w:val="28"/>
              </w:rPr>
              <w:t>Panel 4</w:t>
            </w:r>
            <w:r w:rsidRPr="00E21111">
              <w:rPr>
                <w:sz w:val="28"/>
                <w:szCs w:val="28"/>
              </w:rPr>
              <w:t xml:space="preserve"> : </w:t>
            </w:r>
            <w:r w:rsidRPr="00E21111">
              <w:rPr>
                <w:sz w:val="28"/>
                <w:szCs w:val="26"/>
              </w:rPr>
              <w:t>Financement de la filière coton</w:t>
            </w:r>
          </w:p>
        </w:tc>
        <w:tc>
          <w:tcPr>
            <w:tcW w:w="2977" w:type="dxa"/>
          </w:tcPr>
          <w:p w:rsidR="00E21111" w:rsidRPr="00A050F5" w:rsidRDefault="00E21111" w:rsidP="00E211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Commission thème</w:t>
            </w:r>
          </w:p>
        </w:tc>
      </w:tr>
      <w:tr w:rsidR="00E21111" w:rsidRPr="00A050F5" w:rsidTr="00AD58E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21111" w:rsidRPr="00A050F5" w:rsidRDefault="00E21111" w:rsidP="00E21111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16h-18h</w:t>
            </w:r>
          </w:p>
        </w:tc>
        <w:tc>
          <w:tcPr>
            <w:tcW w:w="4946" w:type="dxa"/>
          </w:tcPr>
          <w:p w:rsidR="00E21111" w:rsidRPr="00E21111" w:rsidRDefault="00E21111" w:rsidP="00E2111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21111">
              <w:rPr>
                <w:b/>
                <w:sz w:val="28"/>
                <w:szCs w:val="28"/>
              </w:rPr>
              <w:t>Panel 5</w:t>
            </w:r>
            <w:r w:rsidRPr="00E21111">
              <w:rPr>
                <w:sz w:val="28"/>
                <w:szCs w:val="28"/>
              </w:rPr>
              <w:t xml:space="preserve"> : </w:t>
            </w:r>
            <w:r w:rsidRPr="00E21111">
              <w:rPr>
                <w:sz w:val="28"/>
                <w:szCs w:val="26"/>
              </w:rPr>
              <w:t>Transformations du coton : quelle politique de formation ?</w:t>
            </w:r>
          </w:p>
        </w:tc>
        <w:tc>
          <w:tcPr>
            <w:tcW w:w="2977" w:type="dxa"/>
          </w:tcPr>
          <w:p w:rsidR="00E21111" w:rsidRPr="00A050F5" w:rsidRDefault="00E21111" w:rsidP="00E2111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Commission thème</w:t>
            </w:r>
          </w:p>
        </w:tc>
      </w:tr>
      <w:tr w:rsidR="00E21111" w:rsidRPr="00A050F5" w:rsidTr="00A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21111" w:rsidRPr="00A050F5" w:rsidRDefault="00E21111" w:rsidP="00E21111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16h-18h</w:t>
            </w:r>
          </w:p>
        </w:tc>
        <w:tc>
          <w:tcPr>
            <w:tcW w:w="4946" w:type="dxa"/>
          </w:tcPr>
          <w:p w:rsidR="00E21111" w:rsidRPr="00E21111" w:rsidRDefault="00E21111" w:rsidP="00E211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8"/>
              </w:rPr>
            </w:pPr>
          </w:p>
          <w:p w:rsidR="00E21111" w:rsidRPr="00E21111" w:rsidRDefault="00E21111" w:rsidP="00E211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21111">
              <w:rPr>
                <w:b/>
                <w:sz w:val="28"/>
                <w:szCs w:val="28"/>
              </w:rPr>
              <w:t>Panel 6</w:t>
            </w:r>
            <w:r w:rsidRPr="00E21111">
              <w:rPr>
                <w:sz w:val="28"/>
                <w:szCs w:val="28"/>
              </w:rPr>
              <w:t xml:space="preserve"> ; </w:t>
            </w:r>
            <w:r w:rsidRPr="00E21111">
              <w:rPr>
                <w:sz w:val="28"/>
                <w:szCs w:val="26"/>
              </w:rPr>
              <w:t>Quel environnement des affaires pour une transformation du coton ?</w:t>
            </w:r>
          </w:p>
        </w:tc>
        <w:tc>
          <w:tcPr>
            <w:tcW w:w="2977" w:type="dxa"/>
          </w:tcPr>
          <w:p w:rsidR="00E21111" w:rsidRPr="00A050F5" w:rsidRDefault="00E21111" w:rsidP="00E211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Commission thème</w:t>
            </w:r>
          </w:p>
        </w:tc>
      </w:tr>
      <w:tr w:rsidR="00E21111" w:rsidRPr="00A050F5" w:rsidTr="00AD58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21111" w:rsidRPr="00A050F5" w:rsidRDefault="00E21111" w:rsidP="00E21111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16h00 - 18h</w:t>
            </w:r>
          </w:p>
        </w:tc>
        <w:tc>
          <w:tcPr>
            <w:tcW w:w="4946" w:type="dxa"/>
          </w:tcPr>
          <w:p w:rsidR="00E21111" w:rsidRPr="00A050F5" w:rsidRDefault="00E21111" w:rsidP="00E2111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050F5">
              <w:rPr>
                <w:sz w:val="28"/>
                <w:szCs w:val="28"/>
                <w:lang w:val="en-US"/>
              </w:rPr>
              <w:t>B to B / B to G / tables rondes (OIF)</w:t>
            </w:r>
          </w:p>
        </w:tc>
        <w:tc>
          <w:tcPr>
            <w:tcW w:w="2977" w:type="dxa"/>
          </w:tcPr>
          <w:p w:rsidR="00E21111" w:rsidRPr="00A050F5" w:rsidRDefault="00E21111" w:rsidP="00E2111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050F5">
              <w:rPr>
                <w:sz w:val="28"/>
                <w:szCs w:val="28"/>
              </w:rPr>
              <w:t>Commission thème</w:t>
            </w:r>
          </w:p>
        </w:tc>
      </w:tr>
      <w:tr w:rsidR="00E21111" w:rsidRPr="00A050F5" w:rsidTr="00A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3"/>
          </w:tcPr>
          <w:p w:rsidR="00E21111" w:rsidRPr="00A050F5" w:rsidRDefault="00E21111" w:rsidP="00E21111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JOUR 2</w:t>
            </w:r>
          </w:p>
        </w:tc>
      </w:tr>
      <w:tr w:rsidR="00E21111" w:rsidRPr="00A050F5" w:rsidTr="00AD58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21111" w:rsidRPr="00A050F5" w:rsidRDefault="00E21111" w:rsidP="00E21111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9h -11h00</w:t>
            </w:r>
          </w:p>
        </w:tc>
        <w:tc>
          <w:tcPr>
            <w:tcW w:w="4946" w:type="dxa"/>
          </w:tcPr>
          <w:p w:rsidR="00E21111" w:rsidRPr="00A050F5" w:rsidRDefault="00E21111" w:rsidP="00E2111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21111">
              <w:rPr>
                <w:b/>
                <w:sz w:val="28"/>
                <w:szCs w:val="28"/>
              </w:rPr>
              <w:t>Panel 7</w:t>
            </w:r>
            <w:r w:rsidRPr="00A050F5">
              <w:rPr>
                <w:sz w:val="28"/>
                <w:szCs w:val="28"/>
              </w:rPr>
              <w:t> : coton Biologique, contribution à la croissance économique des pays africains.</w:t>
            </w:r>
          </w:p>
        </w:tc>
        <w:tc>
          <w:tcPr>
            <w:tcW w:w="2977" w:type="dxa"/>
          </w:tcPr>
          <w:p w:rsidR="00E21111" w:rsidRPr="00A050F5" w:rsidRDefault="00E21111" w:rsidP="00E2111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Commission thème</w:t>
            </w:r>
          </w:p>
        </w:tc>
      </w:tr>
      <w:tr w:rsidR="00E21111" w:rsidRPr="00A050F5" w:rsidTr="00A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21111" w:rsidRPr="00A050F5" w:rsidRDefault="00E21111" w:rsidP="00E21111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09h-11h</w:t>
            </w:r>
          </w:p>
        </w:tc>
        <w:tc>
          <w:tcPr>
            <w:tcW w:w="4946" w:type="dxa"/>
          </w:tcPr>
          <w:p w:rsidR="00E21111" w:rsidRPr="00A050F5" w:rsidRDefault="00E21111" w:rsidP="00E211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21111">
              <w:rPr>
                <w:b/>
                <w:sz w:val="28"/>
                <w:szCs w:val="28"/>
              </w:rPr>
              <w:t>Panel 8</w:t>
            </w:r>
            <w:r w:rsidRPr="00A050F5">
              <w:rPr>
                <w:sz w:val="28"/>
                <w:szCs w:val="28"/>
              </w:rPr>
              <w:t> :</w:t>
            </w:r>
            <w:r w:rsidRPr="00A050F5">
              <w:rPr>
                <w:b/>
                <w:sz w:val="28"/>
                <w:szCs w:val="26"/>
              </w:rPr>
              <w:t xml:space="preserve"> </w:t>
            </w:r>
            <w:r w:rsidRPr="00A050F5">
              <w:rPr>
                <w:sz w:val="28"/>
                <w:szCs w:val="26"/>
              </w:rPr>
              <w:t>Transformation du coton et accès au marché</w:t>
            </w:r>
          </w:p>
        </w:tc>
        <w:tc>
          <w:tcPr>
            <w:tcW w:w="2977" w:type="dxa"/>
          </w:tcPr>
          <w:p w:rsidR="00E21111" w:rsidRPr="00A050F5" w:rsidRDefault="00E21111" w:rsidP="00E211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Commission thème</w:t>
            </w:r>
          </w:p>
        </w:tc>
      </w:tr>
      <w:tr w:rsidR="00E21111" w:rsidRPr="00A050F5" w:rsidTr="00AD58E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21111" w:rsidRPr="00A050F5" w:rsidRDefault="00E21111" w:rsidP="00E21111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11h00-11h15</w:t>
            </w:r>
          </w:p>
        </w:tc>
        <w:tc>
          <w:tcPr>
            <w:tcW w:w="4946" w:type="dxa"/>
          </w:tcPr>
          <w:p w:rsidR="00E21111" w:rsidRPr="00A050F5" w:rsidRDefault="00E21111" w:rsidP="00E2111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Pause-café</w:t>
            </w:r>
          </w:p>
        </w:tc>
        <w:tc>
          <w:tcPr>
            <w:tcW w:w="2977" w:type="dxa"/>
          </w:tcPr>
          <w:p w:rsidR="00E21111" w:rsidRPr="00A050F5" w:rsidRDefault="00E21111" w:rsidP="00E2111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Com. restauration</w:t>
            </w:r>
          </w:p>
        </w:tc>
      </w:tr>
      <w:tr w:rsidR="00E21111" w:rsidRPr="00A050F5" w:rsidTr="00A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21111" w:rsidRPr="00A050F5" w:rsidRDefault="00E21111" w:rsidP="00E21111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11h15 - 13h15</w:t>
            </w:r>
          </w:p>
        </w:tc>
        <w:tc>
          <w:tcPr>
            <w:tcW w:w="4946" w:type="dxa"/>
          </w:tcPr>
          <w:p w:rsidR="00E21111" w:rsidRPr="00A050F5" w:rsidRDefault="00E21111" w:rsidP="00E211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21111">
              <w:rPr>
                <w:b/>
                <w:sz w:val="28"/>
                <w:szCs w:val="28"/>
              </w:rPr>
              <w:t>Panel 9</w:t>
            </w:r>
            <w:r w:rsidRPr="00A050F5">
              <w:rPr>
                <w:sz w:val="28"/>
                <w:szCs w:val="28"/>
              </w:rPr>
              <w:t xml:space="preserve"> : </w:t>
            </w:r>
            <w:r w:rsidRPr="00A050F5">
              <w:rPr>
                <w:sz w:val="28"/>
                <w:szCs w:val="26"/>
              </w:rPr>
              <w:t>Transformation du coton et réduction de la pauvreté</w:t>
            </w:r>
          </w:p>
        </w:tc>
        <w:tc>
          <w:tcPr>
            <w:tcW w:w="2977" w:type="dxa"/>
          </w:tcPr>
          <w:p w:rsidR="00E21111" w:rsidRPr="00A050F5" w:rsidRDefault="00E21111" w:rsidP="00E211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Commission thème</w:t>
            </w:r>
          </w:p>
        </w:tc>
      </w:tr>
      <w:tr w:rsidR="00E21111" w:rsidRPr="00A050F5" w:rsidTr="00AD58E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21111" w:rsidRPr="00A050F5" w:rsidRDefault="00E21111" w:rsidP="00E21111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11h15-13h15</w:t>
            </w:r>
          </w:p>
        </w:tc>
        <w:tc>
          <w:tcPr>
            <w:tcW w:w="4946" w:type="dxa"/>
          </w:tcPr>
          <w:p w:rsidR="00E21111" w:rsidRPr="00A050F5" w:rsidRDefault="00E21111" w:rsidP="00E2111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21111">
              <w:rPr>
                <w:b/>
                <w:sz w:val="28"/>
                <w:szCs w:val="28"/>
              </w:rPr>
              <w:t>Panel 10</w:t>
            </w:r>
            <w:r w:rsidRPr="00A050F5">
              <w:rPr>
                <w:sz w:val="28"/>
                <w:szCs w:val="28"/>
              </w:rPr>
              <w:t xml:space="preserve"> : </w:t>
            </w:r>
            <w:r w:rsidRPr="00A050F5">
              <w:rPr>
                <w:sz w:val="28"/>
                <w:szCs w:val="26"/>
              </w:rPr>
              <w:t>Coton africain face aux subventions internationales</w:t>
            </w:r>
          </w:p>
        </w:tc>
        <w:tc>
          <w:tcPr>
            <w:tcW w:w="2977" w:type="dxa"/>
          </w:tcPr>
          <w:p w:rsidR="00E21111" w:rsidRPr="00A050F5" w:rsidRDefault="00E21111" w:rsidP="00E2111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Commission thème</w:t>
            </w:r>
          </w:p>
        </w:tc>
      </w:tr>
      <w:tr w:rsidR="00E21111" w:rsidRPr="00A050F5" w:rsidTr="00A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21111" w:rsidRPr="00A050F5" w:rsidRDefault="00E21111" w:rsidP="00E21111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lastRenderedPageBreak/>
              <w:t>13h15 - 14h30</w:t>
            </w:r>
          </w:p>
        </w:tc>
        <w:tc>
          <w:tcPr>
            <w:tcW w:w="4946" w:type="dxa"/>
          </w:tcPr>
          <w:p w:rsidR="00E21111" w:rsidRPr="00A050F5" w:rsidRDefault="00E21111" w:rsidP="008C7C5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Pause déjeun</w:t>
            </w:r>
            <w:r w:rsidR="008C7C55">
              <w:rPr>
                <w:sz w:val="28"/>
                <w:szCs w:val="28"/>
              </w:rPr>
              <w:t>er</w:t>
            </w:r>
          </w:p>
        </w:tc>
        <w:tc>
          <w:tcPr>
            <w:tcW w:w="2977" w:type="dxa"/>
          </w:tcPr>
          <w:p w:rsidR="00E21111" w:rsidRPr="00A050F5" w:rsidRDefault="00E21111" w:rsidP="00E21111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CNO</w:t>
            </w:r>
          </w:p>
        </w:tc>
      </w:tr>
      <w:tr w:rsidR="00BE33E9" w:rsidRPr="00A050F5" w:rsidTr="00AD58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E33E9" w:rsidRPr="00A050F5" w:rsidRDefault="00BE33E9" w:rsidP="00BE33E9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14h30 – 15h00</w:t>
            </w:r>
          </w:p>
        </w:tc>
        <w:tc>
          <w:tcPr>
            <w:tcW w:w="4946" w:type="dxa"/>
          </w:tcPr>
          <w:p w:rsidR="00BE33E9" w:rsidRPr="00A050F5" w:rsidRDefault="00BE33E9" w:rsidP="00BE33E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Cérémonie de clôture : lecture du rapport- discours de clôture.</w:t>
            </w:r>
          </w:p>
          <w:p w:rsidR="00BE33E9" w:rsidRPr="00A050F5" w:rsidRDefault="00BE33E9" w:rsidP="00BE33E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PM : président de la cérémonie</w:t>
            </w:r>
          </w:p>
        </w:tc>
        <w:tc>
          <w:tcPr>
            <w:tcW w:w="2977" w:type="dxa"/>
          </w:tcPr>
          <w:p w:rsidR="00BE33E9" w:rsidRPr="00A050F5" w:rsidRDefault="00BE33E9" w:rsidP="00BE33E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Commission thème</w:t>
            </w:r>
          </w:p>
        </w:tc>
      </w:tr>
      <w:tr w:rsidR="00BE33E9" w:rsidRPr="00A050F5" w:rsidTr="00A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E33E9" w:rsidRPr="00A050F5" w:rsidRDefault="00BE33E9" w:rsidP="00BE33E9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14h30-18h</w:t>
            </w:r>
          </w:p>
        </w:tc>
        <w:tc>
          <w:tcPr>
            <w:tcW w:w="4946" w:type="dxa"/>
          </w:tcPr>
          <w:p w:rsidR="00BE33E9" w:rsidRPr="00A050F5" w:rsidRDefault="00BE33E9" w:rsidP="00BE33E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050F5">
              <w:rPr>
                <w:sz w:val="28"/>
                <w:szCs w:val="28"/>
                <w:lang w:val="en-US"/>
              </w:rPr>
              <w:t>B to B / B to G / Tables rondes (CRS coton bio)</w:t>
            </w:r>
          </w:p>
          <w:p w:rsidR="00BE33E9" w:rsidRPr="00A050F5" w:rsidRDefault="00BE33E9" w:rsidP="00BE33E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(discussion sur la disponibilité du coton)</w:t>
            </w:r>
          </w:p>
        </w:tc>
        <w:tc>
          <w:tcPr>
            <w:tcW w:w="2977" w:type="dxa"/>
          </w:tcPr>
          <w:p w:rsidR="00BE33E9" w:rsidRPr="00A050F5" w:rsidRDefault="00BE33E9" w:rsidP="00BE33E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050F5">
              <w:rPr>
                <w:sz w:val="28"/>
                <w:szCs w:val="28"/>
              </w:rPr>
              <w:t>Commission thème</w:t>
            </w:r>
          </w:p>
        </w:tc>
      </w:tr>
      <w:tr w:rsidR="00E21111" w:rsidRPr="00A050F5" w:rsidTr="00AD58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21111" w:rsidRPr="00A050F5" w:rsidRDefault="00E21111" w:rsidP="00E21111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19h 30</w:t>
            </w:r>
          </w:p>
        </w:tc>
        <w:tc>
          <w:tcPr>
            <w:tcW w:w="4946" w:type="dxa"/>
          </w:tcPr>
          <w:p w:rsidR="00E21111" w:rsidRPr="00A050F5" w:rsidRDefault="00E21111" w:rsidP="00E2111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Diner gala – distinctions et remises de prix</w:t>
            </w:r>
          </w:p>
        </w:tc>
        <w:tc>
          <w:tcPr>
            <w:tcW w:w="2977" w:type="dxa"/>
          </w:tcPr>
          <w:p w:rsidR="00E21111" w:rsidRPr="00A050F5" w:rsidRDefault="00E21111" w:rsidP="00E2111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050F5">
              <w:rPr>
                <w:sz w:val="28"/>
                <w:szCs w:val="28"/>
                <w:lang w:val="en-US"/>
              </w:rPr>
              <w:t>CNO</w:t>
            </w:r>
          </w:p>
        </w:tc>
      </w:tr>
      <w:tr w:rsidR="00E21111" w:rsidRPr="00A050F5" w:rsidTr="00A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3"/>
          </w:tcPr>
          <w:p w:rsidR="00E21111" w:rsidRPr="00A050F5" w:rsidRDefault="00E21111" w:rsidP="00E21111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JOUR 3 :</w:t>
            </w:r>
          </w:p>
        </w:tc>
      </w:tr>
      <w:tr w:rsidR="00BE33E9" w:rsidRPr="00A050F5" w:rsidTr="00AD58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E33E9" w:rsidRPr="00A050F5" w:rsidDel="00CC2592" w:rsidRDefault="00BE33E9" w:rsidP="00BE33E9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9h-11h</w:t>
            </w:r>
          </w:p>
        </w:tc>
        <w:tc>
          <w:tcPr>
            <w:tcW w:w="4946" w:type="dxa"/>
          </w:tcPr>
          <w:p w:rsidR="00BE33E9" w:rsidRPr="00A050F5" w:rsidDel="00CC2592" w:rsidRDefault="00BE33E9" w:rsidP="00BE33E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Visite d’entreprises</w:t>
            </w:r>
          </w:p>
        </w:tc>
        <w:tc>
          <w:tcPr>
            <w:tcW w:w="2977" w:type="dxa"/>
          </w:tcPr>
          <w:p w:rsidR="00BE33E9" w:rsidRPr="00A050F5" w:rsidRDefault="00BE33E9" w:rsidP="00BE33E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 xml:space="preserve">Commission </w:t>
            </w:r>
            <w:r>
              <w:rPr>
                <w:sz w:val="28"/>
                <w:szCs w:val="28"/>
              </w:rPr>
              <w:t>logistique</w:t>
            </w:r>
          </w:p>
        </w:tc>
      </w:tr>
      <w:tr w:rsidR="00BE33E9" w:rsidRPr="00A050F5" w:rsidTr="00A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E33E9" w:rsidRPr="00A050F5" w:rsidRDefault="00BE33E9" w:rsidP="00BE33E9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9h – 18 h</w:t>
            </w:r>
          </w:p>
        </w:tc>
        <w:tc>
          <w:tcPr>
            <w:tcW w:w="4946" w:type="dxa"/>
          </w:tcPr>
          <w:p w:rsidR="00BE33E9" w:rsidRPr="00A050F5" w:rsidRDefault="00BE33E9" w:rsidP="00BE33E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Suite exposition-vente produits et équipements</w:t>
            </w:r>
          </w:p>
        </w:tc>
        <w:tc>
          <w:tcPr>
            <w:tcW w:w="2977" w:type="dxa"/>
          </w:tcPr>
          <w:p w:rsidR="00BE33E9" w:rsidRPr="00A050F5" w:rsidRDefault="00BE33E9" w:rsidP="00BE33E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 xml:space="preserve">Commission </w:t>
            </w:r>
            <w:r>
              <w:rPr>
                <w:sz w:val="28"/>
                <w:szCs w:val="28"/>
              </w:rPr>
              <w:t>stand</w:t>
            </w:r>
          </w:p>
        </w:tc>
      </w:tr>
      <w:tr w:rsidR="00BE33E9" w:rsidRPr="00A050F5" w:rsidTr="00AD58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E33E9" w:rsidRPr="00A050F5" w:rsidRDefault="00BE33E9" w:rsidP="00BE33E9">
            <w:pPr>
              <w:spacing w:before="0"/>
              <w:jc w:val="center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9h-17 h</w:t>
            </w:r>
          </w:p>
        </w:tc>
        <w:tc>
          <w:tcPr>
            <w:tcW w:w="4946" w:type="dxa"/>
          </w:tcPr>
          <w:p w:rsidR="00BE33E9" w:rsidRPr="00A050F5" w:rsidRDefault="00BE33E9" w:rsidP="00BE33E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050F5">
              <w:rPr>
                <w:sz w:val="28"/>
                <w:szCs w:val="28"/>
                <w:lang w:val="en-US"/>
              </w:rPr>
              <w:t>B to B / B to G /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050F5">
              <w:rPr>
                <w:sz w:val="28"/>
                <w:szCs w:val="28"/>
                <w:lang w:val="en-US"/>
              </w:rPr>
              <w:t>Visite de sites</w:t>
            </w:r>
          </w:p>
        </w:tc>
        <w:tc>
          <w:tcPr>
            <w:tcW w:w="2977" w:type="dxa"/>
          </w:tcPr>
          <w:p w:rsidR="00BE33E9" w:rsidRPr="00A050F5" w:rsidRDefault="00BE33E9" w:rsidP="00BE33E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50F5">
              <w:rPr>
                <w:sz w:val="28"/>
                <w:szCs w:val="28"/>
              </w:rPr>
              <w:t>Commission thème</w:t>
            </w:r>
            <w:r>
              <w:rPr>
                <w:sz w:val="28"/>
                <w:szCs w:val="28"/>
              </w:rPr>
              <w:t xml:space="preserve"> et logistique</w:t>
            </w:r>
          </w:p>
        </w:tc>
      </w:tr>
    </w:tbl>
    <w:p w:rsidR="008E6083" w:rsidRDefault="008E6083" w:rsidP="002212FD">
      <w:pPr>
        <w:ind w:left="0" w:firstLine="0"/>
      </w:pPr>
    </w:p>
    <w:sectPr w:rsidR="008E6083" w:rsidSect="00BE33E9">
      <w:headerReference w:type="default" r:id="rId7"/>
      <w:headerReference w:type="first" r:id="rId8"/>
      <w:pgSz w:w="11906" w:h="16838"/>
      <w:pgMar w:top="1418" w:right="849" w:bottom="567" w:left="1417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D51" w:rsidRDefault="00CB0D51">
      <w:pPr>
        <w:spacing w:before="0"/>
      </w:pPr>
      <w:r>
        <w:separator/>
      </w:r>
    </w:p>
  </w:endnote>
  <w:endnote w:type="continuationSeparator" w:id="0">
    <w:p w:rsidR="00CB0D51" w:rsidRDefault="00CB0D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D51" w:rsidRDefault="00CB0D51">
      <w:pPr>
        <w:spacing w:before="0"/>
      </w:pPr>
      <w:r>
        <w:separator/>
      </w:r>
    </w:p>
  </w:footnote>
  <w:footnote w:type="continuationSeparator" w:id="0">
    <w:p w:rsidR="00CB0D51" w:rsidRDefault="00CB0D5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390251"/>
      <w:docPartObj>
        <w:docPartGallery w:val="Page Numbers (Top of Page)"/>
        <w:docPartUnique/>
      </w:docPartObj>
    </w:sdtPr>
    <w:sdtEndPr/>
    <w:sdtContent>
      <w:p w:rsidR="00BE33E9" w:rsidRDefault="00BE33E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DFF" w:rsidRPr="00F80DFF">
          <w:rPr>
            <w:noProof/>
            <w:lang w:val="fr-FR"/>
          </w:rPr>
          <w:t>2</w:t>
        </w:r>
        <w:r>
          <w:fldChar w:fldCharType="end"/>
        </w:r>
      </w:p>
    </w:sdtContent>
  </w:sdt>
  <w:p w:rsidR="00BE33E9" w:rsidRDefault="00BE33E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11" w:rsidRDefault="008D5C4D" w:rsidP="008D5C4D">
    <w:pPr>
      <w:ind w:left="0" w:hanging="709"/>
      <w:jc w:val="right"/>
      <w:rPr>
        <w:sz w:val="22"/>
        <w:szCs w:val="22"/>
      </w:rPr>
    </w:pPr>
    <w:r w:rsidRPr="00EF040E">
      <w:rPr>
        <w:i/>
        <w:noProof/>
      </w:rPr>
      <w:drawing>
        <wp:inline distT="0" distB="0" distL="0" distR="0" wp14:anchorId="06429B41" wp14:editId="444AB466">
          <wp:extent cx="1333500" cy="1381125"/>
          <wp:effectExtent l="0" t="0" r="0" b="9525"/>
          <wp:docPr id="15" name="Image 15" descr="armoirie.JPG (56091 octet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rmoirie.JPG (56091 octet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 </w:t>
    </w:r>
    <w:r>
      <w:rPr>
        <w:noProof/>
      </w:rPr>
      <w:t xml:space="preserve">                                                </w:t>
    </w:r>
    <w:r w:rsidRPr="00AA5BD5">
      <w:rPr>
        <w:noProof/>
      </w:rPr>
      <w:drawing>
        <wp:inline distT="0" distB="0" distL="0" distR="0" wp14:anchorId="28695C49" wp14:editId="044815CD">
          <wp:extent cx="1304290" cy="1390061"/>
          <wp:effectExtent l="0" t="0" r="0" b="63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614" cy="142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111" w:rsidRDefault="00E21111" w:rsidP="00E21111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83B3F"/>
    <w:multiLevelType w:val="hybridMultilevel"/>
    <w:tmpl w:val="93A22E38"/>
    <w:lvl w:ilvl="0" w:tplc="040C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92"/>
    <w:rsid w:val="00024E21"/>
    <w:rsid w:val="000C583B"/>
    <w:rsid w:val="000D7057"/>
    <w:rsid w:val="00122BB2"/>
    <w:rsid w:val="00154C17"/>
    <w:rsid w:val="00164C86"/>
    <w:rsid w:val="00170313"/>
    <w:rsid w:val="001C7992"/>
    <w:rsid w:val="002212FD"/>
    <w:rsid w:val="00235E09"/>
    <w:rsid w:val="0026591D"/>
    <w:rsid w:val="0026615F"/>
    <w:rsid w:val="00277A70"/>
    <w:rsid w:val="00315E12"/>
    <w:rsid w:val="00321559"/>
    <w:rsid w:val="00465EEB"/>
    <w:rsid w:val="004D597A"/>
    <w:rsid w:val="00513C4F"/>
    <w:rsid w:val="00533F36"/>
    <w:rsid w:val="005A089A"/>
    <w:rsid w:val="005A0CD3"/>
    <w:rsid w:val="00607ED3"/>
    <w:rsid w:val="006732AF"/>
    <w:rsid w:val="006B4C8F"/>
    <w:rsid w:val="006C2092"/>
    <w:rsid w:val="007D7949"/>
    <w:rsid w:val="00806DF5"/>
    <w:rsid w:val="008C7C55"/>
    <w:rsid w:val="008D5C4D"/>
    <w:rsid w:val="008E5992"/>
    <w:rsid w:val="008E6083"/>
    <w:rsid w:val="0096427C"/>
    <w:rsid w:val="00995D99"/>
    <w:rsid w:val="009E1448"/>
    <w:rsid w:val="00A050F5"/>
    <w:rsid w:val="00A83DAA"/>
    <w:rsid w:val="00AD58E0"/>
    <w:rsid w:val="00B83830"/>
    <w:rsid w:val="00B95CCB"/>
    <w:rsid w:val="00BA5110"/>
    <w:rsid w:val="00BE33E9"/>
    <w:rsid w:val="00C37361"/>
    <w:rsid w:val="00C430C1"/>
    <w:rsid w:val="00CB0D51"/>
    <w:rsid w:val="00CC2592"/>
    <w:rsid w:val="00CD682A"/>
    <w:rsid w:val="00D13998"/>
    <w:rsid w:val="00D219D3"/>
    <w:rsid w:val="00D640B6"/>
    <w:rsid w:val="00D65399"/>
    <w:rsid w:val="00D9296F"/>
    <w:rsid w:val="00E21111"/>
    <w:rsid w:val="00E53DFC"/>
    <w:rsid w:val="00F0588A"/>
    <w:rsid w:val="00F80DFF"/>
    <w:rsid w:val="00F83C99"/>
    <w:rsid w:val="00F9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9E375-B7B2-4123-A623-F502BFC7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92"/>
    <w:pPr>
      <w:spacing w:before="24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C25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CC25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Marquedecommentaire">
    <w:name w:val="annotation reference"/>
    <w:semiHidden/>
    <w:rsid w:val="00CC259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C25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C259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59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592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83DA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212F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212F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Liste2-Accentuation2">
    <w:name w:val="List Table 2 Accent 2"/>
    <w:basedOn w:val="TableauNormal"/>
    <w:uiPriority w:val="47"/>
    <w:rsid w:val="00607E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">
    <w:name w:val="List Table 2"/>
    <w:basedOn w:val="TableauNormal"/>
    <w:uiPriority w:val="47"/>
    <w:rsid w:val="00AD58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3">
    <w:name w:val="List Table 2 Accent 3"/>
    <w:basedOn w:val="TableauNormal"/>
    <w:uiPriority w:val="47"/>
    <w:rsid w:val="00AD58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 HEMA</dc:creator>
  <cp:keywords/>
  <dc:description/>
  <cp:lastModifiedBy>DCPM MCIA</cp:lastModifiedBy>
  <cp:revision>2</cp:revision>
  <cp:lastPrinted>2018-08-27T09:36:00Z</cp:lastPrinted>
  <dcterms:created xsi:type="dcterms:W3CDTF">2018-09-13T09:25:00Z</dcterms:created>
  <dcterms:modified xsi:type="dcterms:W3CDTF">2018-09-13T09:25:00Z</dcterms:modified>
</cp:coreProperties>
</file>