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E2" w:rsidRPr="000E7CE9" w:rsidRDefault="001D15E2" w:rsidP="001D15E2">
      <w:pPr>
        <w:autoSpaceDE w:val="0"/>
        <w:autoSpaceDN w:val="0"/>
        <w:adjustRightInd w:val="0"/>
        <w:spacing w:line="360" w:lineRule="auto"/>
        <w:jc w:val="center"/>
        <w:rPr>
          <w:rFonts w:ascii="Arial Black" w:hAnsi="Arial Black" w:cs="Arial"/>
          <w:b/>
          <w:sz w:val="36"/>
          <w:szCs w:val="36"/>
        </w:rPr>
      </w:pPr>
      <w:r w:rsidRPr="000E7CE9">
        <w:rPr>
          <w:rFonts w:ascii="Arial Black" w:hAnsi="Arial Black" w:cs="Arial"/>
          <w:b/>
          <w:sz w:val="36"/>
          <w:szCs w:val="36"/>
        </w:rPr>
        <w:t>FICHE D’INSCRIPTION</w:t>
      </w:r>
      <w:r>
        <w:rPr>
          <w:rFonts w:ascii="Arial Black" w:hAnsi="Arial Black" w:cs="Arial"/>
          <w:b/>
          <w:sz w:val="36"/>
          <w:szCs w:val="36"/>
        </w:rPr>
        <w:t xml:space="preserve"> A LA FORMATION</w:t>
      </w:r>
    </w:p>
    <w:p w:rsidR="001D15E2" w:rsidRPr="000E7CE9" w:rsidRDefault="002B7016" w:rsidP="001D15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21527_"/>
          </v:shape>
        </w:pict>
      </w:r>
    </w:p>
    <w:p w:rsidR="001D15E2" w:rsidRPr="00C941E3" w:rsidRDefault="001D15E2" w:rsidP="001D15E2">
      <w:pPr>
        <w:jc w:val="center"/>
        <w:rPr>
          <w:rFonts w:ascii="Comic Sans MS" w:hAnsi="Comic Sans MS"/>
          <w:b/>
          <w:i/>
          <w:sz w:val="28"/>
          <w:szCs w:val="22"/>
        </w:rPr>
      </w:pPr>
      <w:r w:rsidRPr="00274DA1">
        <w:rPr>
          <w:rFonts w:ascii="Arial Black" w:hAnsi="Arial Black"/>
          <w:b/>
          <w:i/>
          <w:sz w:val="22"/>
          <w:szCs w:val="22"/>
        </w:rPr>
        <w:t xml:space="preserve">THEME : </w:t>
      </w:r>
      <w:r>
        <w:rPr>
          <w:rFonts w:ascii="Arial Black" w:hAnsi="Arial Black"/>
          <w:b/>
          <w:i/>
          <w:sz w:val="22"/>
          <w:szCs w:val="22"/>
        </w:rPr>
        <w:t>«</w:t>
      </w:r>
      <w:r w:rsidR="00C941E3" w:rsidRPr="00C941E3">
        <w:rPr>
          <w:rFonts w:ascii="Comic Sans MS" w:hAnsi="Comic Sans MS"/>
          <w:b/>
          <w:i/>
          <w:sz w:val="28"/>
          <w:szCs w:val="28"/>
        </w:rPr>
        <w:t>Les changements introduits par le Code Général des Impôts burkinabè</w:t>
      </w:r>
      <w:r w:rsidRPr="00C941E3">
        <w:rPr>
          <w:rFonts w:ascii="Comic Sans MS" w:hAnsi="Comic Sans MS"/>
          <w:b/>
          <w:i/>
          <w:sz w:val="22"/>
          <w:szCs w:val="22"/>
        </w:rPr>
        <w:t> </w:t>
      </w:r>
      <w:r w:rsidRPr="00C941E3">
        <w:rPr>
          <w:rFonts w:ascii="Comic Sans MS" w:hAnsi="Comic Sans MS"/>
          <w:b/>
          <w:i/>
          <w:sz w:val="28"/>
          <w:szCs w:val="22"/>
        </w:rPr>
        <w:t>»</w:t>
      </w:r>
    </w:p>
    <w:p w:rsidR="001D15E2" w:rsidRPr="00C941E3" w:rsidRDefault="001D15E2" w:rsidP="001D15E2">
      <w:pPr>
        <w:spacing w:line="276" w:lineRule="auto"/>
        <w:jc w:val="both"/>
        <w:rPr>
          <w:rFonts w:ascii="Comic Sans MS" w:hAnsi="Comic Sans MS" w:cs="Arial"/>
          <w:b/>
          <w:sz w:val="32"/>
        </w:rPr>
      </w:pPr>
    </w:p>
    <w:p w:rsidR="001D15E2" w:rsidRDefault="001D15E2" w:rsidP="005E6BB7">
      <w:pPr>
        <w:pStyle w:val="Retraitcorpsdetexte"/>
        <w:ind w:firstLine="0"/>
        <w:jc w:val="left"/>
        <w:rPr>
          <w:rFonts w:ascii="Century Schoolbook" w:hAnsi="Century Schoolbook"/>
          <w:b/>
          <w:szCs w:val="22"/>
        </w:rPr>
      </w:pPr>
      <w:r w:rsidRPr="005E6BB7">
        <w:rPr>
          <w:rFonts w:ascii="Tahoma" w:hAnsi="Tahoma" w:cs="Tahoma"/>
          <w:sz w:val="22"/>
          <w:u w:val="single"/>
        </w:rPr>
        <w:t>DATE ET LIEU</w:t>
      </w:r>
      <w:r w:rsidRPr="005E6BB7">
        <w:rPr>
          <w:rFonts w:ascii="Tahoma" w:hAnsi="Tahoma" w:cs="Tahoma"/>
          <w:b/>
          <w:sz w:val="22"/>
        </w:rPr>
        <w:t xml:space="preserve"> : </w:t>
      </w:r>
      <w:r w:rsidR="00315FDD">
        <w:rPr>
          <w:rFonts w:ascii="Century Schoolbook" w:hAnsi="Century Schoolbook"/>
          <w:b/>
          <w:szCs w:val="22"/>
        </w:rPr>
        <w:t>A Bobo Dioulasso</w:t>
      </w:r>
      <w:r w:rsidR="009E7831">
        <w:rPr>
          <w:rFonts w:ascii="Century Schoolbook" w:hAnsi="Century Schoolbook"/>
          <w:b/>
          <w:szCs w:val="22"/>
        </w:rPr>
        <w:t xml:space="preserve"> les 21, 22, et 23</w:t>
      </w:r>
      <w:r w:rsidRPr="005E6BB7">
        <w:rPr>
          <w:rFonts w:ascii="Century Schoolbook" w:hAnsi="Century Schoolbook"/>
          <w:b/>
          <w:szCs w:val="22"/>
        </w:rPr>
        <w:t xml:space="preserve"> février</w:t>
      </w:r>
      <w:r w:rsidRPr="005E6BB7">
        <w:rPr>
          <w:rFonts w:ascii="Century Schoolbook" w:hAnsi="Century Schoolbook"/>
          <w:szCs w:val="22"/>
        </w:rPr>
        <w:t xml:space="preserve"> </w:t>
      </w:r>
      <w:r w:rsidR="00C941E3">
        <w:rPr>
          <w:rFonts w:ascii="Century Schoolbook" w:hAnsi="Century Schoolbook"/>
          <w:b/>
          <w:szCs w:val="22"/>
        </w:rPr>
        <w:t>2018</w:t>
      </w:r>
      <w:r w:rsidR="00360644">
        <w:rPr>
          <w:rFonts w:ascii="Century Schoolbook" w:hAnsi="Century Schoolbook"/>
          <w:b/>
          <w:szCs w:val="22"/>
        </w:rPr>
        <w:t xml:space="preserve"> à l’hôtel Sissiman</w:t>
      </w:r>
      <w:r w:rsidR="009E7831">
        <w:rPr>
          <w:rFonts w:ascii="Century Schoolbook" w:hAnsi="Century Schoolbook"/>
          <w:b/>
          <w:szCs w:val="22"/>
        </w:rPr>
        <w:t>,</w:t>
      </w:r>
      <w:r w:rsidR="005E6BB7">
        <w:rPr>
          <w:rFonts w:ascii="Century Schoolbook" w:hAnsi="Century Schoolbook"/>
          <w:b/>
          <w:szCs w:val="22"/>
        </w:rPr>
        <w:t xml:space="preserve"> </w:t>
      </w:r>
      <w:r w:rsidRPr="005E6BB7">
        <w:rPr>
          <w:rFonts w:ascii="Century Schoolbook" w:hAnsi="Century Schoolbook"/>
          <w:b/>
          <w:szCs w:val="22"/>
        </w:rPr>
        <w:t xml:space="preserve">Et à </w:t>
      </w:r>
      <w:r w:rsidR="00463749">
        <w:rPr>
          <w:rFonts w:ascii="Century Schoolbook" w:hAnsi="Century Schoolbook"/>
          <w:b/>
          <w:szCs w:val="22"/>
        </w:rPr>
        <w:t xml:space="preserve">Ouagadougou </w:t>
      </w:r>
      <w:r w:rsidR="009E7831">
        <w:rPr>
          <w:rFonts w:ascii="Century Schoolbook" w:hAnsi="Century Schoolbook"/>
          <w:b/>
          <w:szCs w:val="22"/>
        </w:rPr>
        <w:t xml:space="preserve">les 05, 06 et 07 </w:t>
      </w:r>
      <w:r w:rsidR="00C941E3">
        <w:rPr>
          <w:rFonts w:ascii="Century Schoolbook" w:hAnsi="Century Schoolbook"/>
          <w:b/>
          <w:szCs w:val="22"/>
        </w:rPr>
        <w:t>mars 2018</w:t>
      </w:r>
      <w:r w:rsidRPr="005E6BB7">
        <w:rPr>
          <w:rFonts w:ascii="Century Schoolbook" w:hAnsi="Century Schoolbook"/>
          <w:b/>
          <w:szCs w:val="22"/>
        </w:rPr>
        <w:t xml:space="preserve"> </w:t>
      </w:r>
      <w:r w:rsidR="009E7831">
        <w:rPr>
          <w:rFonts w:ascii="Century Schoolbook" w:hAnsi="Century Schoolbook"/>
          <w:b/>
          <w:szCs w:val="22"/>
        </w:rPr>
        <w:t xml:space="preserve">a l’Hôtel </w:t>
      </w:r>
      <w:r w:rsidR="00360644">
        <w:rPr>
          <w:rFonts w:ascii="Century Schoolbook" w:hAnsi="Century Schoolbook"/>
          <w:b/>
          <w:szCs w:val="22"/>
        </w:rPr>
        <w:t>Ramada.</w:t>
      </w:r>
    </w:p>
    <w:p w:rsidR="005E6BB7" w:rsidRPr="005E6BB7" w:rsidRDefault="005E6BB7" w:rsidP="005E6BB7">
      <w:pPr>
        <w:pStyle w:val="Retraitcorpsdetexte"/>
        <w:spacing w:line="276" w:lineRule="auto"/>
        <w:ind w:firstLine="0"/>
        <w:rPr>
          <w:rFonts w:ascii="Century Schoolbook" w:hAnsi="Century Schoolbook"/>
          <w:b/>
          <w:szCs w:val="22"/>
        </w:rPr>
      </w:pPr>
    </w:p>
    <w:p w:rsidR="001D15E2" w:rsidRPr="005E6BB7" w:rsidRDefault="001D15E2" w:rsidP="005E6BB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u w:val="single"/>
        </w:rPr>
      </w:pPr>
      <w:r w:rsidRPr="005E6BB7">
        <w:rPr>
          <w:rFonts w:ascii="Tahoma" w:hAnsi="Tahoma" w:cs="Tahoma"/>
          <w:sz w:val="22"/>
          <w:u w:val="single"/>
        </w:rPr>
        <w:t xml:space="preserve">SOCIETE : </w:t>
      </w:r>
    </w:p>
    <w:p w:rsidR="005E6BB7" w:rsidRPr="005E6BB7" w:rsidRDefault="005E6BB7" w:rsidP="005E6BB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u w:val="single"/>
        </w:rPr>
      </w:pPr>
    </w:p>
    <w:p w:rsidR="001D15E2" w:rsidRPr="005E6BB7" w:rsidRDefault="001D15E2" w:rsidP="005E6BB7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</w:rPr>
      </w:pPr>
      <w:r w:rsidRPr="005E6BB7">
        <w:rPr>
          <w:rFonts w:ascii="Tahoma" w:hAnsi="Tahoma" w:cs="Tahoma"/>
          <w:sz w:val="22"/>
          <w:u w:val="single"/>
        </w:rPr>
        <w:t>PERSONNE / CONTACT</w:t>
      </w:r>
      <w:r w:rsidRPr="005E6BB7">
        <w:rPr>
          <w:rFonts w:ascii="Tahoma" w:hAnsi="Tahoma" w:cs="Tahoma"/>
          <w:b/>
          <w:sz w:val="22"/>
        </w:rPr>
        <w:t> :</w:t>
      </w:r>
      <w:r w:rsidR="0009768C">
        <w:rPr>
          <w:rFonts w:ascii="Tahoma" w:hAnsi="Tahoma" w:cs="Tahoma"/>
          <w:b/>
          <w:sz w:val="22"/>
        </w:rPr>
        <w:t xml:space="preserve">  </w:t>
      </w:r>
    </w:p>
    <w:p w:rsidR="005E6BB7" w:rsidRPr="005E6BB7" w:rsidRDefault="005E6BB7" w:rsidP="005E6BB7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</w:rPr>
      </w:pPr>
    </w:p>
    <w:p w:rsidR="001D15E2" w:rsidRPr="005E6BB7" w:rsidRDefault="001D15E2" w:rsidP="005E6BB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u w:val="single"/>
        </w:rPr>
      </w:pPr>
      <w:r w:rsidRPr="005E6BB7">
        <w:rPr>
          <w:rFonts w:ascii="Tahoma" w:hAnsi="Tahoma" w:cs="Tahoma"/>
          <w:sz w:val="22"/>
          <w:u w:val="single"/>
        </w:rPr>
        <w:t>PARTICIPANTS :</w:t>
      </w:r>
    </w:p>
    <w:p w:rsidR="001D15E2" w:rsidRDefault="001D15E2" w:rsidP="005E6B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45"/>
        <w:gridCol w:w="3292"/>
      </w:tblGrid>
      <w:tr w:rsidR="001D15E2" w:rsidRPr="006B653B" w:rsidTr="007B6869">
        <w:tc>
          <w:tcPr>
            <w:tcW w:w="675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653B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5245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653B">
              <w:rPr>
                <w:rFonts w:ascii="Arial" w:hAnsi="Arial" w:cs="Arial"/>
                <w:b/>
              </w:rPr>
              <w:t>NOM ET PRENOMS</w:t>
            </w:r>
          </w:p>
        </w:tc>
        <w:tc>
          <w:tcPr>
            <w:tcW w:w="3292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653B">
              <w:rPr>
                <w:rFonts w:ascii="Arial" w:hAnsi="Arial" w:cs="Arial"/>
                <w:b/>
              </w:rPr>
              <w:t>FONCTIONS</w:t>
            </w:r>
          </w:p>
        </w:tc>
      </w:tr>
      <w:tr w:rsidR="001D15E2" w:rsidRPr="006B653B" w:rsidTr="007B6869">
        <w:tc>
          <w:tcPr>
            <w:tcW w:w="675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653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45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15E2" w:rsidRPr="006B653B" w:rsidTr="007B6869">
        <w:tc>
          <w:tcPr>
            <w:tcW w:w="675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653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245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15E2" w:rsidRPr="006B653B" w:rsidTr="007B6869">
        <w:tc>
          <w:tcPr>
            <w:tcW w:w="675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653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245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15E2" w:rsidRPr="006B653B" w:rsidTr="007B6869">
        <w:tc>
          <w:tcPr>
            <w:tcW w:w="675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653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45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15E2" w:rsidRPr="006B653B" w:rsidTr="007B6869">
        <w:tc>
          <w:tcPr>
            <w:tcW w:w="675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653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245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15E2" w:rsidRPr="006B653B" w:rsidTr="007B6869">
        <w:tc>
          <w:tcPr>
            <w:tcW w:w="675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653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245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15E2" w:rsidRPr="006B653B" w:rsidTr="007B6869">
        <w:tc>
          <w:tcPr>
            <w:tcW w:w="675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653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245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15E2" w:rsidRPr="006B653B" w:rsidTr="007B6869">
        <w:tc>
          <w:tcPr>
            <w:tcW w:w="675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653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245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</w:tcPr>
          <w:p w:rsidR="001D15E2" w:rsidRPr="006B653B" w:rsidRDefault="001D15E2" w:rsidP="007B68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E6BB7" w:rsidRDefault="005E6BB7" w:rsidP="001D15E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1D15E2" w:rsidRPr="005E6BB7" w:rsidRDefault="001D15E2" w:rsidP="001D15E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Attentes particulières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5E2" w:rsidRPr="00C366EC" w:rsidRDefault="001D15E2" w:rsidP="001D15E2">
      <w:pPr>
        <w:tabs>
          <w:tab w:val="left" w:pos="2895"/>
        </w:tabs>
        <w:spacing w:line="276" w:lineRule="auto"/>
        <w:jc w:val="both"/>
        <w:rPr>
          <w:b/>
          <w:sz w:val="22"/>
          <w:szCs w:val="22"/>
        </w:rPr>
      </w:pPr>
      <w:r w:rsidRPr="00C366EC">
        <w:rPr>
          <w:b/>
          <w:sz w:val="22"/>
          <w:szCs w:val="22"/>
        </w:rPr>
        <w:t xml:space="preserve">N.B : Fiche à remplir et à retourner soit par mail à l’adresse </w:t>
      </w:r>
      <w:hyperlink r:id="rId8" w:history="1">
        <w:r w:rsidRPr="00C366EC">
          <w:rPr>
            <w:rStyle w:val="Lienhypertexte"/>
            <w:b/>
            <w:color w:val="auto"/>
            <w:sz w:val="22"/>
            <w:szCs w:val="22"/>
            <w:u w:val="none"/>
          </w:rPr>
          <w:t>fisconsultingfci@yahoo.fr</w:t>
        </w:r>
      </w:hyperlink>
      <w:r w:rsidRPr="00C366EC">
        <w:rPr>
          <w:b/>
          <w:sz w:val="22"/>
          <w:szCs w:val="22"/>
        </w:rPr>
        <w:t xml:space="preserve"> ou </w:t>
      </w:r>
      <w:hyperlink r:id="rId9" w:history="1">
        <w:r w:rsidRPr="00C366EC">
          <w:rPr>
            <w:rStyle w:val="Lienhypertexte"/>
            <w:b/>
            <w:color w:val="auto"/>
            <w:sz w:val="22"/>
            <w:szCs w:val="22"/>
            <w:u w:val="none"/>
          </w:rPr>
          <w:t>infos@fiscconsulting.com</w:t>
        </w:r>
      </w:hyperlink>
      <w:r>
        <w:rPr>
          <w:b/>
          <w:sz w:val="22"/>
          <w:szCs w:val="22"/>
        </w:rPr>
        <w:t>, s</w:t>
      </w:r>
      <w:r w:rsidRPr="00C366EC">
        <w:rPr>
          <w:b/>
          <w:sz w:val="22"/>
          <w:szCs w:val="22"/>
        </w:rPr>
        <w:t xml:space="preserve">oit au siège de FISC CONSULTING INTERNATIONAL sis au 832, Avenue </w:t>
      </w:r>
      <w:proofErr w:type="spellStart"/>
      <w:r w:rsidRPr="00C366EC">
        <w:rPr>
          <w:b/>
          <w:sz w:val="22"/>
          <w:szCs w:val="22"/>
        </w:rPr>
        <w:t>Kwam</w:t>
      </w:r>
      <w:r w:rsidR="000A11C5">
        <w:rPr>
          <w:b/>
          <w:sz w:val="22"/>
          <w:szCs w:val="22"/>
        </w:rPr>
        <w:t>e</w:t>
      </w:r>
      <w:proofErr w:type="spellEnd"/>
      <w:r w:rsidRPr="00C366EC">
        <w:rPr>
          <w:b/>
          <w:sz w:val="22"/>
          <w:szCs w:val="22"/>
        </w:rPr>
        <w:t xml:space="preserve"> Nkrumah, 2</w:t>
      </w:r>
      <w:r w:rsidRPr="00C366EC">
        <w:rPr>
          <w:b/>
          <w:sz w:val="22"/>
          <w:szCs w:val="22"/>
          <w:vertAlign w:val="superscript"/>
        </w:rPr>
        <w:t>ème</w:t>
      </w:r>
      <w:r w:rsidRPr="00C366EC">
        <w:rPr>
          <w:b/>
          <w:sz w:val="22"/>
          <w:szCs w:val="22"/>
        </w:rPr>
        <w:t xml:space="preserve"> étage de l’immeuble abritant LUDIC LYDIA en face de </w:t>
      </w:r>
      <w:r w:rsidR="000A11C5" w:rsidRPr="00C366EC">
        <w:rPr>
          <w:b/>
          <w:sz w:val="22"/>
          <w:szCs w:val="22"/>
        </w:rPr>
        <w:t>MEGAMONDE</w:t>
      </w:r>
      <w:r w:rsidRPr="00C366EC">
        <w:rPr>
          <w:b/>
          <w:sz w:val="22"/>
          <w:szCs w:val="22"/>
        </w:rPr>
        <w:t xml:space="preserve">.  Téléphone : 00226 </w:t>
      </w:r>
      <w:r w:rsidR="00D908E6">
        <w:rPr>
          <w:b/>
          <w:sz w:val="22"/>
          <w:szCs w:val="22"/>
        </w:rPr>
        <w:t>25 30 28 23 / 79 57 49 30/ 51 54 30 73</w:t>
      </w:r>
      <w:bookmarkStart w:id="0" w:name="_GoBack"/>
      <w:bookmarkEnd w:id="0"/>
    </w:p>
    <w:p w:rsidR="001D15E2" w:rsidRPr="00C366EC" w:rsidRDefault="001D15E2" w:rsidP="001D15E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1D15E2" w:rsidRPr="000E7CE9" w:rsidRDefault="001D15E2" w:rsidP="001D15E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et cachet</w:t>
      </w:r>
    </w:p>
    <w:p w:rsidR="001D15E2" w:rsidRDefault="001D15E2" w:rsidP="001D15E2"/>
    <w:p w:rsidR="00F84760" w:rsidRDefault="00F84760"/>
    <w:sectPr w:rsidR="00F84760" w:rsidSect="00EA0448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16" w:rsidRDefault="002B7016" w:rsidP="00457E90">
      <w:r>
        <w:separator/>
      </w:r>
    </w:p>
  </w:endnote>
  <w:endnote w:type="continuationSeparator" w:id="0">
    <w:p w:rsidR="002B7016" w:rsidRDefault="002B7016" w:rsidP="0045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16" w:rsidRDefault="002B7016" w:rsidP="00457E90">
      <w:r>
        <w:separator/>
      </w:r>
    </w:p>
  </w:footnote>
  <w:footnote w:type="continuationSeparator" w:id="0">
    <w:p w:rsidR="002B7016" w:rsidRDefault="002B7016" w:rsidP="00457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D8" w:rsidRDefault="00457E90" w:rsidP="00E73AB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9768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B35D8" w:rsidRDefault="002B7016" w:rsidP="00E73ABD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D8" w:rsidRDefault="002B7016" w:rsidP="00E73ABD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E2"/>
    <w:rsid w:val="0009768C"/>
    <w:rsid w:val="000A11C5"/>
    <w:rsid w:val="00171579"/>
    <w:rsid w:val="001D15E2"/>
    <w:rsid w:val="00251ED5"/>
    <w:rsid w:val="002B7016"/>
    <w:rsid w:val="00315FDD"/>
    <w:rsid w:val="00360644"/>
    <w:rsid w:val="003755E0"/>
    <w:rsid w:val="00457E90"/>
    <w:rsid w:val="00463749"/>
    <w:rsid w:val="005E6BB7"/>
    <w:rsid w:val="008247AB"/>
    <w:rsid w:val="00830C38"/>
    <w:rsid w:val="009C3BEE"/>
    <w:rsid w:val="009E7831"/>
    <w:rsid w:val="00A52957"/>
    <w:rsid w:val="00B21755"/>
    <w:rsid w:val="00C941E3"/>
    <w:rsid w:val="00D908E6"/>
    <w:rsid w:val="00F767F2"/>
    <w:rsid w:val="00F84760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1D15E2"/>
  </w:style>
  <w:style w:type="paragraph" w:styleId="En-tte">
    <w:name w:val="header"/>
    <w:basedOn w:val="Normal"/>
    <w:link w:val="En-tteCar"/>
    <w:rsid w:val="001D15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D15E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1D15E2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1D15E2"/>
    <w:pPr>
      <w:ind w:firstLine="709"/>
      <w:jc w:val="both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rsid w:val="001D15E2"/>
    <w:rPr>
      <w:rFonts w:ascii="Arial" w:eastAsia="Times New Roman" w:hAnsi="Arial" w:cs="Arial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1D15E2"/>
  </w:style>
  <w:style w:type="paragraph" w:styleId="En-tte">
    <w:name w:val="header"/>
    <w:basedOn w:val="Normal"/>
    <w:link w:val="En-tteCar"/>
    <w:rsid w:val="001D15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D15E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1D15E2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1D15E2"/>
    <w:pPr>
      <w:ind w:firstLine="709"/>
      <w:jc w:val="both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rsid w:val="001D15E2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consultingfci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s@fiscconsultin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FISC</dc:creator>
  <cp:lastModifiedBy>MAMAN</cp:lastModifiedBy>
  <cp:revision>2</cp:revision>
  <cp:lastPrinted>2015-02-05T08:59:00Z</cp:lastPrinted>
  <dcterms:created xsi:type="dcterms:W3CDTF">2018-01-24T14:30:00Z</dcterms:created>
  <dcterms:modified xsi:type="dcterms:W3CDTF">2018-01-24T14:30:00Z</dcterms:modified>
</cp:coreProperties>
</file>