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B4" w:rsidRPr="004532B4" w:rsidRDefault="00FC5AC1" w:rsidP="00FC5AC1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4532B4">
        <w:rPr>
          <w:rFonts w:ascii="Arial" w:hAnsi="Arial" w:cs="Arial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29A4C6" wp14:editId="76A319D7">
                <wp:simplePos x="0" y="0"/>
                <wp:positionH relativeFrom="column">
                  <wp:posOffset>1438275</wp:posOffset>
                </wp:positionH>
                <wp:positionV relativeFrom="paragraph">
                  <wp:posOffset>217170</wp:posOffset>
                </wp:positionV>
                <wp:extent cx="3785235" cy="495300"/>
                <wp:effectExtent l="0" t="0" r="571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C1" w:rsidRPr="00704FC3" w:rsidRDefault="00FC5AC1" w:rsidP="00FC5A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04FC3">
                              <w:rPr>
                                <w:b/>
                                <w:sz w:val="40"/>
                                <w:szCs w:val="40"/>
                              </w:rPr>
                              <w:t>LOTERIE NATIONALE BURKINABE</w:t>
                            </w:r>
                          </w:p>
                          <w:p w:rsidR="00FC5AC1" w:rsidRPr="00704FC3" w:rsidRDefault="00FC5AC1" w:rsidP="00FC5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A4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25pt;margin-top:17.1pt;width:298.0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" stroked="f">
                <v:textbox>
                  <w:txbxContent>
                    <w:p w:rsidR="00FC5AC1" w:rsidRPr="00704FC3" w:rsidRDefault="00FC5AC1" w:rsidP="00FC5A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04FC3">
                        <w:rPr>
                          <w:b/>
                          <w:sz w:val="40"/>
                          <w:szCs w:val="40"/>
                        </w:rPr>
                        <w:t>LOTERIE NATIONALE BURKINABE</w:t>
                      </w:r>
                    </w:p>
                    <w:p w:rsidR="00FC5AC1" w:rsidRPr="00704FC3" w:rsidRDefault="00FC5AC1" w:rsidP="00FC5AC1"/>
                  </w:txbxContent>
                </v:textbox>
                <w10:wrap type="square"/>
              </v:shape>
            </w:pict>
          </mc:Fallback>
        </mc:AlternateContent>
      </w:r>
      <w:r w:rsidR="004532B4" w:rsidRPr="004532B4"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0236743D" wp14:editId="7E15EB99">
            <wp:extent cx="1190625" cy="7620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37" cy="79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B4" w:rsidRPr="004532B4" w:rsidRDefault="00CC0BAB" w:rsidP="00E809DB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4532B4">
        <w:rPr>
          <w:rFonts w:ascii="Arial" w:hAnsi="Arial" w:cs="Arial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EED19" wp14:editId="26CAC242">
                <wp:simplePos x="0" y="0"/>
                <wp:positionH relativeFrom="column">
                  <wp:posOffset>1190625</wp:posOffset>
                </wp:positionH>
                <wp:positionV relativeFrom="paragraph">
                  <wp:posOffset>135255</wp:posOffset>
                </wp:positionV>
                <wp:extent cx="4429125" cy="456565"/>
                <wp:effectExtent l="0" t="0" r="28575" b="1968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5656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B4" w:rsidRPr="004532B4" w:rsidRDefault="004532B4" w:rsidP="004532B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32"/>
                              </w:rPr>
                            </w:pPr>
                            <w:r w:rsidRPr="004532B4">
                              <w:rPr>
                                <w:rFonts w:ascii="Arial Black" w:hAnsi="Arial Black"/>
                                <w:b/>
                                <w:sz w:val="44"/>
                                <w:szCs w:val="32"/>
                              </w:rPr>
                              <w:t>COMMUNIQUE</w:t>
                            </w:r>
                          </w:p>
                          <w:p w:rsidR="004532B4" w:rsidRPr="00704FC3" w:rsidRDefault="004532B4" w:rsidP="00453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ED19" id="_x0000_s1027" type="#_x0000_t202" style="position:absolute;margin-left:93.75pt;margin-top:10.65pt;width:348.75pt;height:3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" fillcolor="white [3201]" strokecolor="black [3200]" strokeweight="1.5pt">
                <v:textbox>
                  <w:txbxContent>
                    <w:p w:rsidR="004532B4" w:rsidRPr="004532B4" w:rsidRDefault="004532B4" w:rsidP="004532B4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32"/>
                        </w:rPr>
                      </w:pPr>
                      <w:r w:rsidRPr="004532B4">
                        <w:rPr>
                          <w:rFonts w:ascii="Arial Black" w:hAnsi="Arial Black"/>
                          <w:b/>
                          <w:sz w:val="44"/>
                          <w:szCs w:val="32"/>
                        </w:rPr>
                        <w:t>COMMUNIQUE</w:t>
                      </w:r>
                    </w:p>
                    <w:p w:rsidR="004532B4" w:rsidRPr="00704FC3" w:rsidRDefault="004532B4" w:rsidP="004532B4"/>
                  </w:txbxContent>
                </v:textbox>
                <w10:wrap type="square"/>
              </v:shape>
            </w:pict>
          </mc:Fallback>
        </mc:AlternateContent>
      </w:r>
    </w:p>
    <w:p w:rsidR="004532B4" w:rsidRPr="004532B4" w:rsidRDefault="004532B4" w:rsidP="004532B4">
      <w:pPr>
        <w:spacing w:after="0" w:line="240" w:lineRule="auto"/>
        <w:jc w:val="center"/>
        <w:rPr>
          <w:rFonts w:ascii="Arial" w:hAnsi="Arial" w:cs="Arial"/>
          <w:i/>
          <w:sz w:val="10"/>
          <w:szCs w:val="26"/>
        </w:rPr>
      </w:pPr>
    </w:p>
    <w:p w:rsidR="004532B4" w:rsidRDefault="004532B4" w:rsidP="004532B4">
      <w:pPr>
        <w:jc w:val="both"/>
        <w:rPr>
          <w:rFonts w:ascii="Arial" w:hAnsi="Arial" w:cs="Arial"/>
          <w:b/>
          <w:sz w:val="26"/>
          <w:szCs w:val="26"/>
          <w:u w:val="single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E809DB" w:rsidRPr="00F3349F" w:rsidRDefault="00E809DB" w:rsidP="004532B4">
      <w:pPr>
        <w:jc w:val="both"/>
        <w:rPr>
          <w:rFonts w:ascii="Arial" w:hAnsi="Arial" w:cs="Arial"/>
          <w:sz w:val="14"/>
          <w:szCs w:val="26"/>
        </w:rPr>
      </w:pPr>
    </w:p>
    <w:p w:rsidR="004532B4" w:rsidRPr="004532B4" w:rsidRDefault="004532B4" w:rsidP="004532B4">
      <w:pPr>
        <w:spacing w:after="0" w:line="240" w:lineRule="auto"/>
        <w:jc w:val="both"/>
        <w:rPr>
          <w:rFonts w:ascii="Arial" w:hAnsi="Arial" w:cs="Arial"/>
          <w:sz w:val="10"/>
          <w:szCs w:val="28"/>
        </w:rPr>
      </w:pPr>
    </w:p>
    <w:p w:rsidR="004532B4" w:rsidRPr="00F3349F" w:rsidRDefault="004532B4" w:rsidP="00C8129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F3349F">
        <w:rPr>
          <w:rFonts w:ascii="Arial" w:hAnsi="Arial" w:cs="Arial"/>
          <w:szCs w:val="20"/>
        </w:rPr>
        <w:t xml:space="preserve">Le public est informé que la Loterie Nationale Burkinabè (LONAB), dans le cadre de sa politique commerciale d’extension de son réseau de vente procèdera à l’ouverture de </w:t>
      </w:r>
      <w:r w:rsidR="009439C2" w:rsidRPr="00F3349F">
        <w:rPr>
          <w:rFonts w:ascii="Arial" w:hAnsi="Arial" w:cs="Arial"/>
          <w:szCs w:val="20"/>
        </w:rPr>
        <w:t>vingt-cinq</w:t>
      </w:r>
      <w:r w:rsidRPr="00F3349F">
        <w:rPr>
          <w:rFonts w:ascii="Arial" w:hAnsi="Arial" w:cs="Arial"/>
          <w:szCs w:val="20"/>
        </w:rPr>
        <w:t xml:space="preserve"> (</w:t>
      </w:r>
      <w:r w:rsidR="009439C2" w:rsidRPr="00F3349F">
        <w:rPr>
          <w:rFonts w:ascii="Arial" w:hAnsi="Arial" w:cs="Arial"/>
          <w:szCs w:val="20"/>
        </w:rPr>
        <w:t>25</w:t>
      </w:r>
      <w:r w:rsidR="00D3257C" w:rsidRPr="00F3349F">
        <w:rPr>
          <w:rFonts w:ascii="Arial" w:hAnsi="Arial" w:cs="Arial"/>
          <w:szCs w:val="20"/>
        </w:rPr>
        <w:t xml:space="preserve">) nouveaux clubs PMU’B dans </w:t>
      </w:r>
      <w:r w:rsidR="00E809DB" w:rsidRPr="00F3349F">
        <w:rPr>
          <w:rFonts w:ascii="Arial" w:hAnsi="Arial" w:cs="Arial"/>
          <w:szCs w:val="20"/>
        </w:rPr>
        <w:t>l</w:t>
      </w:r>
      <w:r w:rsidR="00D3257C" w:rsidRPr="00F3349F">
        <w:rPr>
          <w:rFonts w:ascii="Arial" w:hAnsi="Arial" w:cs="Arial"/>
          <w:szCs w:val="20"/>
        </w:rPr>
        <w:t>es directions régionales</w:t>
      </w:r>
      <w:r w:rsidR="002100AE">
        <w:rPr>
          <w:rFonts w:ascii="Arial" w:hAnsi="Arial" w:cs="Arial"/>
          <w:szCs w:val="20"/>
        </w:rPr>
        <w:t xml:space="preserve"> repartie</w:t>
      </w:r>
      <w:r w:rsidR="00D3257C" w:rsidRPr="00F3349F">
        <w:rPr>
          <w:rFonts w:ascii="Arial" w:hAnsi="Arial" w:cs="Arial"/>
          <w:szCs w:val="20"/>
        </w:rPr>
        <w:t xml:space="preserve"> comme suit</w:t>
      </w:r>
      <w:r w:rsidRPr="00F3349F">
        <w:rPr>
          <w:rFonts w:ascii="Arial" w:hAnsi="Arial" w:cs="Arial"/>
          <w:szCs w:val="20"/>
        </w:rPr>
        <w:t xml:space="preserve"> :</w:t>
      </w:r>
    </w:p>
    <w:p w:rsidR="00E645C4" w:rsidRPr="00F3349F" w:rsidRDefault="00E645C4" w:rsidP="00C8129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C0BAB" w:rsidRPr="00F3349F" w:rsidRDefault="00CC0BAB" w:rsidP="00C81293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b/>
          <w:szCs w:val="20"/>
        </w:rPr>
      </w:pPr>
      <w:r w:rsidRPr="00F3349F">
        <w:rPr>
          <w:rFonts w:ascii="Arial" w:hAnsi="Arial" w:cs="Arial"/>
          <w:b/>
          <w:szCs w:val="20"/>
        </w:rPr>
        <w:t>Direction Régionale du Centre : onze (11) clubs PMU’B ;</w:t>
      </w:r>
    </w:p>
    <w:p w:rsidR="004532B4" w:rsidRPr="00F3349F" w:rsidRDefault="004532B4" w:rsidP="00C81293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b/>
          <w:szCs w:val="20"/>
        </w:rPr>
      </w:pPr>
      <w:r w:rsidRPr="00F3349F">
        <w:rPr>
          <w:rFonts w:ascii="Arial" w:hAnsi="Arial" w:cs="Arial"/>
          <w:b/>
          <w:szCs w:val="20"/>
        </w:rPr>
        <w:t>Direction Régionale de l’</w:t>
      </w:r>
      <w:r w:rsidR="00CC0BAB" w:rsidRPr="00F3349F">
        <w:rPr>
          <w:rFonts w:ascii="Arial" w:hAnsi="Arial" w:cs="Arial"/>
          <w:b/>
          <w:szCs w:val="20"/>
        </w:rPr>
        <w:t>Ouest</w:t>
      </w:r>
      <w:r w:rsidRPr="00F3349F">
        <w:rPr>
          <w:rFonts w:ascii="Arial" w:hAnsi="Arial" w:cs="Arial"/>
          <w:b/>
          <w:szCs w:val="20"/>
        </w:rPr>
        <w:t xml:space="preserve"> : </w:t>
      </w:r>
      <w:r w:rsidR="009B29BF" w:rsidRPr="00F3349F">
        <w:rPr>
          <w:rFonts w:ascii="Arial" w:hAnsi="Arial" w:cs="Arial"/>
          <w:b/>
          <w:szCs w:val="20"/>
        </w:rPr>
        <w:t xml:space="preserve">neuf </w:t>
      </w:r>
      <w:r w:rsidRPr="00F3349F">
        <w:rPr>
          <w:rFonts w:ascii="Arial" w:hAnsi="Arial" w:cs="Arial"/>
          <w:b/>
          <w:szCs w:val="20"/>
        </w:rPr>
        <w:t>(0</w:t>
      </w:r>
      <w:r w:rsidR="00CC0BAB" w:rsidRPr="00F3349F">
        <w:rPr>
          <w:rFonts w:ascii="Arial" w:hAnsi="Arial" w:cs="Arial"/>
          <w:b/>
          <w:szCs w:val="20"/>
        </w:rPr>
        <w:t>9</w:t>
      </w:r>
      <w:r w:rsidRPr="00F3349F">
        <w:rPr>
          <w:rFonts w:ascii="Arial" w:hAnsi="Arial" w:cs="Arial"/>
          <w:b/>
          <w:szCs w:val="20"/>
        </w:rPr>
        <w:t>) clubs PMU’B ;</w:t>
      </w:r>
    </w:p>
    <w:p w:rsidR="004532B4" w:rsidRPr="00F3349F" w:rsidRDefault="004532B4" w:rsidP="00C8129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3349F">
        <w:rPr>
          <w:rFonts w:ascii="Arial" w:hAnsi="Arial" w:cs="Arial"/>
          <w:b/>
          <w:szCs w:val="20"/>
        </w:rPr>
        <w:t>Direction Régionale de l’</w:t>
      </w:r>
      <w:r w:rsidR="00CC0BAB" w:rsidRPr="00F3349F">
        <w:rPr>
          <w:rFonts w:ascii="Arial" w:hAnsi="Arial" w:cs="Arial"/>
          <w:b/>
          <w:szCs w:val="20"/>
        </w:rPr>
        <w:t>E</w:t>
      </w:r>
      <w:r w:rsidRPr="00F3349F">
        <w:rPr>
          <w:rFonts w:ascii="Arial" w:hAnsi="Arial" w:cs="Arial"/>
          <w:b/>
          <w:szCs w:val="20"/>
        </w:rPr>
        <w:t xml:space="preserve">st : </w:t>
      </w:r>
      <w:r w:rsidR="009B29BF" w:rsidRPr="00F3349F">
        <w:rPr>
          <w:rFonts w:ascii="Arial" w:hAnsi="Arial" w:cs="Arial"/>
          <w:b/>
          <w:szCs w:val="20"/>
        </w:rPr>
        <w:t>cinq</w:t>
      </w:r>
      <w:r w:rsidRPr="00F3349F">
        <w:rPr>
          <w:rFonts w:ascii="Arial" w:hAnsi="Arial" w:cs="Arial"/>
          <w:b/>
          <w:szCs w:val="20"/>
        </w:rPr>
        <w:t xml:space="preserve"> (</w:t>
      </w:r>
      <w:r w:rsidR="00CC0BAB" w:rsidRPr="00F3349F">
        <w:rPr>
          <w:rFonts w:ascii="Arial" w:hAnsi="Arial" w:cs="Arial"/>
          <w:b/>
          <w:szCs w:val="20"/>
        </w:rPr>
        <w:t>0</w:t>
      </w:r>
      <w:r w:rsidR="009B29BF" w:rsidRPr="00F3349F">
        <w:rPr>
          <w:rFonts w:ascii="Arial" w:hAnsi="Arial" w:cs="Arial"/>
          <w:b/>
          <w:szCs w:val="20"/>
        </w:rPr>
        <w:t>5</w:t>
      </w:r>
      <w:r w:rsidRPr="00F3349F">
        <w:rPr>
          <w:rFonts w:ascii="Arial" w:hAnsi="Arial" w:cs="Arial"/>
          <w:b/>
          <w:szCs w:val="20"/>
        </w:rPr>
        <w:t>) clubs PMU’B.</w:t>
      </w:r>
    </w:p>
    <w:p w:rsidR="00E645C4" w:rsidRPr="00F3349F" w:rsidRDefault="00E645C4" w:rsidP="00C81293">
      <w:pPr>
        <w:spacing w:after="0" w:line="240" w:lineRule="auto"/>
        <w:ind w:left="720"/>
        <w:jc w:val="both"/>
        <w:rPr>
          <w:rFonts w:ascii="Arial" w:hAnsi="Arial" w:cs="Arial"/>
          <w:b/>
          <w:szCs w:val="20"/>
        </w:rPr>
      </w:pPr>
    </w:p>
    <w:p w:rsidR="00744A1D" w:rsidRPr="00F3349F" w:rsidRDefault="004532B4" w:rsidP="00C81293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3349F">
        <w:rPr>
          <w:rFonts w:ascii="Arial" w:hAnsi="Arial" w:cs="Arial"/>
          <w:szCs w:val="20"/>
        </w:rPr>
        <w:t xml:space="preserve">Toute personne </w:t>
      </w:r>
      <w:r w:rsidR="00F051C6" w:rsidRPr="00F3349F">
        <w:rPr>
          <w:rFonts w:ascii="Arial" w:hAnsi="Arial" w:cs="Arial"/>
          <w:szCs w:val="20"/>
        </w:rPr>
        <w:t>souhaitant postul</w:t>
      </w:r>
      <w:r w:rsidR="00744A1D" w:rsidRPr="00F3349F">
        <w:rPr>
          <w:rFonts w:ascii="Arial" w:hAnsi="Arial" w:cs="Arial"/>
          <w:szCs w:val="20"/>
        </w:rPr>
        <w:t>er</w:t>
      </w:r>
      <w:r w:rsidRPr="00F3349F">
        <w:rPr>
          <w:rFonts w:ascii="Arial" w:hAnsi="Arial" w:cs="Arial"/>
          <w:szCs w:val="20"/>
        </w:rPr>
        <w:t xml:space="preserve"> doit adresser au Directeur Général de la LONAB</w:t>
      </w:r>
      <w:r w:rsidR="002100AE">
        <w:rPr>
          <w:rFonts w:ascii="Arial" w:hAnsi="Arial" w:cs="Arial"/>
          <w:szCs w:val="20"/>
        </w:rPr>
        <w:t>,</w:t>
      </w:r>
      <w:r w:rsidRPr="00F3349F">
        <w:rPr>
          <w:rFonts w:ascii="Arial" w:hAnsi="Arial" w:cs="Arial"/>
          <w:szCs w:val="20"/>
        </w:rPr>
        <w:t> une demande manuscrite timbrée à 200 FCFA (timbre fiscal), comportant l’identité complète (</w:t>
      </w:r>
      <w:r w:rsidRPr="00F3349F">
        <w:rPr>
          <w:rFonts w:ascii="Arial" w:hAnsi="Arial" w:cs="Arial"/>
          <w:b/>
          <w:szCs w:val="20"/>
        </w:rPr>
        <w:t>nom, prénom</w:t>
      </w:r>
      <w:r w:rsidR="002100AE">
        <w:rPr>
          <w:rFonts w:ascii="Arial" w:hAnsi="Arial" w:cs="Arial"/>
          <w:b/>
          <w:szCs w:val="20"/>
        </w:rPr>
        <w:t xml:space="preserve"> (</w:t>
      </w:r>
      <w:r w:rsidRPr="00F3349F">
        <w:rPr>
          <w:rFonts w:ascii="Arial" w:hAnsi="Arial" w:cs="Arial"/>
          <w:b/>
          <w:szCs w:val="20"/>
        </w:rPr>
        <w:t>s</w:t>
      </w:r>
      <w:r w:rsidR="002100AE">
        <w:rPr>
          <w:rFonts w:ascii="Arial" w:hAnsi="Arial" w:cs="Arial"/>
          <w:b/>
          <w:szCs w:val="20"/>
        </w:rPr>
        <w:t>)</w:t>
      </w:r>
      <w:r w:rsidRPr="00F3349F">
        <w:rPr>
          <w:rFonts w:ascii="Arial" w:hAnsi="Arial" w:cs="Arial"/>
          <w:b/>
          <w:szCs w:val="20"/>
        </w:rPr>
        <w:t>, adresse, numéro</w:t>
      </w:r>
      <w:r w:rsidR="00D455D0">
        <w:rPr>
          <w:rFonts w:ascii="Arial" w:hAnsi="Arial" w:cs="Arial"/>
          <w:b/>
          <w:szCs w:val="20"/>
        </w:rPr>
        <w:t xml:space="preserve"> (</w:t>
      </w:r>
      <w:r w:rsidRPr="00F3349F">
        <w:rPr>
          <w:rFonts w:ascii="Arial" w:hAnsi="Arial" w:cs="Arial"/>
          <w:b/>
          <w:szCs w:val="20"/>
        </w:rPr>
        <w:t>s</w:t>
      </w:r>
      <w:r w:rsidR="00D455D0">
        <w:rPr>
          <w:rFonts w:ascii="Arial" w:hAnsi="Arial" w:cs="Arial"/>
          <w:b/>
          <w:szCs w:val="20"/>
        </w:rPr>
        <w:t>)</w:t>
      </w:r>
      <w:r w:rsidRPr="00F3349F">
        <w:rPr>
          <w:rFonts w:ascii="Arial" w:hAnsi="Arial" w:cs="Arial"/>
          <w:b/>
          <w:szCs w:val="20"/>
        </w:rPr>
        <w:t xml:space="preserve"> de téléphone</w:t>
      </w:r>
      <w:r w:rsidRPr="00F3349F">
        <w:rPr>
          <w:rFonts w:ascii="Arial" w:hAnsi="Arial" w:cs="Arial"/>
          <w:szCs w:val="20"/>
        </w:rPr>
        <w:t>)</w:t>
      </w:r>
      <w:r w:rsidR="00744A1D" w:rsidRPr="00F3349F">
        <w:rPr>
          <w:rFonts w:ascii="Arial" w:hAnsi="Arial" w:cs="Arial"/>
          <w:b/>
          <w:szCs w:val="20"/>
        </w:rPr>
        <w:t xml:space="preserve"> et la localité choisie.</w:t>
      </w:r>
    </w:p>
    <w:p w:rsidR="00744A1D" w:rsidRPr="00F3349F" w:rsidRDefault="00744A1D" w:rsidP="00C81293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4532B4" w:rsidRPr="00F3349F" w:rsidRDefault="00744A1D" w:rsidP="00C81293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F3349F">
        <w:rPr>
          <w:rFonts w:ascii="Arial" w:hAnsi="Arial" w:cs="Arial"/>
          <w:b/>
          <w:szCs w:val="20"/>
        </w:rPr>
        <w:t xml:space="preserve"> Les </w:t>
      </w:r>
      <w:r w:rsidR="004532B4" w:rsidRPr="00F3349F">
        <w:rPr>
          <w:rFonts w:ascii="Arial" w:hAnsi="Arial" w:cs="Arial"/>
          <w:b/>
          <w:szCs w:val="20"/>
        </w:rPr>
        <w:t>pièces</w:t>
      </w:r>
      <w:r w:rsidRPr="00F3349F">
        <w:rPr>
          <w:rFonts w:ascii="Arial" w:hAnsi="Arial" w:cs="Arial"/>
          <w:b/>
          <w:szCs w:val="20"/>
        </w:rPr>
        <w:t xml:space="preserve"> à joindre sont</w:t>
      </w:r>
      <w:r w:rsidR="004532B4" w:rsidRPr="00F3349F">
        <w:rPr>
          <w:rFonts w:ascii="Arial" w:hAnsi="Arial" w:cs="Arial"/>
          <w:b/>
          <w:szCs w:val="20"/>
        </w:rPr>
        <w:t> :</w:t>
      </w:r>
    </w:p>
    <w:p w:rsidR="00E645C4" w:rsidRPr="00F3349F" w:rsidRDefault="00E645C4" w:rsidP="00C81293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4532B4" w:rsidRPr="00F3349F" w:rsidRDefault="004532B4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i/>
          <w:iCs/>
          <w:szCs w:val="20"/>
        </w:rPr>
      </w:pPr>
      <w:r w:rsidRPr="00F3349F">
        <w:rPr>
          <w:rFonts w:ascii="Arial" w:hAnsi="Arial" w:cs="Arial"/>
          <w:b/>
          <w:i/>
          <w:szCs w:val="20"/>
        </w:rPr>
        <w:t>Une photocopie</w:t>
      </w:r>
      <w:bookmarkStart w:id="0" w:name="_GoBack"/>
      <w:bookmarkEnd w:id="0"/>
      <w:r w:rsidRPr="00F3349F">
        <w:rPr>
          <w:rFonts w:ascii="Arial" w:hAnsi="Arial" w:cs="Arial"/>
          <w:b/>
          <w:i/>
          <w:szCs w:val="20"/>
        </w:rPr>
        <w:t xml:space="preserve"> légalisée de la CNIB ou du passeport à jour ;</w:t>
      </w:r>
    </w:p>
    <w:p w:rsidR="0016539B" w:rsidRPr="00F3349F" w:rsidRDefault="00E645C4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i/>
          <w:iCs/>
          <w:szCs w:val="20"/>
        </w:rPr>
      </w:pPr>
      <w:r w:rsidRPr="00F3349F">
        <w:rPr>
          <w:rFonts w:ascii="Arial" w:hAnsi="Arial" w:cs="Arial"/>
          <w:b/>
          <w:i/>
          <w:szCs w:val="20"/>
        </w:rPr>
        <w:t xml:space="preserve">Un </w:t>
      </w:r>
      <w:r w:rsidR="00F051C6" w:rsidRPr="00F3349F">
        <w:rPr>
          <w:rFonts w:ascii="Arial" w:hAnsi="Arial" w:cs="Arial"/>
          <w:b/>
          <w:i/>
          <w:szCs w:val="20"/>
        </w:rPr>
        <w:t xml:space="preserve">certificat de résidence dans la </w:t>
      </w:r>
      <w:r w:rsidR="00744A1D" w:rsidRPr="00F3349F">
        <w:rPr>
          <w:rFonts w:ascii="Arial" w:hAnsi="Arial" w:cs="Arial"/>
          <w:b/>
          <w:i/>
          <w:szCs w:val="20"/>
        </w:rPr>
        <w:t>localité</w:t>
      </w:r>
      <w:r w:rsidR="00803764" w:rsidRPr="00F3349F">
        <w:rPr>
          <w:rFonts w:ascii="Arial" w:hAnsi="Arial" w:cs="Arial"/>
          <w:b/>
          <w:i/>
          <w:szCs w:val="20"/>
        </w:rPr>
        <w:t xml:space="preserve"> de l’année en cours</w:t>
      </w:r>
      <w:r w:rsidR="0016539B" w:rsidRPr="00F3349F">
        <w:rPr>
          <w:rFonts w:ascii="Arial" w:hAnsi="Arial" w:cs="Arial"/>
          <w:b/>
          <w:i/>
          <w:szCs w:val="20"/>
        </w:rPr>
        <w:t> ;</w:t>
      </w:r>
    </w:p>
    <w:p w:rsidR="00CD29BD" w:rsidRPr="00F3349F" w:rsidRDefault="00CD29BD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i/>
          <w:iCs/>
          <w:szCs w:val="20"/>
        </w:rPr>
      </w:pPr>
      <w:r w:rsidRPr="00F3349F">
        <w:rPr>
          <w:rFonts w:ascii="Arial" w:hAnsi="Arial" w:cs="Arial"/>
          <w:b/>
          <w:i/>
          <w:szCs w:val="20"/>
        </w:rPr>
        <w:t>Un casier judiciaire datant de moins de trois</w:t>
      </w:r>
      <w:r w:rsidR="00E809DB" w:rsidRPr="00F3349F">
        <w:rPr>
          <w:rFonts w:ascii="Arial" w:hAnsi="Arial" w:cs="Arial"/>
          <w:b/>
          <w:i/>
          <w:szCs w:val="20"/>
        </w:rPr>
        <w:t xml:space="preserve"> (03)</w:t>
      </w:r>
      <w:r w:rsidRPr="00F3349F">
        <w:rPr>
          <w:rFonts w:ascii="Arial" w:hAnsi="Arial" w:cs="Arial"/>
          <w:b/>
          <w:i/>
          <w:szCs w:val="20"/>
        </w:rPr>
        <w:t xml:space="preserve"> mois ;</w:t>
      </w:r>
    </w:p>
    <w:p w:rsidR="004532B4" w:rsidRPr="00F3349F" w:rsidRDefault="009071A5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i/>
          <w:iCs/>
          <w:szCs w:val="20"/>
        </w:rPr>
      </w:pPr>
      <w:r w:rsidRPr="00F3349F">
        <w:rPr>
          <w:rFonts w:ascii="Arial" w:hAnsi="Arial" w:cs="Arial"/>
          <w:b/>
          <w:i/>
          <w:szCs w:val="20"/>
        </w:rPr>
        <w:t>Un reçu de versement des</w:t>
      </w:r>
      <w:r w:rsidR="00F85BDF" w:rsidRPr="00F3349F">
        <w:rPr>
          <w:rFonts w:ascii="Arial" w:hAnsi="Arial" w:cs="Arial"/>
          <w:b/>
          <w:i/>
          <w:szCs w:val="20"/>
        </w:rPr>
        <w:t xml:space="preserve"> frais de dépôt des dossiers de candidature de</w:t>
      </w:r>
      <w:r w:rsidR="00E809DB" w:rsidRPr="00F3349F">
        <w:rPr>
          <w:rFonts w:ascii="Arial" w:hAnsi="Arial" w:cs="Arial"/>
          <w:b/>
          <w:i/>
          <w:szCs w:val="20"/>
        </w:rPr>
        <w:t xml:space="preserve"> vingt-cinq</w:t>
      </w:r>
      <w:r w:rsidR="00F85BDF" w:rsidRPr="00F3349F">
        <w:rPr>
          <w:rFonts w:ascii="Arial" w:hAnsi="Arial" w:cs="Arial"/>
          <w:b/>
          <w:i/>
          <w:szCs w:val="20"/>
        </w:rPr>
        <w:t xml:space="preserve"> </w:t>
      </w:r>
      <w:r w:rsidR="00E809DB" w:rsidRPr="00F3349F">
        <w:rPr>
          <w:rFonts w:ascii="Arial" w:hAnsi="Arial" w:cs="Arial"/>
          <w:b/>
          <w:i/>
          <w:szCs w:val="20"/>
        </w:rPr>
        <w:t>(25 </w:t>
      </w:r>
      <w:r w:rsidR="00A86297" w:rsidRPr="00F3349F">
        <w:rPr>
          <w:rFonts w:ascii="Arial" w:hAnsi="Arial" w:cs="Arial"/>
          <w:b/>
          <w:i/>
          <w:szCs w:val="20"/>
        </w:rPr>
        <w:t>000</w:t>
      </w:r>
      <w:r w:rsidR="00E809DB" w:rsidRPr="00F3349F">
        <w:rPr>
          <w:rFonts w:ascii="Arial" w:hAnsi="Arial" w:cs="Arial"/>
          <w:b/>
          <w:i/>
          <w:szCs w:val="20"/>
        </w:rPr>
        <w:t xml:space="preserve">) francs </w:t>
      </w:r>
      <w:r w:rsidR="00F85BDF" w:rsidRPr="00F3349F">
        <w:rPr>
          <w:rFonts w:ascii="Arial" w:hAnsi="Arial" w:cs="Arial"/>
          <w:b/>
          <w:i/>
          <w:szCs w:val="20"/>
        </w:rPr>
        <w:t xml:space="preserve">FCFA </w:t>
      </w:r>
      <w:r w:rsidR="00E809DB" w:rsidRPr="00F3349F">
        <w:rPr>
          <w:rFonts w:ascii="Arial" w:hAnsi="Arial" w:cs="Arial"/>
          <w:b/>
          <w:i/>
          <w:szCs w:val="20"/>
        </w:rPr>
        <w:t>non remboursables ;</w:t>
      </w:r>
    </w:p>
    <w:p w:rsidR="00E809DB" w:rsidRPr="00F3349F" w:rsidRDefault="00484197" w:rsidP="00E809D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i/>
          <w:iCs/>
          <w:szCs w:val="20"/>
        </w:rPr>
      </w:pPr>
      <w:r w:rsidRPr="00F3349F">
        <w:rPr>
          <w:rFonts w:ascii="Arial" w:hAnsi="Arial" w:cs="Arial"/>
          <w:b/>
          <w:i/>
          <w:szCs w:val="20"/>
        </w:rPr>
        <w:t>Une copie du reçu de versement</w:t>
      </w:r>
      <w:r w:rsidR="00E809DB" w:rsidRPr="00F3349F">
        <w:rPr>
          <w:rFonts w:ascii="Arial" w:hAnsi="Arial" w:cs="Arial"/>
          <w:b/>
          <w:i/>
          <w:szCs w:val="20"/>
        </w:rPr>
        <w:t xml:space="preserve"> de l’avance de 10% du montant de la caution exig</w:t>
      </w:r>
      <w:r w:rsidRPr="00F3349F">
        <w:rPr>
          <w:rFonts w:ascii="Arial" w:hAnsi="Arial" w:cs="Arial"/>
          <w:b/>
          <w:i/>
          <w:szCs w:val="20"/>
        </w:rPr>
        <w:t xml:space="preserve">ée pour la localité choisie. Cette avance </w:t>
      </w:r>
      <w:r w:rsidR="00E809DB" w:rsidRPr="00F3349F">
        <w:rPr>
          <w:rFonts w:ascii="Arial" w:hAnsi="Arial" w:cs="Arial"/>
          <w:b/>
          <w:i/>
          <w:szCs w:val="20"/>
        </w:rPr>
        <w:t xml:space="preserve">est </w:t>
      </w:r>
      <w:r w:rsidRPr="00F3349F">
        <w:rPr>
          <w:rFonts w:ascii="Arial" w:hAnsi="Arial" w:cs="Arial"/>
          <w:b/>
          <w:i/>
          <w:szCs w:val="20"/>
        </w:rPr>
        <w:t>remboursable</w:t>
      </w:r>
      <w:r w:rsidR="00E809DB" w:rsidRPr="00F3349F">
        <w:rPr>
          <w:rFonts w:ascii="Arial" w:hAnsi="Arial" w:cs="Arial"/>
          <w:b/>
          <w:i/>
          <w:szCs w:val="20"/>
        </w:rPr>
        <w:t xml:space="preserve"> sur présentation de l’original du reçu</w:t>
      </w:r>
      <w:r w:rsidRPr="00F3349F">
        <w:rPr>
          <w:rFonts w:ascii="Arial" w:hAnsi="Arial" w:cs="Arial"/>
          <w:b/>
          <w:i/>
          <w:szCs w:val="20"/>
        </w:rPr>
        <w:t xml:space="preserve"> de</w:t>
      </w:r>
      <w:r w:rsidR="00E809DB" w:rsidRPr="00F3349F">
        <w:rPr>
          <w:rFonts w:ascii="Arial" w:hAnsi="Arial" w:cs="Arial"/>
          <w:b/>
          <w:i/>
          <w:szCs w:val="20"/>
        </w:rPr>
        <w:t xml:space="preserve"> </w:t>
      </w:r>
      <w:r w:rsidRPr="00F3349F">
        <w:rPr>
          <w:rFonts w:ascii="Arial" w:hAnsi="Arial" w:cs="Arial"/>
          <w:b/>
          <w:i/>
          <w:szCs w:val="20"/>
        </w:rPr>
        <w:t>versement</w:t>
      </w:r>
      <w:r w:rsidR="00E809DB" w:rsidRPr="00F3349F">
        <w:rPr>
          <w:rFonts w:ascii="Arial" w:hAnsi="Arial" w:cs="Arial"/>
          <w:b/>
          <w:i/>
          <w:szCs w:val="20"/>
        </w:rPr>
        <w:t xml:space="preserve"> si la demande n’est pas retenue.</w:t>
      </w:r>
    </w:p>
    <w:p w:rsidR="00E809DB" w:rsidRPr="00F3349F" w:rsidRDefault="00E809DB" w:rsidP="00E809DB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8"/>
          <w:szCs w:val="20"/>
        </w:rPr>
      </w:pPr>
    </w:p>
    <w:p w:rsidR="00AC03AD" w:rsidRPr="00F3349F" w:rsidRDefault="00AC03AD" w:rsidP="00C81293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b/>
          <w:bCs/>
          <w:i/>
          <w:iCs/>
          <w:sz w:val="12"/>
          <w:szCs w:val="20"/>
        </w:rPr>
      </w:pPr>
    </w:p>
    <w:p w:rsidR="004532B4" w:rsidRPr="00F3349F" w:rsidRDefault="004532B4" w:rsidP="00C81293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szCs w:val="20"/>
        </w:rPr>
      </w:pPr>
      <w:r w:rsidRPr="00F3349F">
        <w:rPr>
          <w:rFonts w:ascii="Arial" w:hAnsi="Arial" w:cs="Arial"/>
          <w:b/>
          <w:i/>
          <w:szCs w:val="20"/>
          <w:u w:val="single"/>
        </w:rPr>
        <w:t>N.B</w:t>
      </w:r>
      <w:r w:rsidRPr="00F3349F">
        <w:rPr>
          <w:rFonts w:ascii="Arial" w:hAnsi="Arial" w:cs="Arial"/>
          <w:b/>
          <w:bCs/>
          <w:i/>
          <w:iCs/>
          <w:szCs w:val="20"/>
        </w:rPr>
        <w:t xml:space="preserve"> : </w:t>
      </w:r>
    </w:p>
    <w:p w:rsidR="004532B4" w:rsidRPr="00F3349F" w:rsidRDefault="004532B4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i/>
          <w:iCs/>
          <w:szCs w:val="20"/>
        </w:rPr>
      </w:pPr>
      <w:r w:rsidRPr="00F3349F">
        <w:rPr>
          <w:rFonts w:ascii="Arial" w:hAnsi="Arial" w:cs="Arial"/>
          <w:bCs/>
          <w:i/>
          <w:iCs/>
          <w:szCs w:val="20"/>
        </w:rPr>
        <w:t>Une seule demande est autorisée par postulant sur toute l’étendue du territoire national ;</w:t>
      </w:r>
    </w:p>
    <w:p w:rsidR="00CC0BAB" w:rsidRPr="00F3349F" w:rsidRDefault="008A0A18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i/>
          <w:iCs/>
          <w:szCs w:val="20"/>
        </w:rPr>
      </w:pPr>
      <w:r w:rsidRPr="00F3349F">
        <w:rPr>
          <w:rFonts w:ascii="Arial" w:hAnsi="Arial" w:cs="Arial"/>
          <w:bCs/>
          <w:i/>
          <w:iCs/>
          <w:szCs w:val="20"/>
        </w:rPr>
        <w:t>Tout candidat</w:t>
      </w:r>
      <w:r w:rsidR="00CC0BAB" w:rsidRPr="00F3349F">
        <w:rPr>
          <w:rFonts w:ascii="Arial" w:hAnsi="Arial" w:cs="Arial"/>
          <w:bCs/>
          <w:i/>
          <w:iCs/>
          <w:szCs w:val="20"/>
        </w:rPr>
        <w:t xml:space="preserve"> </w:t>
      </w:r>
      <w:r w:rsidRPr="00F3349F">
        <w:rPr>
          <w:rFonts w:ascii="Arial" w:hAnsi="Arial" w:cs="Arial"/>
          <w:bCs/>
          <w:i/>
          <w:iCs/>
          <w:szCs w:val="20"/>
        </w:rPr>
        <w:t>ne peut</w:t>
      </w:r>
      <w:r w:rsidR="00CC0BAB" w:rsidRPr="00F3349F">
        <w:rPr>
          <w:rFonts w:ascii="Arial" w:hAnsi="Arial" w:cs="Arial"/>
          <w:bCs/>
          <w:i/>
          <w:iCs/>
          <w:szCs w:val="20"/>
        </w:rPr>
        <w:t xml:space="preserve"> </w:t>
      </w:r>
      <w:r w:rsidRPr="00F3349F">
        <w:rPr>
          <w:rFonts w:ascii="Arial" w:hAnsi="Arial" w:cs="Arial"/>
          <w:bCs/>
          <w:i/>
          <w:iCs/>
          <w:szCs w:val="20"/>
        </w:rPr>
        <w:t>postuler que</w:t>
      </w:r>
      <w:r w:rsidR="00CC0BAB" w:rsidRPr="00F3349F">
        <w:rPr>
          <w:rFonts w:ascii="Arial" w:hAnsi="Arial" w:cs="Arial"/>
          <w:bCs/>
          <w:i/>
          <w:iCs/>
          <w:szCs w:val="20"/>
        </w:rPr>
        <w:t xml:space="preserve"> dans sa </w:t>
      </w:r>
      <w:r w:rsidRPr="00F3349F">
        <w:rPr>
          <w:rFonts w:ascii="Arial" w:hAnsi="Arial" w:cs="Arial"/>
          <w:bCs/>
          <w:i/>
          <w:iCs/>
          <w:szCs w:val="20"/>
        </w:rPr>
        <w:t>localité</w:t>
      </w:r>
      <w:r w:rsidR="00CC0BAB" w:rsidRPr="00F3349F">
        <w:rPr>
          <w:rFonts w:ascii="Arial" w:hAnsi="Arial" w:cs="Arial"/>
          <w:bCs/>
          <w:i/>
          <w:iCs/>
          <w:szCs w:val="20"/>
        </w:rPr>
        <w:t xml:space="preserve"> de résidence ;</w:t>
      </w:r>
    </w:p>
    <w:p w:rsidR="00F85BDF" w:rsidRPr="00F3349F" w:rsidRDefault="00F85BDF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i/>
          <w:iCs/>
          <w:szCs w:val="20"/>
        </w:rPr>
      </w:pPr>
      <w:r w:rsidRPr="00F3349F">
        <w:rPr>
          <w:rFonts w:ascii="Arial" w:hAnsi="Arial" w:cs="Arial"/>
          <w:bCs/>
          <w:i/>
          <w:iCs/>
          <w:szCs w:val="20"/>
        </w:rPr>
        <w:t xml:space="preserve">Le dossier de candidature doit être déposé dans l’agence dont </w:t>
      </w:r>
      <w:r w:rsidR="006F0FAB" w:rsidRPr="00F3349F">
        <w:rPr>
          <w:rFonts w:ascii="Arial" w:hAnsi="Arial" w:cs="Arial"/>
          <w:bCs/>
          <w:i/>
          <w:iCs/>
          <w:szCs w:val="20"/>
        </w:rPr>
        <w:t xml:space="preserve">relève </w:t>
      </w:r>
      <w:r w:rsidRPr="00F3349F">
        <w:rPr>
          <w:rFonts w:ascii="Arial" w:hAnsi="Arial" w:cs="Arial"/>
          <w:bCs/>
          <w:i/>
          <w:iCs/>
          <w:szCs w:val="20"/>
        </w:rPr>
        <w:t xml:space="preserve">la localité pour laquelle la demande est faite ; </w:t>
      </w:r>
    </w:p>
    <w:p w:rsidR="00342EF0" w:rsidRPr="00F3349F" w:rsidRDefault="00342EF0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i/>
          <w:iCs/>
          <w:szCs w:val="20"/>
        </w:rPr>
      </w:pPr>
      <w:r w:rsidRPr="00F3349F">
        <w:rPr>
          <w:rFonts w:ascii="Arial" w:hAnsi="Arial" w:cs="Arial"/>
          <w:bCs/>
          <w:i/>
          <w:iCs/>
          <w:szCs w:val="20"/>
        </w:rPr>
        <w:t xml:space="preserve">Un </w:t>
      </w:r>
      <w:r w:rsidR="009C50A7" w:rsidRPr="00F3349F">
        <w:rPr>
          <w:rFonts w:ascii="Arial" w:hAnsi="Arial" w:cs="Arial"/>
          <w:bCs/>
          <w:i/>
          <w:iCs/>
          <w:szCs w:val="20"/>
        </w:rPr>
        <w:t xml:space="preserve">récépissé de </w:t>
      </w:r>
      <w:r w:rsidR="0056536C" w:rsidRPr="00F3349F">
        <w:rPr>
          <w:rFonts w:ascii="Arial" w:hAnsi="Arial" w:cs="Arial"/>
          <w:bCs/>
          <w:i/>
          <w:iCs/>
          <w:szCs w:val="20"/>
        </w:rPr>
        <w:t>réception de la demande</w:t>
      </w:r>
      <w:r w:rsidRPr="00F3349F">
        <w:rPr>
          <w:rFonts w:ascii="Arial" w:hAnsi="Arial" w:cs="Arial"/>
          <w:bCs/>
          <w:i/>
          <w:iCs/>
          <w:szCs w:val="20"/>
        </w:rPr>
        <w:t xml:space="preserve"> est délivré à tout postulant ;</w:t>
      </w:r>
    </w:p>
    <w:p w:rsidR="004532B4" w:rsidRPr="00F3349F" w:rsidRDefault="004532B4" w:rsidP="00C81293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Cs/>
          <w:i/>
          <w:iCs/>
          <w:szCs w:val="20"/>
        </w:rPr>
      </w:pPr>
      <w:r w:rsidRPr="00F3349F">
        <w:rPr>
          <w:rFonts w:ascii="Arial" w:hAnsi="Arial" w:cs="Arial"/>
          <w:bCs/>
          <w:i/>
          <w:iCs/>
          <w:szCs w:val="20"/>
        </w:rPr>
        <w:t xml:space="preserve">Un tirage au sort public supervisé par </w:t>
      </w:r>
      <w:r w:rsidR="00E809DB" w:rsidRPr="00F3349F">
        <w:rPr>
          <w:rFonts w:ascii="Arial" w:hAnsi="Arial" w:cs="Arial"/>
          <w:bCs/>
          <w:i/>
          <w:iCs/>
          <w:szCs w:val="20"/>
        </w:rPr>
        <w:t>des</w:t>
      </w:r>
      <w:r w:rsidRPr="00F3349F">
        <w:rPr>
          <w:rFonts w:ascii="Arial" w:hAnsi="Arial" w:cs="Arial"/>
          <w:bCs/>
          <w:i/>
          <w:iCs/>
          <w:szCs w:val="20"/>
        </w:rPr>
        <w:t xml:space="preserve"> huissier</w:t>
      </w:r>
      <w:r w:rsidR="00E809DB" w:rsidRPr="00F3349F">
        <w:rPr>
          <w:rFonts w:ascii="Arial" w:hAnsi="Arial" w:cs="Arial"/>
          <w:bCs/>
          <w:i/>
          <w:iCs/>
          <w:szCs w:val="20"/>
        </w:rPr>
        <w:t>s</w:t>
      </w:r>
      <w:r w:rsidRPr="00F3349F">
        <w:rPr>
          <w:rFonts w:ascii="Arial" w:hAnsi="Arial" w:cs="Arial"/>
          <w:bCs/>
          <w:i/>
          <w:iCs/>
          <w:szCs w:val="20"/>
        </w:rPr>
        <w:t xml:space="preserve"> de justice sera organisé pour désigner le postulant retenu et </w:t>
      </w:r>
      <w:r w:rsidR="00AA04C5" w:rsidRPr="00F3349F">
        <w:rPr>
          <w:rFonts w:ascii="Arial" w:hAnsi="Arial" w:cs="Arial"/>
          <w:bCs/>
          <w:i/>
          <w:iCs/>
          <w:szCs w:val="20"/>
        </w:rPr>
        <w:t>trois</w:t>
      </w:r>
      <w:r w:rsidRPr="00F3349F">
        <w:rPr>
          <w:rFonts w:ascii="Arial" w:hAnsi="Arial" w:cs="Arial"/>
          <w:bCs/>
          <w:i/>
          <w:iCs/>
          <w:szCs w:val="20"/>
        </w:rPr>
        <w:t xml:space="preserve"> autr</w:t>
      </w:r>
      <w:r w:rsidR="009B29BF" w:rsidRPr="00F3349F">
        <w:rPr>
          <w:rFonts w:ascii="Arial" w:hAnsi="Arial" w:cs="Arial"/>
          <w:bCs/>
          <w:i/>
          <w:iCs/>
          <w:szCs w:val="20"/>
        </w:rPr>
        <w:t>es en liste d’attente par site ;</w:t>
      </w:r>
    </w:p>
    <w:p w:rsidR="004532B4" w:rsidRPr="00F3349F" w:rsidRDefault="004532B4" w:rsidP="00C81293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Cs/>
          <w:i/>
          <w:iCs/>
          <w:szCs w:val="20"/>
        </w:rPr>
      </w:pPr>
      <w:r w:rsidRPr="00F3349F">
        <w:rPr>
          <w:rFonts w:ascii="Arial" w:hAnsi="Arial" w:cs="Arial"/>
          <w:bCs/>
          <w:i/>
          <w:iCs/>
          <w:szCs w:val="20"/>
        </w:rPr>
        <w:t>La date de tirage sera communiquée ultérieurement.</w:t>
      </w:r>
    </w:p>
    <w:p w:rsidR="004532B4" w:rsidRPr="00F3349F" w:rsidRDefault="004532B4" w:rsidP="00C81293">
      <w:pPr>
        <w:pStyle w:val="Paragraphedeliste"/>
        <w:spacing w:after="0" w:line="240" w:lineRule="auto"/>
        <w:contextualSpacing w:val="0"/>
        <w:jc w:val="both"/>
        <w:rPr>
          <w:rFonts w:ascii="Arial" w:hAnsi="Arial" w:cs="Arial"/>
          <w:b/>
          <w:bCs/>
          <w:i/>
          <w:iCs/>
          <w:color w:val="FF0000"/>
          <w:szCs w:val="20"/>
        </w:rPr>
      </w:pPr>
    </w:p>
    <w:p w:rsidR="004532B4" w:rsidRPr="00702E37" w:rsidRDefault="004532B4" w:rsidP="00C8129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349F">
        <w:rPr>
          <w:rFonts w:ascii="Arial" w:hAnsi="Arial" w:cs="Arial"/>
          <w:szCs w:val="20"/>
        </w:rPr>
        <w:t xml:space="preserve">Les demandes sont recevables </w:t>
      </w:r>
      <w:r w:rsidR="00B254B7" w:rsidRPr="00F3349F">
        <w:rPr>
          <w:rFonts w:ascii="Arial" w:hAnsi="Arial" w:cs="Arial"/>
          <w:szCs w:val="20"/>
        </w:rPr>
        <w:t xml:space="preserve">du </w:t>
      </w:r>
      <w:r w:rsidR="00E809DB" w:rsidRPr="00F3349F">
        <w:rPr>
          <w:rFonts w:ascii="Arial" w:hAnsi="Arial" w:cs="Arial"/>
          <w:b/>
          <w:szCs w:val="20"/>
          <w:u w:val="single"/>
        </w:rPr>
        <w:t>27</w:t>
      </w:r>
      <w:r w:rsidR="00FE36D7" w:rsidRPr="00F3349F">
        <w:rPr>
          <w:rFonts w:ascii="Arial" w:hAnsi="Arial" w:cs="Arial"/>
          <w:b/>
          <w:szCs w:val="20"/>
          <w:u w:val="single"/>
        </w:rPr>
        <w:t xml:space="preserve"> </w:t>
      </w:r>
      <w:r w:rsidR="007B05D7">
        <w:rPr>
          <w:rFonts w:ascii="Arial" w:hAnsi="Arial" w:cs="Arial"/>
          <w:b/>
          <w:szCs w:val="20"/>
          <w:u w:val="single"/>
        </w:rPr>
        <w:t xml:space="preserve">février </w:t>
      </w:r>
      <w:r w:rsidR="00FE36D7" w:rsidRPr="00F3349F">
        <w:rPr>
          <w:rFonts w:ascii="Arial" w:hAnsi="Arial" w:cs="Arial"/>
          <w:b/>
          <w:szCs w:val="20"/>
          <w:u w:val="single"/>
        </w:rPr>
        <w:t>au</w:t>
      </w:r>
      <w:r w:rsidR="00535407" w:rsidRPr="00F3349F">
        <w:rPr>
          <w:rFonts w:ascii="Arial" w:hAnsi="Arial" w:cs="Arial"/>
          <w:b/>
          <w:szCs w:val="20"/>
          <w:u w:val="single"/>
        </w:rPr>
        <w:t xml:space="preserve"> </w:t>
      </w:r>
      <w:r w:rsidR="00E809DB" w:rsidRPr="00F3349F">
        <w:rPr>
          <w:rFonts w:ascii="Arial" w:hAnsi="Arial" w:cs="Arial"/>
          <w:b/>
          <w:szCs w:val="20"/>
          <w:u w:val="single"/>
        </w:rPr>
        <w:t>07</w:t>
      </w:r>
      <w:r w:rsidR="008A2CCC" w:rsidRPr="00F3349F">
        <w:rPr>
          <w:rFonts w:ascii="Arial" w:hAnsi="Arial" w:cs="Arial"/>
          <w:b/>
          <w:szCs w:val="20"/>
          <w:u w:val="single"/>
        </w:rPr>
        <w:t xml:space="preserve"> </w:t>
      </w:r>
      <w:r w:rsidR="007B05D7">
        <w:rPr>
          <w:rFonts w:ascii="Arial" w:hAnsi="Arial" w:cs="Arial"/>
          <w:b/>
          <w:szCs w:val="20"/>
          <w:u w:val="single"/>
        </w:rPr>
        <w:t>Mars</w:t>
      </w:r>
      <w:r w:rsidR="00535407" w:rsidRPr="00F3349F">
        <w:rPr>
          <w:rFonts w:ascii="Arial" w:hAnsi="Arial" w:cs="Arial"/>
          <w:b/>
          <w:szCs w:val="20"/>
          <w:u w:val="single"/>
        </w:rPr>
        <w:t xml:space="preserve"> 2024</w:t>
      </w:r>
      <w:r w:rsidRPr="00F3349F">
        <w:rPr>
          <w:rFonts w:ascii="Arial" w:hAnsi="Arial" w:cs="Arial"/>
          <w:b/>
          <w:szCs w:val="20"/>
        </w:rPr>
        <w:t xml:space="preserve"> </w:t>
      </w:r>
      <w:r w:rsidRPr="007B05D7">
        <w:rPr>
          <w:rFonts w:ascii="Arial" w:hAnsi="Arial" w:cs="Arial"/>
          <w:szCs w:val="20"/>
        </w:rPr>
        <w:t>aux</w:t>
      </w:r>
      <w:r w:rsidRPr="00F3349F">
        <w:rPr>
          <w:rFonts w:ascii="Arial" w:hAnsi="Arial" w:cs="Arial"/>
          <w:szCs w:val="20"/>
        </w:rPr>
        <w:t xml:space="preserve"> heures de services</w:t>
      </w:r>
      <w:r w:rsidR="008C34E1" w:rsidRPr="00F3349F">
        <w:rPr>
          <w:rFonts w:ascii="Arial" w:hAnsi="Arial" w:cs="Arial"/>
          <w:szCs w:val="20"/>
        </w:rPr>
        <w:t xml:space="preserve">, auprès des agences de la LONAB </w:t>
      </w:r>
      <w:r w:rsidR="00CD29BD" w:rsidRPr="00F3349F">
        <w:rPr>
          <w:rFonts w:ascii="Arial" w:hAnsi="Arial" w:cs="Arial"/>
          <w:szCs w:val="20"/>
        </w:rPr>
        <w:t>dans les</w:t>
      </w:r>
      <w:r w:rsidR="008C34E1" w:rsidRPr="00F3349F">
        <w:rPr>
          <w:rFonts w:ascii="Arial" w:hAnsi="Arial" w:cs="Arial"/>
          <w:szCs w:val="20"/>
        </w:rPr>
        <w:t xml:space="preserve"> localités de </w:t>
      </w:r>
      <w:r w:rsidR="00926F1A" w:rsidRPr="00F3349F">
        <w:rPr>
          <w:rFonts w:ascii="Arial" w:hAnsi="Arial" w:cs="Arial"/>
          <w:szCs w:val="20"/>
        </w:rPr>
        <w:t>rattachement.</w:t>
      </w:r>
    </w:p>
    <w:p w:rsidR="004532B4" w:rsidRPr="00CC0BAB" w:rsidRDefault="004532B4" w:rsidP="00E645C4">
      <w:pPr>
        <w:spacing w:after="0" w:line="240" w:lineRule="auto"/>
        <w:jc w:val="both"/>
        <w:rPr>
          <w:rFonts w:ascii="Arial" w:hAnsi="Arial" w:cs="Arial"/>
        </w:rPr>
      </w:pPr>
    </w:p>
    <w:p w:rsidR="004532B4" w:rsidRPr="00CC0BAB" w:rsidRDefault="004532B4" w:rsidP="00E645C4">
      <w:pPr>
        <w:spacing w:after="0" w:line="240" w:lineRule="auto"/>
        <w:jc w:val="right"/>
        <w:rPr>
          <w:rFonts w:ascii="Arial" w:hAnsi="Arial" w:cs="Arial"/>
          <w:i/>
        </w:rPr>
      </w:pPr>
      <w:r w:rsidRPr="00CC0BAB">
        <w:rPr>
          <w:rFonts w:ascii="Arial" w:hAnsi="Arial" w:cs="Arial"/>
          <w:i/>
        </w:rPr>
        <w:t xml:space="preserve">Fait </w:t>
      </w:r>
      <w:r w:rsidRPr="00F3349F">
        <w:rPr>
          <w:rFonts w:ascii="Arial" w:hAnsi="Arial" w:cs="Arial"/>
        </w:rPr>
        <w:t>à Ouagadougou</w:t>
      </w:r>
      <w:r w:rsidR="005363AE">
        <w:rPr>
          <w:rFonts w:ascii="Arial" w:hAnsi="Arial" w:cs="Arial"/>
          <w:i/>
        </w:rPr>
        <w:t>,</w:t>
      </w:r>
      <w:r w:rsidRPr="00CC0BAB">
        <w:rPr>
          <w:rFonts w:ascii="Arial" w:hAnsi="Arial" w:cs="Arial"/>
          <w:i/>
        </w:rPr>
        <w:t xml:space="preserve"> le </w:t>
      </w:r>
      <w:r w:rsidR="00E809DB">
        <w:rPr>
          <w:rFonts w:ascii="Arial" w:hAnsi="Arial" w:cs="Arial"/>
          <w:i/>
        </w:rPr>
        <w:t>2</w:t>
      </w:r>
      <w:r w:rsidR="005363AE">
        <w:rPr>
          <w:rFonts w:ascii="Arial" w:hAnsi="Arial" w:cs="Arial"/>
          <w:i/>
        </w:rPr>
        <w:t>0</w:t>
      </w:r>
      <w:r w:rsidR="00926F1A">
        <w:rPr>
          <w:rFonts w:ascii="Arial" w:hAnsi="Arial" w:cs="Arial"/>
          <w:i/>
        </w:rPr>
        <w:t xml:space="preserve"> janvier 2024</w:t>
      </w:r>
    </w:p>
    <w:p w:rsidR="004532B4" w:rsidRDefault="004532B4" w:rsidP="00E645C4">
      <w:pPr>
        <w:spacing w:after="0" w:line="240" w:lineRule="auto"/>
        <w:jc w:val="right"/>
        <w:rPr>
          <w:rFonts w:ascii="Arial" w:hAnsi="Arial" w:cs="Arial"/>
          <w:i/>
        </w:rPr>
      </w:pPr>
    </w:p>
    <w:p w:rsidR="00F3349F" w:rsidRPr="00F3349F" w:rsidRDefault="00F3349F" w:rsidP="00E645C4">
      <w:pPr>
        <w:spacing w:after="0" w:line="240" w:lineRule="auto"/>
        <w:jc w:val="right"/>
        <w:rPr>
          <w:rFonts w:ascii="Arial" w:hAnsi="Arial" w:cs="Arial"/>
          <w:i/>
          <w:sz w:val="2"/>
        </w:rPr>
      </w:pPr>
    </w:p>
    <w:p w:rsidR="004532B4" w:rsidRPr="00E809DB" w:rsidRDefault="004532B4" w:rsidP="00E809DB">
      <w:pPr>
        <w:spacing w:after="0" w:line="240" w:lineRule="auto"/>
        <w:jc w:val="center"/>
        <w:rPr>
          <w:rFonts w:ascii="Arial" w:hAnsi="Arial" w:cs="Arial"/>
          <w:b/>
        </w:rPr>
      </w:pPr>
      <w:r w:rsidRPr="00CC0BAB">
        <w:rPr>
          <w:rFonts w:ascii="Arial" w:hAnsi="Arial" w:cs="Arial"/>
          <w:b/>
        </w:rPr>
        <w:t>Le Directeur Général</w:t>
      </w:r>
    </w:p>
    <w:p w:rsidR="00303689" w:rsidRDefault="00303689" w:rsidP="00E645C4">
      <w:pPr>
        <w:spacing w:line="240" w:lineRule="auto"/>
        <w:jc w:val="center"/>
        <w:rPr>
          <w:rFonts w:ascii="Arial" w:hAnsi="Arial" w:cs="Arial"/>
        </w:rPr>
      </w:pPr>
    </w:p>
    <w:p w:rsidR="00F3349F" w:rsidRPr="00CC0BAB" w:rsidRDefault="00F3349F" w:rsidP="00E645C4">
      <w:pPr>
        <w:spacing w:line="240" w:lineRule="auto"/>
        <w:jc w:val="center"/>
        <w:rPr>
          <w:rFonts w:ascii="Arial" w:hAnsi="Arial" w:cs="Arial"/>
        </w:rPr>
      </w:pPr>
    </w:p>
    <w:p w:rsidR="004532B4" w:rsidRPr="00C81293" w:rsidRDefault="004532B4" w:rsidP="00E645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81293">
        <w:rPr>
          <w:rFonts w:ascii="Arial" w:hAnsi="Arial" w:cs="Arial"/>
          <w:b/>
          <w:u w:val="single"/>
        </w:rPr>
        <w:t>Ibrahim Ben Harouna ZARANI</w:t>
      </w:r>
    </w:p>
    <w:p w:rsidR="00303689" w:rsidRPr="00C81293" w:rsidRDefault="00C81293" w:rsidP="00E645C4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C81293">
        <w:rPr>
          <w:rFonts w:ascii="Arial" w:hAnsi="Arial" w:cs="Arial"/>
        </w:rPr>
        <w:t>Officier de l’Ordre de l’Etalon</w:t>
      </w:r>
    </w:p>
    <w:p w:rsidR="00D57636" w:rsidRPr="004532B4" w:rsidRDefault="00704FC3" w:rsidP="00704FC3">
      <w:pPr>
        <w:rPr>
          <w:rFonts w:ascii="Arial" w:hAnsi="Arial" w:cs="Arial"/>
          <w:b/>
          <w:sz w:val="26"/>
          <w:szCs w:val="26"/>
          <w:u w:val="single"/>
        </w:rPr>
      </w:pPr>
      <w:r w:rsidRPr="004532B4">
        <w:rPr>
          <w:rFonts w:ascii="Arial" w:hAnsi="Arial" w:cs="Arial"/>
          <w:b/>
          <w:noProof/>
          <w:sz w:val="26"/>
          <w:szCs w:val="26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9F361" wp14:editId="212ACB7F">
                <wp:simplePos x="0" y="0"/>
                <wp:positionH relativeFrom="column">
                  <wp:posOffset>1826895</wp:posOffset>
                </wp:positionH>
                <wp:positionV relativeFrom="paragraph">
                  <wp:posOffset>430530</wp:posOffset>
                </wp:positionV>
                <wp:extent cx="3785235" cy="495300"/>
                <wp:effectExtent l="0" t="0" r="571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FC3" w:rsidRPr="00704FC3" w:rsidRDefault="00704FC3" w:rsidP="00704FC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04FC3">
                              <w:rPr>
                                <w:b/>
                                <w:sz w:val="40"/>
                                <w:szCs w:val="40"/>
                              </w:rPr>
                              <w:t>LOTERIE NATIONALE BURKINABE</w:t>
                            </w:r>
                          </w:p>
                          <w:p w:rsidR="00704FC3" w:rsidRPr="00704FC3" w:rsidRDefault="00704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F361" id="_x0000_s1028" type="#_x0000_t202" style="position:absolute;margin-left:143.85pt;margin-top:33.9pt;width:298.0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" stroked="f">
                <v:textbox>
                  <w:txbxContent>
                    <w:p w:rsidR="00704FC3" w:rsidRPr="00704FC3" w:rsidRDefault="00704FC3" w:rsidP="00704FC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04FC3">
                        <w:rPr>
                          <w:b/>
                          <w:sz w:val="40"/>
                          <w:szCs w:val="40"/>
                        </w:rPr>
                        <w:t>LOTERIE NATIONALE BURKINABE</w:t>
                      </w:r>
                    </w:p>
                    <w:p w:rsidR="00704FC3" w:rsidRPr="00704FC3" w:rsidRDefault="00704FC3"/>
                  </w:txbxContent>
                </v:textbox>
                <w10:wrap type="square"/>
              </v:shape>
            </w:pict>
          </mc:Fallback>
        </mc:AlternateContent>
      </w:r>
      <w:r w:rsidR="00D57636" w:rsidRPr="004532B4"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4600AC16" wp14:editId="22D68F07">
            <wp:extent cx="1162050" cy="10013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25" cy="10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0E" w:rsidRPr="004532B4" w:rsidRDefault="0036490E" w:rsidP="00D5763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CC1ED6" w:rsidRDefault="00FC5AC1" w:rsidP="00D5763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177799</wp:posOffset>
                </wp:positionV>
                <wp:extent cx="552450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286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C1" w:rsidRPr="00303689" w:rsidRDefault="00303689" w:rsidP="00FC5AC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03689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CONDITIONS GENERALES D’OUVERTURE DE CLUBS PMU’B</w:t>
                            </w:r>
                          </w:p>
                          <w:p w:rsidR="00FC5AC1" w:rsidRDefault="00FC5AC1" w:rsidP="00FC5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54.95pt;margin-top:14pt;width:43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" fillcolor="white [3201]" strokecolor="#c00000" strokeweight="1.5pt">
                <v:textbox>
                  <w:txbxContent>
                    <w:p w:rsidR="00FC5AC1" w:rsidRPr="00303689" w:rsidRDefault="00303689" w:rsidP="00FC5AC1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</w:pPr>
                      <w:r w:rsidRPr="00303689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>CONDITIONS GENERALES D’OUVERTURE DE CLUBS PMU’B</w:t>
                      </w:r>
                    </w:p>
                    <w:p w:rsidR="00FC5AC1" w:rsidRDefault="00FC5AC1" w:rsidP="00FC5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5AC1" w:rsidRPr="004532B4" w:rsidRDefault="00FC5AC1" w:rsidP="00D5763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EB426D" w:rsidRPr="004532B4" w:rsidRDefault="00EB426D" w:rsidP="00EB426D">
      <w:pPr>
        <w:rPr>
          <w:rFonts w:ascii="Arial" w:hAnsi="Arial" w:cs="Arial"/>
          <w:b/>
          <w:sz w:val="26"/>
          <w:szCs w:val="26"/>
          <w:u w:val="single"/>
        </w:rPr>
      </w:pPr>
    </w:p>
    <w:p w:rsidR="00454837" w:rsidRPr="004532B4" w:rsidRDefault="00454837" w:rsidP="0045483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Les postulants à l’ouverture de nouveaux clubs PMU’B sont informés qu’ils doivent remplir les conditions suivantes :</w:t>
      </w:r>
    </w:p>
    <w:p w:rsidR="00AA4DDB" w:rsidRPr="004532B4" w:rsidRDefault="00AA4DDB" w:rsidP="0045483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454837" w:rsidRDefault="00454837" w:rsidP="00303689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Etre une personne physique ;</w:t>
      </w:r>
    </w:p>
    <w:p w:rsidR="009D2002" w:rsidRPr="004532B4" w:rsidRDefault="009D2002" w:rsidP="00303689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Etre un résident permanent ;</w:t>
      </w:r>
    </w:p>
    <w:p w:rsidR="00454837" w:rsidRDefault="00454837" w:rsidP="00303689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Etre de nationalité burkinabè ;</w:t>
      </w:r>
    </w:p>
    <w:p w:rsidR="009D2002" w:rsidRPr="004532B4" w:rsidRDefault="009D2002" w:rsidP="00303689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Etre de bonne moralité ;</w:t>
      </w:r>
    </w:p>
    <w:p w:rsidR="000D58F7" w:rsidRPr="000D58F7" w:rsidRDefault="00454837" w:rsidP="000D58F7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Avoir vingt (20) ans révolus ;</w:t>
      </w:r>
    </w:p>
    <w:p w:rsidR="00454837" w:rsidRDefault="00454837" w:rsidP="003F05C2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Ne pas être un agent de la LONAB en activité ;</w:t>
      </w:r>
    </w:p>
    <w:p w:rsidR="00D626A0" w:rsidRPr="00D626A0" w:rsidRDefault="00D626A0" w:rsidP="00D626A0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Ne pas être le ou la conjoint (e), ou l’enfant d’un agent de la LONAB en activité ;</w:t>
      </w:r>
    </w:p>
    <w:p w:rsidR="00454837" w:rsidRPr="004532B4" w:rsidRDefault="00454837" w:rsidP="00303689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 xml:space="preserve">Ne pas être </w:t>
      </w:r>
      <w:r w:rsidR="004F1A4C" w:rsidRPr="004532B4">
        <w:rPr>
          <w:rFonts w:ascii="Arial" w:hAnsi="Arial" w:cs="Arial"/>
          <w:sz w:val="26"/>
          <w:szCs w:val="26"/>
        </w:rPr>
        <w:t xml:space="preserve">déjà </w:t>
      </w:r>
      <w:r w:rsidRPr="004532B4">
        <w:rPr>
          <w:rFonts w:ascii="Arial" w:hAnsi="Arial" w:cs="Arial"/>
          <w:sz w:val="26"/>
          <w:szCs w:val="26"/>
        </w:rPr>
        <w:t>détenteur de club PMU’B ;</w:t>
      </w:r>
    </w:p>
    <w:p w:rsidR="00454837" w:rsidRPr="004532B4" w:rsidRDefault="00454837" w:rsidP="00303689">
      <w:pPr>
        <w:pStyle w:val="Paragraphedeliste"/>
        <w:numPr>
          <w:ilvl w:val="0"/>
          <w:numId w:val="11"/>
        </w:numPr>
        <w:spacing w:after="120" w:line="360" w:lineRule="auto"/>
        <w:ind w:left="1434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4532B4">
        <w:rPr>
          <w:rFonts w:ascii="Arial" w:hAnsi="Arial" w:cs="Arial"/>
          <w:sz w:val="26"/>
          <w:szCs w:val="26"/>
        </w:rPr>
        <w:t>Ne pas être frappé d’interdiction d’exercer une activité commerciale</w:t>
      </w:r>
      <w:r w:rsidR="008611C6" w:rsidRPr="004532B4">
        <w:rPr>
          <w:rFonts w:ascii="Arial" w:hAnsi="Arial" w:cs="Arial"/>
          <w:sz w:val="26"/>
          <w:szCs w:val="26"/>
        </w:rPr>
        <w:t>.</w:t>
      </w:r>
    </w:p>
    <w:p w:rsidR="00D57636" w:rsidRDefault="00D57636" w:rsidP="00D576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C5AC1" w:rsidRDefault="00FC5AC1" w:rsidP="00D576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C5AC1" w:rsidRPr="004532B4" w:rsidRDefault="00FC5AC1" w:rsidP="00D576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B426D" w:rsidRPr="00E809DB" w:rsidRDefault="00D57636" w:rsidP="00E809DB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4532B4">
        <w:rPr>
          <w:rFonts w:ascii="Arial" w:hAnsi="Arial" w:cs="Arial"/>
          <w:b/>
          <w:i/>
          <w:sz w:val="26"/>
          <w:szCs w:val="26"/>
        </w:rPr>
        <w:tab/>
      </w:r>
      <w:r w:rsidRPr="004532B4">
        <w:rPr>
          <w:rFonts w:ascii="Arial" w:hAnsi="Arial" w:cs="Arial"/>
          <w:b/>
          <w:i/>
          <w:sz w:val="26"/>
          <w:szCs w:val="26"/>
        </w:rPr>
        <w:tab/>
      </w:r>
      <w:r w:rsidRPr="004532B4">
        <w:rPr>
          <w:rFonts w:ascii="Arial" w:hAnsi="Arial" w:cs="Arial"/>
          <w:b/>
          <w:i/>
          <w:sz w:val="26"/>
          <w:szCs w:val="26"/>
        </w:rPr>
        <w:tab/>
      </w:r>
      <w:r w:rsidRPr="004532B4">
        <w:rPr>
          <w:rFonts w:ascii="Arial" w:hAnsi="Arial" w:cs="Arial"/>
          <w:b/>
          <w:i/>
          <w:sz w:val="26"/>
          <w:szCs w:val="26"/>
        </w:rPr>
        <w:tab/>
        <w:t xml:space="preserve">                   </w:t>
      </w:r>
      <w:r w:rsidR="004F1A4C" w:rsidRPr="004532B4">
        <w:rPr>
          <w:rFonts w:ascii="Arial" w:hAnsi="Arial" w:cs="Arial"/>
          <w:i/>
          <w:sz w:val="26"/>
          <w:szCs w:val="26"/>
        </w:rPr>
        <w:t>Fait à Ouagadougo</w:t>
      </w:r>
      <w:r w:rsidR="005363AE">
        <w:rPr>
          <w:rFonts w:ascii="Arial" w:hAnsi="Arial" w:cs="Arial"/>
          <w:i/>
          <w:sz w:val="26"/>
          <w:szCs w:val="26"/>
        </w:rPr>
        <w:t>u,</w:t>
      </w:r>
      <w:r w:rsidR="004F1A4C" w:rsidRPr="004532B4">
        <w:rPr>
          <w:rFonts w:ascii="Arial" w:hAnsi="Arial" w:cs="Arial"/>
          <w:i/>
          <w:sz w:val="26"/>
          <w:szCs w:val="26"/>
        </w:rPr>
        <w:t xml:space="preserve"> le </w:t>
      </w:r>
      <w:r w:rsidR="00926F1A">
        <w:rPr>
          <w:rFonts w:ascii="Arial" w:hAnsi="Arial" w:cs="Arial"/>
          <w:i/>
          <w:sz w:val="26"/>
          <w:szCs w:val="26"/>
        </w:rPr>
        <w:t>2</w:t>
      </w:r>
      <w:r w:rsidR="005363AE">
        <w:rPr>
          <w:rFonts w:ascii="Arial" w:hAnsi="Arial" w:cs="Arial"/>
          <w:i/>
          <w:sz w:val="26"/>
          <w:szCs w:val="26"/>
        </w:rPr>
        <w:t>0</w:t>
      </w:r>
      <w:r w:rsidR="00926F1A">
        <w:rPr>
          <w:rFonts w:ascii="Arial" w:hAnsi="Arial" w:cs="Arial"/>
          <w:i/>
          <w:sz w:val="26"/>
          <w:szCs w:val="26"/>
        </w:rPr>
        <w:t xml:space="preserve"> janvier 2024</w:t>
      </w:r>
      <w:r w:rsidR="004F1A4C" w:rsidRPr="004532B4">
        <w:rPr>
          <w:rFonts w:ascii="Arial" w:hAnsi="Arial" w:cs="Arial"/>
          <w:i/>
          <w:sz w:val="26"/>
          <w:szCs w:val="26"/>
        </w:rPr>
        <w:t xml:space="preserve"> </w:t>
      </w:r>
    </w:p>
    <w:p w:rsidR="00AB2CC7" w:rsidRPr="004532B4" w:rsidRDefault="00AB2CC7" w:rsidP="00F635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532B4" w:rsidRPr="0068747E" w:rsidRDefault="004532B4" w:rsidP="004532B4">
      <w:pPr>
        <w:jc w:val="center"/>
        <w:rPr>
          <w:rFonts w:ascii="Arial" w:hAnsi="Arial" w:cs="Arial"/>
          <w:b/>
          <w:sz w:val="26"/>
          <w:szCs w:val="26"/>
        </w:rPr>
      </w:pPr>
      <w:r w:rsidRPr="0068747E">
        <w:rPr>
          <w:rFonts w:ascii="Arial" w:hAnsi="Arial" w:cs="Arial"/>
          <w:b/>
          <w:sz w:val="26"/>
          <w:szCs w:val="26"/>
        </w:rPr>
        <w:t>Le Directeur Général</w:t>
      </w:r>
    </w:p>
    <w:p w:rsidR="004532B4" w:rsidRPr="004532B4" w:rsidRDefault="004532B4" w:rsidP="004532B4">
      <w:pPr>
        <w:jc w:val="center"/>
        <w:rPr>
          <w:rFonts w:ascii="Arial" w:hAnsi="Arial" w:cs="Arial"/>
          <w:sz w:val="26"/>
          <w:szCs w:val="26"/>
        </w:rPr>
      </w:pPr>
    </w:p>
    <w:p w:rsidR="004532B4" w:rsidRPr="004532B4" w:rsidRDefault="004532B4" w:rsidP="004532B4">
      <w:pPr>
        <w:jc w:val="center"/>
        <w:rPr>
          <w:rFonts w:ascii="Arial" w:hAnsi="Arial" w:cs="Arial"/>
          <w:sz w:val="26"/>
          <w:szCs w:val="26"/>
        </w:rPr>
      </w:pPr>
    </w:p>
    <w:p w:rsidR="00303689" w:rsidRDefault="00303689" w:rsidP="0030368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81293">
        <w:rPr>
          <w:rFonts w:ascii="Arial" w:hAnsi="Arial" w:cs="Arial"/>
          <w:b/>
          <w:sz w:val="26"/>
          <w:szCs w:val="26"/>
          <w:u w:val="single"/>
        </w:rPr>
        <w:t>Ibrahim Ben Harouna ZARANI</w:t>
      </w:r>
    </w:p>
    <w:p w:rsidR="004532B4" w:rsidRDefault="00C81293" w:rsidP="00D626A0">
      <w:pPr>
        <w:spacing w:after="0" w:line="240" w:lineRule="auto"/>
        <w:jc w:val="center"/>
        <w:rPr>
          <w:rFonts w:ascii="Arial" w:hAnsi="Arial" w:cs="Arial"/>
        </w:rPr>
      </w:pPr>
      <w:r w:rsidRPr="00C81293">
        <w:rPr>
          <w:rFonts w:ascii="Arial" w:hAnsi="Arial" w:cs="Arial"/>
        </w:rPr>
        <w:t>Officier de l’Ordre de l’Etalon</w:t>
      </w:r>
    </w:p>
    <w:p w:rsidR="00CB28AF" w:rsidRDefault="00CB28AF" w:rsidP="00D626A0">
      <w:pPr>
        <w:spacing w:after="0" w:line="240" w:lineRule="auto"/>
        <w:jc w:val="center"/>
        <w:rPr>
          <w:rFonts w:ascii="Arial" w:hAnsi="Arial" w:cs="Arial"/>
        </w:rPr>
      </w:pPr>
    </w:p>
    <w:p w:rsidR="00CB28AF" w:rsidRDefault="00CB28AF" w:rsidP="00D626A0">
      <w:pPr>
        <w:spacing w:after="0" w:line="240" w:lineRule="auto"/>
        <w:jc w:val="center"/>
        <w:rPr>
          <w:rFonts w:ascii="Arial" w:hAnsi="Arial" w:cs="Arial"/>
        </w:rPr>
      </w:pPr>
    </w:p>
    <w:p w:rsidR="008A2CCC" w:rsidRDefault="008A2CCC" w:rsidP="00D626A0">
      <w:pPr>
        <w:spacing w:after="0" w:line="240" w:lineRule="auto"/>
        <w:jc w:val="center"/>
        <w:rPr>
          <w:rFonts w:ascii="Arial" w:hAnsi="Arial" w:cs="Arial"/>
        </w:rPr>
      </w:pPr>
    </w:p>
    <w:p w:rsidR="008A2CCC" w:rsidRDefault="008A2CCC" w:rsidP="008A2CCC">
      <w:pPr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val="en-US"/>
        </w:rPr>
        <w:lastRenderedPageBreak/>
        <w:drawing>
          <wp:inline distT="0" distB="0" distL="0" distR="0" wp14:anchorId="5209BB28" wp14:editId="5A5DDEBF">
            <wp:extent cx="736270" cy="36658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0" cy="38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CC" w:rsidRPr="007E6DD5" w:rsidRDefault="008A2CCC" w:rsidP="008A2CCC">
      <w:pPr>
        <w:spacing w:line="240" w:lineRule="auto"/>
        <w:rPr>
          <w:rFonts w:cstheme="minorHAnsi"/>
          <w:b/>
          <w:noProof/>
          <w:sz w:val="16"/>
          <w:szCs w:val="16"/>
          <w:lang w:eastAsia="fr-FR"/>
        </w:rPr>
      </w:pPr>
      <w:r w:rsidRPr="007E6DD5">
        <w:rPr>
          <w:rFonts w:cstheme="minorHAnsi"/>
          <w:b/>
          <w:noProof/>
          <w:sz w:val="16"/>
          <w:szCs w:val="16"/>
          <w:lang w:eastAsia="fr-FR"/>
        </w:rPr>
        <w:t>LOTERIE NATIONALE BURKINABE</w:t>
      </w:r>
    </w:p>
    <w:p w:rsidR="008A2CCC" w:rsidRPr="007E6DD5" w:rsidRDefault="008A2CCC" w:rsidP="008A2CCC">
      <w:pPr>
        <w:spacing w:line="240" w:lineRule="auto"/>
        <w:rPr>
          <w:rFonts w:cstheme="minorHAnsi"/>
          <w:b/>
          <w:sz w:val="16"/>
          <w:szCs w:val="16"/>
        </w:rPr>
      </w:pPr>
      <w:r w:rsidRPr="007E6DD5">
        <w:rPr>
          <w:rFonts w:cstheme="minorHAnsi"/>
          <w:b/>
          <w:noProof/>
          <w:sz w:val="16"/>
          <w:szCs w:val="16"/>
          <w:lang w:eastAsia="fr-FR"/>
        </w:rPr>
        <w:t>DIRECTION DE PÔLE EXPLOITATION</w:t>
      </w:r>
    </w:p>
    <w:p w:rsidR="008A2CCC" w:rsidRDefault="008A2CCC" w:rsidP="008A2CCC">
      <w:pPr>
        <w:spacing w:line="240" w:lineRule="auto"/>
        <w:rPr>
          <w:rFonts w:cstheme="minorHAnsi"/>
          <w:b/>
          <w:sz w:val="16"/>
          <w:szCs w:val="16"/>
        </w:rPr>
      </w:pPr>
      <w:r w:rsidRPr="007E6DD5">
        <w:rPr>
          <w:rFonts w:cstheme="minorHAnsi"/>
          <w:b/>
          <w:sz w:val="16"/>
          <w:szCs w:val="16"/>
        </w:rPr>
        <w:t>DIRECTION DU MARKETING ET DE LA COMMUNICATION</w:t>
      </w:r>
    </w:p>
    <w:p w:rsidR="00CB28AF" w:rsidRDefault="00CB28AF" w:rsidP="008A2CCC">
      <w:pPr>
        <w:spacing w:line="240" w:lineRule="auto"/>
        <w:rPr>
          <w:rFonts w:cstheme="minorHAnsi"/>
          <w:b/>
          <w:sz w:val="16"/>
          <w:szCs w:val="16"/>
        </w:rPr>
      </w:pPr>
    </w:p>
    <w:p w:rsidR="00CB28AF" w:rsidRPr="007E6DD5" w:rsidRDefault="00CB28AF" w:rsidP="008A2CCC">
      <w:pPr>
        <w:spacing w:line="240" w:lineRule="auto"/>
        <w:rPr>
          <w:rFonts w:cstheme="minorHAnsi"/>
          <w:b/>
          <w:sz w:val="16"/>
          <w:szCs w:val="16"/>
        </w:rPr>
      </w:pPr>
    </w:p>
    <w:p w:rsidR="008A2CCC" w:rsidRPr="00CB28AF" w:rsidRDefault="008A2CCC" w:rsidP="00CB28AF">
      <w:pPr>
        <w:jc w:val="center"/>
        <w:rPr>
          <w:rFonts w:ascii="Arial" w:hAnsi="Arial" w:cs="Arial"/>
          <w:b/>
          <w:u w:val="single"/>
        </w:rPr>
      </w:pPr>
      <w:r w:rsidRPr="00CB28AF">
        <w:rPr>
          <w:rFonts w:ascii="Arial" w:hAnsi="Arial" w:cs="Arial"/>
          <w:b/>
          <w:u w:val="single"/>
        </w:rPr>
        <w:t>ETAT DES OUVERTURES DE NOUVEAUX POINTS DE VENTE PMU’B 2024</w:t>
      </w:r>
    </w:p>
    <w:p w:rsidR="008A2CCC" w:rsidRDefault="008A2CCC" w:rsidP="00CB28AF">
      <w:pPr>
        <w:jc w:val="center"/>
        <w:rPr>
          <w:rFonts w:ascii="Arial" w:hAnsi="Arial" w:cs="Arial"/>
          <w:b/>
          <w:u w:val="single"/>
        </w:rPr>
      </w:pPr>
      <w:r w:rsidRPr="00CB28AF">
        <w:rPr>
          <w:rFonts w:ascii="Arial" w:hAnsi="Arial" w:cs="Arial"/>
          <w:b/>
          <w:u w:val="single"/>
        </w:rPr>
        <w:t>DIRECTION REGIONALE DU CENTRE (DRC)</w:t>
      </w:r>
    </w:p>
    <w:p w:rsidR="00CB28AF" w:rsidRPr="00CB28AF" w:rsidRDefault="00CB28AF" w:rsidP="00CB28AF">
      <w:pPr>
        <w:jc w:val="center"/>
        <w:rPr>
          <w:rFonts w:ascii="Arial" w:hAnsi="Arial" w:cs="Arial"/>
          <w:b/>
          <w:u w:val="single"/>
        </w:rPr>
      </w:pPr>
    </w:p>
    <w:tbl>
      <w:tblPr>
        <w:tblW w:w="9044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162"/>
        <w:gridCol w:w="1272"/>
        <w:gridCol w:w="1980"/>
        <w:gridCol w:w="1559"/>
      </w:tblGrid>
      <w:tr w:rsidR="00AD6C14" w:rsidRPr="00CB28AF" w:rsidTr="00AD6C14">
        <w:trPr>
          <w:trHeight w:val="645"/>
        </w:trPr>
        <w:tc>
          <w:tcPr>
            <w:tcW w:w="207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AGENCE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Localité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Nombre de points de vente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Situation géographique </w:t>
            </w: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Caution 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 w:val="restart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OUAGA 1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OUAGADOUGOU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Saaba</w:t>
            </w:r>
            <w:proofErr w:type="spellEnd"/>
            <w:r w:rsidRPr="00CB28AF">
              <w:rPr>
                <w:rFonts w:ascii="Arial" w:eastAsia="Times New Roman" w:hAnsi="Arial" w:cs="Arial"/>
                <w:lang w:eastAsia="fr-FR"/>
              </w:rPr>
              <w:t xml:space="preserve"> nouvelle mairie/ cite Abdoul service</w:t>
            </w: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10 000 000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OUAGADOUGOU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Karpala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10 000 000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 w:val="restart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OUAGA 2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OUAGADOUGOU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Kinfanguin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10 000 000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OUAGADOUGOU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Wapassi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10 000 000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10 000 000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 w:val="restart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OUAGA 3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OUAGADOUGOU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Toudgweogo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10 000 000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OUAGADOUGOU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Marcoussis</w:t>
            </w: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10 000 000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AD6C14">
        <w:trPr>
          <w:trHeight w:val="449"/>
        </w:trPr>
        <w:tc>
          <w:tcPr>
            <w:tcW w:w="2071" w:type="dxa"/>
            <w:vMerge w:val="restart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KOUDOUGOU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KOUDOUGOU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Toma ville</w:t>
            </w: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AD6C14">
        <w:trPr>
          <w:trHeight w:val="449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 xml:space="preserve">KOUDOUGOU 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 xml:space="preserve">Léo route </w:t>
            </w: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Boura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AD6C14">
        <w:trPr>
          <w:trHeight w:val="540"/>
        </w:trPr>
        <w:tc>
          <w:tcPr>
            <w:tcW w:w="2071" w:type="dxa"/>
            <w:vMerge/>
            <w:shd w:val="clear" w:color="auto" w:fill="auto"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AD6C14">
        <w:trPr>
          <w:trHeight w:val="392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OUAHIGOUYA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OUAHIGOUYA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lang w:eastAsia="fr-FR"/>
              </w:rPr>
              <w:t>Yako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AD6C14">
        <w:trPr>
          <w:trHeight w:val="433"/>
        </w:trPr>
        <w:tc>
          <w:tcPr>
            <w:tcW w:w="2071" w:type="dxa"/>
            <w:vMerge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OUAHIGOUYA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Gourcy</w:t>
            </w: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AD6C14">
        <w:trPr>
          <w:trHeight w:val="578"/>
        </w:trPr>
        <w:tc>
          <w:tcPr>
            <w:tcW w:w="2071" w:type="dxa"/>
            <w:vMerge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AD6C14">
        <w:trPr>
          <w:trHeight w:val="578"/>
        </w:trPr>
        <w:tc>
          <w:tcPr>
            <w:tcW w:w="2071" w:type="dxa"/>
            <w:vMerge w:val="restart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PO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PO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Dendeogo</w:t>
            </w:r>
            <w:proofErr w:type="spellEnd"/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AD6C14">
        <w:trPr>
          <w:trHeight w:val="578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EB736B">
        <w:trPr>
          <w:trHeight w:val="578"/>
        </w:trPr>
        <w:tc>
          <w:tcPr>
            <w:tcW w:w="4233" w:type="dxa"/>
            <w:gridSpan w:val="2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TOTAL DRC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8A2CCC" w:rsidRPr="00CB28AF" w:rsidRDefault="008A2CCC" w:rsidP="008A2CCC">
      <w:pPr>
        <w:rPr>
          <w:rFonts w:ascii="Arial" w:hAnsi="Arial" w:cs="Arial"/>
          <w:b/>
          <w:noProof/>
          <w:lang w:eastAsia="fr-FR"/>
        </w:rPr>
      </w:pPr>
    </w:p>
    <w:p w:rsidR="008A2CCC" w:rsidRDefault="008A2CCC" w:rsidP="008A2CCC">
      <w:pPr>
        <w:rPr>
          <w:rFonts w:cstheme="minorHAnsi"/>
          <w:b/>
          <w:noProof/>
          <w:lang w:eastAsia="fr-FR"/>
        </w:rPr>
      </w:pPr>
    </w:p>
    <w:p w:rsidR="008A2CCC" w:rsidRDefault="008A2CCC" w:rsidP="008A2CCC">
      <w:pPr>
        <w:rPr>
          <w:rFonts w:cstheme="minorHAnsi"/>
          <w:b/>
          <w:noProof/>
          <w:lang w:eastAsia="fr-FR"/>
        </w:rPr>
      </w:pPr>
    </w:p>
    <w:p w:rsidR="008A2CCC" w:rsidRDefault="008A2CCC" w:rsidP="008A2CCC">
      <w:pPr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val="en-US"/>
        </w:rPr>
        <w:drawing>
          <wp:inline distT="0" distB="0" distL="0" distR="0" wp14:anchorId="5E3730D5" wp14:editId="0659475B">
            <wp:extent cx="822323" cy="40943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38" cy="47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CC" w:rsidRPr="00C01122" w:rsidRDefault="008A2CCC" w:rsidP="008A2CCC">
      <w:pPr>
        <w:rPr>
          <w:rFonts w:cstheme="minorHAnsi"/>
          <w:b/>
          <w:noProof/>
          <w:sz w:val="16"/>
          <w:szCs w:val="16"/>
          <w:lang w:eastAsia="fr-FR"/>
        </w:rPr>
      </w:pPr>
      <w:r w:rsidRPr="00C01122">
        <w:rPr>
          <w:rFonts w:cstheme="minorHAnsi"/>
          <w:b/>
          <w:noProof/>
          <w:sz w:val="16"/>
          <w:szCs w:val="16"/>
          <w:lang w:eastAsia="fr-FR"/>
        </w:rPr>
        <w:t>LOTERIE NATIONALE BURKINABE</w:t>
      </w:r>
    </w:p>
    <w:p w:rsidR="008A2CCC" w:rsidRPr="00C01122" w:rsidRDefault="008A2CCC" w:rsidP="008A2CCC">
      <w:pPr>
        <w:rPr>
          <w:rFonts w:cstheme="minorHAnsi"/>
          <w:b/>
          <w:sz w:val="16"/>
          <w:szCs w:val="16"/>
        </w:rPr>
      </w:pPr>
      <w:r w:rsidRPr="00C01122">
        <w:rPr>
          <w:rFonts w:cstheme="minorHAnsi"/>
          <w:b/>
          <w:noProof/>
          <w:sz w:val="16"/>
          <w:szCs w:val="16"/>
          <w:lang w:eastAsia="fr-FR"/>
        </w:rPr>
        <w:t>DIRECTION DE PÔLE EXPLOITATION</w:t>
      </w:r>
    </w:p>
    <w:p w:rsidR="008A2CCC" w:rsidRDefault="008A2CCC" w:rsidP="008A2CCC">
      <w:pPr>
        <w:rPr>
          <w:rFonts w:cstheme="minorHAnsi"/>
          <w:b/>
          <w:sz w:val="16"/>
          <w:szCs w:val="16"/>
        </w:rPr>
      </w:pPr>
      <w:r w:rsidRPr="00C01122">
        <w:rPr>
          <w:rFonts w:cstheme="minorHAnsi"/>
          <w:b/>
          <w:sz w:val="16"/>
          <w:szCs w:val="16"/>
        </w:rPr>
        <w:t>DIRECTION DU MARKETING ET DE LA COMMUNICATION</w:t>
      </w:r>
    </w:p>
    <w:p w:rsidR="00CB28AF" w:rsidRPr="00924650" w:rsidRDefault="00CB28AF" w:rsidP="008A2CCC">
      <w:pPr>
        <w:rPr>
          <w:rFonts w:cstheme="minorHAnsi"/>
          <w:b/>
          <w:sz w:val="16"/>
          <w:szCs w:val="16"/>
        </w:rPr>
      </w:pPr>
    </w:p>
    <w:p w:rsidR="008A2CCC" w:rsidRPr="00CB28AF" w:rsidRDefault="008A2CCC" w:rsidP="00CB28AF">
      <w:pPr>
        <w:jc w:val="center"/>
        <w:rPr>
          <w:rFonts w:ascii="Arial" w:hAnsi="Arial" w:cs="Arial"/>
          <w:b/>
          <w:u w:val="single"/>
        </w:rPr>
      </w:pPr>
      <w:r w:rsidRPr="00CB28AF">
        <w:rPr>
          <w:rFonts w:ascii="Arial" w:hAnsi="Arial" w:cs="Arial"/>
          <w:b/>
          <w:u w:val="single"/>
        </w:rPr>
        <w:t>ETAT DES OUVERTURES DE NOUVEAUX POINTS DE VENTE PMU’B 2024</w:t>
      </w:r>
    </w:p>
    <w:p w:rsidR="008A2CCC" w:rsidRDefault="008A2CCC" w:rsidP="00CB28AF">
      <w:pPr>
        <w:jc w:val="center"/>
        <w:rPr>
          <w:rFonts w:ascii="Arial" w:hAnsi="Arial" w:cs="Arial"/>
          <w:b/>
          <w:u w:val="single"/>
        </w:rPr>
      </w:pPr>
      <w:r w:rsidRPr="00CB28AF">
        <w:rPr>
          <w:rFonts w:ascii="Arial" w:hAnsi="Arial" w:cs="Arial"/>
          <w:b/>
          <w:u w:val="single"/>
        </w:rPr>
        <w:t>DIRECTION REGIONALE DE L’OUEST (DRO)</w:t>
      </w:r>
    </w:p>
    <w:p w:rsidR="00CB28AF" w:rsidRPr="00CB28AF" w:rsidRDefault="00CB28AF" w:rsidP="00CB28AF">
      <w:pPr>
        <w:jc w:val="center"/>
        <w:rPr>
          <w:rFonts w:ascii="Arial" w:hAnsi="Arial" w:cs="Arial"/>
          <w:b/>
          <w:u w:val="single"/>
        </w:rPr>
      </w:pPr>
    </w:p>
    <w:tbl>
      <w:tblPr>
        <w:tblW w:w="8735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414"/>
        <w:gridCol w:w="1272"/>
        <w:gridCol w:w="1665"/>
        <w:gridCol w:w="1313"/>
      </w:tblGrid>
      <w:tr w:rsidR="00AD6C14" w:rsidRPr="00CB28AF" w:rsidTr="007B05D7">
        <w:trPr>
          <w:trHeight w:val="645"/>
        </w:trPr>
        <w:tc>
          <w:tcPr>
            <w:tcW w:w="207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AGENCE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Localité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Nombre de points de vente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Situation géographique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Caution </w:t>
            </w:r>
          </w:p>
        </w:tc>
      </w:tr>
      <w:tr w:rsidR="00AD6C14" w:rsidRPr="00CB28AF" w:rsidTr="007B05D7">
        <w:trPr>
          <w:trHeight w:val="436"/>
        </w:trPr>
        <w:tc>
          <w:tcPr>
            <w:tcW w:w="2071" w:type="dxa"/>
            <w:vMerge w:val="restart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BOBO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BOLIBAANA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 23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7 000 000</w:t>
            </w:r>
          </w:p>
        </w:tc>
      </w:tr>
      <w:tr w:rsidR="00AD6C14" w:rsidRPr="00CB28AF" w:rsidTr="007B05D7">
        <w:trPr>
          <w:trHeight w:val="274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YEGUERESSO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Route Ouaga (péage de Bobo)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7 000 000</w:t>
            </w:r>
          </w:p>
        </w:tc>
      </w:tr>
      <w:tr w:rsidR="00AD6C14" w:rsidRPr="00CB28AF" w:rsidTr="007B05D7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MAKOGNANDOUGOU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Route Ouaga (50 km de Bobo)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7B05D7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7B05D7">
        <w:trPr>
          <w:trHeight w:val="449"/>
        </w:trPr>
        <w:tc>
          <w:tcPr>
            <w:tcW w:w="2071" w:type="dxa"/>
            <w:vMerge w:val="restart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BANFORA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 xml:space="preserve">BANFORA 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 15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7B05D7">
        <w:trPr>
          <w:trHeight w:val="540"/>
        </w:trPr>
        <w:tc>
          <w:tcPr>
            <w:tcW w:w="2071" w:type="dxa"/>
            <w:vMerge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7B05D7">
        <w:trPr>
          <w:trHeight w:val="348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BOROMO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BOROMO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 04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7B05D7">
        <w:trPr>
          <w:trHeight w:val="578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7B05D7">
        <w:trPr>
          <w:trHeight w:val="392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HOUNDE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HOUNDE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n°04 route de Bobo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7B05D7">
        <w:trPr>
          <w:trHeight w:val="433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DANO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n°02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7B05D7">
        <w:trPr>
          <w:trHeight w:val="578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7B05D7">
        <w:trPr>
          <w:trHeight w:val="421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GAOUA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 xml:space="preserve">BAMAKO 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 xml:space="preserve">Axe </w:t>
            </w: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Diébougou</w:t>
            </w:r>
            <w:proofErr w:type="spellEnd"/>
            <w:r w:rsidRPr="00CB28AF">
              <w:rPr>
                <w:rFonts w:ascii="Arial" w:eastAsia="Times New Roman" w:hAnsi="Arial" w:cs="Arial"/>
                <w:bCs/>
                <w:lang w:eastAsia="fr-FR"/>
              </w:rPr>
              <w:t>--</w:t>
            </w: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Bondjigui</w:t>
            </w:r>
            <w:proofErr w:type="spellEnd"/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7B05D7">
        <w:trPr>
          <w:trHeight w:val="578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BATIE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Batié</w:t>
            </w:r>
            <w:proofErr w:type="spellEnd"/>
            <w:r w:rsidRPr="00CB28AF">
              <w:rPr>
                <w:rFonts w:ascii="Arial" w:eastAsia="Times New Roman" w:hAnsi="Arial" w:cs="Arial"/>
                <w:bCs/>
                <w:lang w:eastAsia="fr-FR"/>
              </w:rPr>
              <w:t xml:space="preserve"> ville</w:t>
            </w: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4 000 000</w:t>
            </w:r>
          </w:p>
        </w:tc>
      </w:tr>
      <w:tr w:rsidR="00AD6C14" w:rsidRPr="00CB28AF" w:rsidTr="007B05D7">
        <w:trPr>
          <w:trHeight w:val="578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14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7B05D7">
        <w:trPr>
          <w:trHeight w:val="578"/>
        </w:trPr>
        <w:tc>
          <w:tcPr>
            <w:tcW w:w="4485" w:type="dxa"/>
            <w:gridSpan w:val="2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 DRO</w:t>
            </w:r>
          </w:p>
        </w:tc>
        <w:tc>
          <w:tcPr>
            <w:tcW w:w="1272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09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313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8A2CCC" w:rsidRPr="00CB28AF" w:rsidRDefault="008A2CCC" w:rsidP="008A2CCC">
      <w:pPr>
        <w:rPr>
          <w:rFonts w:ascii="Arial" w:hAnsi="Arial" w:cs="Arial"/>
          <w:b/>
          <w:u w:val="single"/>
        </w:rPr>
      </w:pPr>
    </w:p>
    <w:p w:rsidR="008A2CCC" w:rsidRPr="00CB28AF" w:rsidRDefault="008A2CCC" w:rsidP="008A2CCC">
      <w:pPr>
        <w:rPr>
          <w:rFonts w:ascii="Arial" w:hAnsi="Arial" w:cs="Arial"/>
          <w:b/>
          <w:u w:val="single"/>
        </w:rPr>
      </w:pPr>
    </w:p>
    <w:p w:rsidR="008A2CCC" w:rsidRDefault="008A2CCC" w:rsidP="008A2CCC">
      <w:pPr>
        <w:rPr>
          <w:rFonts w:cstheme="minorHAnsi"/>
          <w:b/>
          <w:u w:val="single"/>
        </w:rPr>
      </w:pPr>
    </w:p>
    <w:p w:rsidR="008A2CCC" w:rsidRDefault="008A2CCC" w:rsidP="008A2CCC">
      <w:pPr>
        <w:rPr>
          <w:rFonts w:cstheme="minorHAnsi"/>
          <w:b/>
          <w:u w:val="single"/>
        </w:rPr>
      </w:pPr>
    </w:p>
    <w:p w:rsidR="008A2CCC" w:rsidRDefault="008A2CCC" w:rsidP="008A2CCC">
      <w:pPr>
        <w:rPr>
          <w:rFonts w:cstheme="minorHAnsi"/>
          <w:b/>
          <w:u w:val="single"/>
        </w:rPr>
      </w:pPr>
    </w:p>
    <w:p w:rsidR="008A2CCC" w:rsidRDefault="008A2CCC" w:rsidP="008A2CCC">
      <w:pPr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val="en-US"/>
        </w:rPr>
        <w:drawing>
          <wp:inline distT="0" distB="0" distL="0" distR="0" wp14:anchorId="2A1317B8" wp14:editId="3981C762">
            <wp:extent cx="884711" cy="4404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67" cy="485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CC" w:rsidRPr="006D7CA7" w:rsidRDefault="008A2CCC" w:rsidP="008A2CCC">
      <w:pPr>
        <w:rPr>
          <w:rFonts w:cstheme="minorHAnsi"/>
          <w:b/>
          <w:noProof/>
          <w:lang w:eastAsia="fr-FR"/>
        </w:rPr>
      </w:pPr>
      <w:r w:rsidRPr="006D7CA7">
        <w:rPr>
          <w:rFonts w:cstheme="minorHAnsi"/>
          <w:b/>
          <w:noProof/>
          <w:lang w:eastAsia="fr-FR"/>
        </w:rPr>
        <w:t>LOTERIE NATIONALE BURKINABE</w:t>
      </w:r>
    </w:p>
    <w:p w:rsidR="008A2CCC" w:rsidRPr="006D7CA7" w:rsidRDefault="008A2CCC" w:rsidP="008A2CCC">
      <w:pPr>
        <w:rPr>
          <w:rFonts w:cstheme="minorHAnsi"/>
          <w:b/>
        </w:rPr>
      </w:pPr>
      <w:r w:rsidRPr="006D7CA7">
        <w:rPr>
          <w:rFonts w:cstheme="minorHAnsi"/>
          <w:b/>
          <w:noProof/>
          <w:lang w:eastAsia="fr-FR"/>
        </w:rPr>
        <w:t>DIRECTION DE PÔLE EXPLOITATION</w:t>
      </w:r>
    </w:p>
    <w:p w:rsidR="008A2CCC" w:rsidRDefault="008A2CCC" w:rsidP="008A2CCC">
      <w:pPr>
        <w:rPr>
          <w:rFonts w:cstheme="minorHAnsi"/>
          <w:b/>
        </w:rPr>
      </w:pPr>
      <w:r w:rsidRPr="006D7CA7">
        <w:rPr>
          <w:rFonts w:cstheme="minorHAnsi"/>
          <w:b/>
        </w:rPr>
        <w:t>DIRECTION DU MARKETING ET DE LA COMMUNICATION</w:t>
      </w:r>
    </w:p>
    <w:p w:rsidR="008A2CCC" w:rsidRDefault="008A2CCC" w:rsidP="008A2CCC">
      <w:pPr>
        <w:rPr>
          <w:rFonts w:cstheme="minorHAnsi"/>
          <w:b/>
          <w:u w:val="single"/>
        </w:rPr>
      </w:pPr>
    </w:p>
    <w:p w:rsidR="008A2CCC" w:rsidRPr="00CB28AF" w:rsidRDefault="008A2CCC" w:rsidP="00CB28AF">
      <w:pPr>
        <w:jc w:val="center"/>
        <w:rPr>
          <w:rFonts w:ascii="Arial" w:hAnsi="Arial" w:cs="Arial"/>
          <w:b/>
          <w:u w:val="single"/>
        </w:rPr>
      </w:pPr>
      <w:r w:rsidRPr="00CB28AF">
        <w:rPr>
          <w:rFonts w:ascii="Arial" w:hAnsi="Arial" w:cs="Arial"/>
          <w:b/>
          <w:u w:val="single"/>
        </w:rPr>
        <w:t>ETAT DES OUVERTURES DE NOUVEAUX POINTS DE VENTE PMU’B 2024</w:t>
      </w:r>
    </w:p>
    <w:p w:rsidR="008A2CCC" w:rsidRDefault="008A2CCC" w:rsidP="00CB28AF">
      <w:pPr>
        <w:jc w:val="center"/>
        <w:rPr>
          <w:rFonts w:ascii="Arial" w:hAnsi="Arial" w:cs="Arial"/>
          <w:b/>
          <w:u w:val="single"/>
        </w:rPr>
      </w:pPr>
      <w:r w:rsidRPr="00CB28AF">
        <w:rPr>
          <w:rFonts w:ascii="Arial" w:hAnsi="Arial" w:cs="Arial"/>
          <w:b/>
          <w:u w:val="single"/>
        </w:rPr>
        <w:t>DIRECTION REGIONALE DE L’EST (DRE)</w:t>
      </w:r>
    </w:p>
    <w:p w:rsidR="00CB28AF" w:rsidRPr="00CB28AF" w:rsidRDefault="00CB28AF" w:rsidP="00CB28AF">
      <w:pPr>
        <w:jc w:val="center"/>
        <w:rPr>
          <w:rFonts w:ascii="Arial" w:hAnsi="Arial" w:cs="Arial"/>
          <w:b/>
          <w:u w:val="single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791"/>
        <w:gridCol w:w="1276"/>
        <w:gridCol w:w="2693"/>
        <w:gridCol w:w="1370"/>
      </w:tblGrid>
      <w:tr w:rsidR="00AD6C14" w:rsidRPr="00CB28AF" w:rsidTr="00AD6C14">
        <w:trPr>
          <w:trHeight w:val="503"/>
        </w:trPr>
        <w:tc>
          <w:tcPr>
            <w:tcW w:w="207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AGENCE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Localité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Nombre de points de vente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Situation géographique</w:t>
            </w: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Caution</w:t>
            </w:r>
          </w:p>
        </w:tc>
      </w:tr>
      <w:tr w:rsidR="00AD6C14" w:rsidRPr="00CB28AF" w:rsidTr="00AD6C14">
        <w:trPr>
          <w:trHeight w:val="412"/>
        </w:trPr>
        <w:tc>
          <w:tcPr>
            <w:tcW w:w="2071" w:type="dxa"/>
            <w:vMerge w:val="restart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KOUPELA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MOGTEDO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Marché de bétails</w:t>
            </w: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AD6C14">
        <w:trPr>
          <w:trHeight w:val="503"/>
        </w:trPr>
        <w:tc>
          <w:tcPr>
            <w:tcW w:w="2071" w:type="dxa"/>
            <w:vMerge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AD6C14">
        <w:trPr>
          <w:trHeight w:val="467"/>
        </w:trPr>
        <w:tc>
          <w:tcPr>
            <w:tcW w:w="2071" w:type="dxa"/>
            <w:vMerge w:val="restart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TENKODOGO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8A2C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ZONCE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8A2C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Zoncé</w:t>
            </w:r>
            <w:proofErr w:type="spellEnd"/>
            <w:r w:rsidRPr="00CB28AF">
              <w:rPr>
                <w:rFonts w:ascii="Arial" w:eastAsia="Times New Roman" w:hAnsi="Arial" w:cs="Arial"/>
                <w:bCs/>
                <w:lang w:eastAsia="fr-FR"/>
              </w:rPr>
              <w:t xml:space="preserve"> ville (une commune rurale située entre </w:t>
            </w: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Bagré</w:t>
            </w:r>
            <w:proofErr w:type="spellEnd"/>
            <w:r w:rsidRPr="00CB28AF">
              <w:rPr>
                <w:rFonts w:ascii="Arial" w:eastAsia="Times New Roman" w:hAnsi="Arial" w:cs="Arial"/>
                <w:bCs/>
                <w:lang w:eastAsia="fr-FR"/>
              </w:rPr>
              <w:t xml:space="preserve"> et </w:t>
            </w:r>
            <w:proofErr w:type="spellStart"/>
            <w:r w:rsidRPr="00CB28AF">
              <w:rPr>
                <w:rFonts w:ascii="Arial" w:eastAsia="Times New Roman" w:hAnsi="Arial" w:cs="Arial"/>
                <w:bCs/>
                <w:lang w:eastAsia="fr-FR"/>
              </w:rPr>
              <w:t>Zabré</w:t>
            </w:r>
            <w:proofErr w:type="spellEnd"/>
            <w:r w:rsidRPr="00CB28AF">
              <w:rPr>
                <w:rFonts w:ascii="Arial" w:eastAsia="Times New Roman" w:hAnsi="Arial" w:cs="Arial"/>
                <w:bCs/>
                <w:lang w:eastAsia="fr-FR"/>
              </w:rPr>
              <w:t xml:space="preserve">) </w:t>
            </w: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AD6C14">
        <w:trPr>
          <w:trHeight w:val="505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ZABRE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n°05/gare routière</w:t>
            </w: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AD6C14">
        <w:trPr>
          <w:trHeight w:val="585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GOMBOUSGOU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Secteur n°01/route de Manga</w:t>
            </w: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AD6C14">
        <w:trPr>
          <w:trHeight w:val="540"/>
        </w:trPr>
        <w:tc>
          <w:tcPr>
            <w:tcW w:w="2071" w:type="dxa"/>
            <w:vMerge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AD6C14">
        <w:trPr>
          <w:trHeight w:val="429"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FADA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DIAPANGOU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CB28AF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Cs/>
                <w:lang w:eastAsia="fr-FR"/>
              </w:rPr>
              <w:t>Centre-ville/zone commerciale (grand marché)</w:t>
            </w: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2 000 000</w:t>
            </w:r>
          </w:p>
        </w:tc>
      </w:tr>
      <w:tr w:rsidR="00AD6C14" w:rsidRPr="00CB28AF" w:rsidTr="00AD6C14">
        <w:trPr>
          <w:trHeight w:val="578"/>
        </w:trPr>
        <w:tc>
          <w:tcPr>
            <w:tcW w:w="2071" w:type="dxa"/>
            <w:vMerge/>
            <w:vAlign w:val="center"/>
          </w:tcPr>
          <w:p w:rsidR="00AD6C14" w:rsidRPr="00CB28AF" w:rsidRDefault="00AD6C14" w:rsidP="002C1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D6C14" w:rsidRPr="00CB28AF" w:rsidTr="001F78F7">
        <w:trPr>
          <w:trHeight w:val="578"/>
        </w:trPr>
        <w:tc>
          <w:tcPr>
            <w:tcW w:w="3862" w:type="dxa"/>
            <w:gridSpan w:val="2"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TOTAL DRE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B28AF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370" w:type="dxa"/>
          </w:tcPr>
          <w:p w:rsidR="00AD6C14" w:rsidRPr="00CB28AF" w:rsidRDefault="00AD6C14" w:rsidP="002C1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8A2CCC" w:rsidRDefault="008A2CCC" w:rsidP="008A2CCC">
      <w:pPr>
        <w:rPr>
          <w:rFonts w:cstheme="minorHAnsi"/>
          <w:b/>
          <w:u w:val="single"/>
        </w:rPr>
      </w:pPr>
    </w:p>
    <w:p w:rsidR="008A2CCC" w:rsidRDefault="008A2CCC" w:rsidP="008A2CCC">
      <w:pPr>
        <w:rPr>
          <w:rFonts w:cstheme="minorHAnsi"/>
          <w:b/>
          <w:u w:val="single"/>
        </w:rPr>
      </w:pPr>
    </w:p>
    <w:p w:rsidR="008A2CCC" w:rsidRDefault="008A2CCC" w:rsidP="008A2CCC">
      <w:pPr>
        <w:rPr>
          <w:rFonts w:cstheme="minorHAnsi"/>
          <w:b/>
          <w:u w:val="single"/>
        </w:rPr>
      </w:pPr>
    </w:p>
    <w:p w:rsidR="008A2CCC" w:rsidRPr="000369C2" w:rsidRDefault="008A2CCC" w:rsidP="008A2CCC"/>
    <w:p w:rsidR="00E809DB" w:rsidRPr="00D626A0" w:rsidRDefault="00E809DB" w:rsidP="00D626A0">
      <w:pPr>
        <w:spacing w:after="0" w:line="240" w:lineRule="auto"/>
        <w:jc w:val="center"/>
        <w:rPr>
          <w:rFonts w:ascii="Arial" w:hAnsi="Arial" w:cs="Arial"/>
          <w:u w:val="single"/>
        </w:rPr>
      </w:pPr>
    </w:p>
    <w:sectPr w:rsidR="00E809DB" w:rsidRPr="00D626A0" w:rsidSect="007B05D7">
      <w:footerReference w:type="default" r:id="rId12"/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24" w:rsidRDefault="001B6324" w:rsidP="007B05D7">
      <w:pPr>
        <w:spacing w:after="0" w:line="240" w:lineRule="auto"/>
      </w:pPr>
      <w:r>
        <w:separator/>
      </w:r>
    </w:p>
  </w:endnote>
  <w:endnote w:type="continuationSeparator" w:id="0">
    <w:p w:rsidR="001B6324" w:rsidRDefault="001B6324" w:rsidP="007B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78560"/>
      <w:docPartObj>
        <w:docPartGallery w:val="Page Numbers (Bottom of Page)"/>
        <w:docPartUnique/>
      </w:docPartObj>
    </w:sdtPr>
    <w:sdtContent>
      <w:p w:rsidR="007B05D7" w:rsidRDefault="007B05D7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05D7" w:rsidRPr="007B05D7" w:rsidRDefault="007B05D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B05D7">
                                <w:rPr>
                                  <w:b/>
                                  <w:sz w:val="16"/>
                                  <w:szCs w:val="18"/>
                                </w:rPr>
                                <w:fldChar w:fldCharType="begin"/>
                              </w:r>
                              <w:r w:rsidRPr="007B05D7">
                                <w:rPr>
                                  <w:b/>
                                  <w:sz w:val="16"/>
                                  <w:szCs w:val="18"/>
                                </w:rPr>
                                <w:instrText>PAGE    \* MERGEFORMAT</w:instrText>
                              </w:r>
                              <w:r w:rsidRPr="007B05D7">
                                <w:rPr>
                                  <w:b/>
                                  <w:sz w:val="16"/>
                                  <w:szCs w:val="18"/>
                                </w:rPr>
                                <w:fldChar w:fldCharType="separate"/>
                              </w:r>
                              <w:r w:rsidR="00D455D0">
                                <w:rPr>
                                  <w:b/>
                                  <w:noProof/>
                                  <w:sz w:val="16"/>
                                  <w:szCs w:val="18"/>
                                </w:rPr>
                                <w:t>2</w:t>
                              </w:r>
                              <w:r w:rsidRPr="007B05D7">
                                <w:rPr>
                                  <w:b/>
                                  <w:sz w:val="16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30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3caxJ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7B05D7" w:rsidRPr="007B05D7" w:rsidRDefault="007B05D7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B05D7">
                          <w:rPr>
                            <w:b/>
                            <w:sz w:val="16"/>
                            <w:szCs w:val="18"/>
                          </w:rPr>
                          <w:fldChar w:fldCharType="begin"/>
                        </w:r>
                        <w:r w:rsidRPr="007B05D7">
                          <w:rPr>
                            <w:b/>
                            <w:sz w:val="16"/>
                            <w:szCs w:val="18"/>
                          </w:rPr>
                          <w:instrText>PAGE    \* MERGEFORMAT</w:instrText>
                        </w:r>
                        <w:r w:rsidRPr="007B05D7">
                          <w:rPr>
                            <w:b/>
                            <w:sz w:val="16"/>
                            <w:szCs w:val="18"/>
                          </w:rPr>
                          <w:fldChar w:fldCharType="separate"/>
                        </w:r>
                        <w:r w:rsidR="00D455D0">
                          <w:rPr>
                            <w:b/>
                            <w:noProof/>
                            <w:sz w:val="16"/>
                            <w:szCs w:val="18"/>
                          </w:rPr>
                          <w:t>2</w:t>
                        </w:r>
                        <w:r w:rsidRPr="007B05D7">
                          <w:rPr>
                            <w:b/>
                            <w:sz w:val="16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24" w:rsidRDefault="001B6324" w:rsidP="007B05D7">
      <w:pPr>
        <w:spacing w:after="0" w:line="240" w:lineRule="auto"/>
      </w:pPr>
      <w:r>
        <w:separator/>
      </w:r>
    </w:p>
  </w:footnote>
  <w:footnote w:type="continuationSeparator" w:id="0">
    <w:p w:rsidR="001B6324" w:rsidRDefault="001B6324" w:rsidP="007B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DFA"/>
    <w:multiLevelType w:val="hybridMultilevel"/>
    <w:tmpl w:val="FCB0BA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6084C"/>
    <w:multiLevelType w:val="hybridMultilevel"/>
    <w:tmpl w:val="D6AC444A"/>
    <w:lvl w:ilvl="0" w:tplc="CE202760">
      <w:numFmt w:val="bullet"/>
      <w:lvlText w:val="-"/>
      <w:lvlJc w:val="left"/>
      <w:pPr>
        <w:ind w:left="1068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7A774B"/>
    <w:multiLevelType w:val="hybridMultilevel"/>
    <w:tmpl w:val="9D844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5722"/>
    <w:multiLevelType w:val="hybridMultilevel"/>
    <w:tmpl w:val="DBA005C4"/>
    <w:lvl w:ilvl="0" w:tplc="E4CE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F3518"/>
    <w:multiLevelType w:val="hybridMultilevel"/>
    <w:tmpl w:val="1DF46432"/>
    <w:lvl w:ilvl="0" w:tplc="A6DE19D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10DA7"/>
    <w:multiLevelType w:val="hybridMultilevel"/>
    <w:tmpl w:val="1DC8E9C2"/>
    <w:lvl w:ilvl="0" w:tplc="3C666A94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02E9"/>
    <w:multiLevelType w:val="hybridMultilevel"/>
    <w:tmpl w:val="A1A0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F3D2F"/>
    <w:multiLevelType w:val="hybridMultilevel"/>
    <w:tmpl w:val="BC0A4EF6"/>
    <w:lvl w:ilvl="0" w:tplc="F5C66E8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352BA"/>
    <w:multiLevelType w:val="hybridMultilevel"/>
    <w:tmpl w:val="EE306ECA"/>
    <w:lvl w:ilvl="0" w:tplc="D758E6C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26E5A"/>
    <w:multiLevelType w:val="hybridMultilevel"/>
    <w:tmpl w:val="BE56604E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3068E1"/>
    <w:multiLevelType w:val="hybridMultilevel"/>
    <w:tmpl w:val="99F851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7B32"/>
    <w:multiLevelType w:val="hybridMultilevel"/>
    <w:tmpl w:val="059A41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6"/>
    <w:rsid w:val="00076F79"/>
    <w:rsid w:val="00077650"/>
    <w:rsid w:val="000A4C70"/>
    <w:rsid w:val="000C7DA7"/>
    <w:rsid w:val="000D58F7"/>
    <w:rsid w:val="000D690C"/>
    <w:rsid w:val="000E7B50"/>
    <w:rsid w:val="00101649"/>
    <w:rsid w:val="00113B9B"/>
    <w:rsid w:val="00113F1C"/>
    <w:rsid w:val="00131F93"/>
    <w:rsid w:val="0013576D"/>
    <w:rsid w:val="00162DE1"/>
    <w:rsid w:val="00163646"/>
    <w:rsid w:val="0016539B"/>
    <w:rsid w:val="00181466"/>
    <w:rsid w:val="001A3783"/>
    <w:rsid w:val="001A6007"/>
    <w:rsid w:val="001B6324"/>
    <w:rsid w:val="001C0177"/>
    <w:rsid w:val="001D4796"/>
    <w:rsid w:val="001D6FD0"/>
    <w:rsid w:val="001F73A4"/>
    <w:rsid w:val="002100AE"/>
    <w:rsid w:val="00216B28"/>
    <w:rsid w:val="00284054"/>
    <w:rsid w:val="002C25EE"/>
    <w:rsid w:val="002F3CF5"/>
    <w:rsid w:val="00303689"/>
    <w:rsid w:val="0030593B"/>
    <w:rsid w:val="00342EF0"/>
    <w:rsid w:val="003508E9"/>
    <w:rsid w:val="0036490E"/>
    <w:rsid w:val="00384D53"/>
    <w:rsid w:val="003B30F9"/>
    <w:rsid w:val="003B61AA"/>
    <w:rsid w:val="003B72F1"/>
    <w:rsid w:val="003C12C4"/>
    <w:rsid w:val="003D1A88"/>
    <w:rsid w:val="003D3240"/>
    <w:rsid w:val="003D5C0B"/>
    <w:rsid w:val="003F05C2"/>
    <w:rsid w:val="004470B4"/>
    <w:rsid w:val="00450FB9"/>
    <w:rsid w:val="004532B4"/>
    <w:rsid w:val="00454837"/>
    <w:rsid w:val="00454937"/>
    <w:rsid w:val="00467C20"/>
    <w:rsid w:val="00484197"/>
    <w:rsid w:val="00497095"/>
    <w:rsid w:val="004B3169"/>
    <w:rsid w:val="004F1A4C"/>
    <w:rsid w:val="005330BE"/>
    <w:rsid w:val="00535407"/>
    <w:rsid w:val="005363AE"/>
    <w:rsid w:val="0055710B"/>
    <w:rsid w:val="0056536C"/>
    <w:rsid w:val="0058640F"/>
    <w:rsid w:val="005954ED"/>
    <w:rsid w:val="006149BF"/>
    <w:rsid w:val="006235D3"/>
    <w:rsid w:val="0063762D"/>
    <w:rsid w:val="0064616C"/>
    <w:rsid w:val="0068747E"/>
    <w:rsid w:val="006B6CC6"/>
    <w:rsid w:val="006E0884"/>
    <w:rsid w:val="006F053E"/>
    <w:rsid w:val="006F0FAB"/>
    <w:rsid w:val="00702E37"/>
    <w:rsid w:val="00704FC3"/>
    <w:rsid w:val="00744A1D"/>
    <w:rsid w:val="00754CE9"/>
    <w:rsid w:val="00771741"/>
    <w:rsid w:val="0077276B"/>
    <w:rsid w:val="00775C36"/>
    <w:rsid w:val="007A2042"/>
    <w:rsid w:val="007A4FED"/>
    <w:rsid w:val="007B05D7"/>
    <w:rsid w:val="007B0AD7"/>
    <w:rsid w:val="007F1ABD"/>
    <w:rsid w:val="0080113F"/>
    <w:rsid w:val="00803764"/>
    <w:rsid w:val="00806D66"/>
    <w:rsid w:val="00827F63"/>
    <w:rsid w:val="00842716"/>
    <w:rsid w:val="008611C6"/>
    <w:rsid w:val="0088044D"/>
    <w:rsid w:val="00883FD7"/>
    <w:rsid w:val="008A0A18"/>
    <w:rsid w:val="008A2CCC"/>
    <w:rsid w:val="008A335F"/>
    <w:rsid w:val="008A512C"/>
    <w:rsid w:val="008C34E1"/>
    <w:rsid w:val="009071A5"/>
    <w:rsid w:val="00921FE6"/>
    <w:rsid w:val="00926F1A"/>
    <w:rsid w:val="009324AD"/>
    <w:rsid w:val="00932ACE"/>
    <w:rsid w:val="009439C2"/>
    <w:rsid w:val="009660DD"/>
    <w:rsid w:val="0098130E"/>
    <w:rsid w:val="00996073"/>
    <w:rsid w:val="009B29BF"/>
    <w:rsid w:val="009C1A67"/>
    <w:rsid w:val="009C50A7"/>
    <w:rsid w:val="009D0C57"/>
    <w:rsid w:val="009D2002"/>
    <w:rsid w:val="00A3515C"/>
    <w:rsid w:val="00A43D8D"/>
    <w:rsid w:val="00A5087A"/>
    <w:rsid w:val="00A815A1"/>
    <w:rsid w:val="00A86297"/>
    <w:rsid w:val="00A93E65"/>
    <w:rsid w:val="00A97C48"/>
    <w:rsid w:val="00AA04C5"/>
    <w:rsid w:val="00AA1896"/>
    <w:rsid w:val="00AA4DDB"/>
    <w:rsid w:val="00AB2CC7"/>
    <w:rsid w:val="00AC03AD"/>
    <w:rsid w:val="00AD6C14"/>
    <w:rsid w:val="00B15292"/>
    <w:rsid w:val="00B20779"/>
    <w:rsid w:val="00B254B7"/>
    <w:rsid w:val="00B6049F"/>
    <w:rsid w:val="00BA6B0E"/>
    <w:rsid w:val="00C2657B"/>
    <w:rsid w:val="00C81293"/>
    <w:rsid w:val="00C82CC1"/>
    <w:rsid w:val="00CA0984"/>
    <w:rsid w:val="00CB28AF"/>
    <w:rsid w:val="00CC0BAB"/>
    <w:rsid w:val="00CC1ED6"/>
    <w:rsid w:val="00CD29BD"/>
    <w:rsid w:val="00CD5629"/>
    <w:rsid w:val="00D12994"/>
    <w:rsid w:val="00D16B46"/>
    <w:rsid w:val="00D2166C"/>
    <w:rsid w:val="00D3257C"/>
    <w:rsid w:val="00D375D1"/>
    <w:rsid w:val="00D455D0"/>
    <w:rsid w:val="00D462E4"/>
    <w:rsid w:val="00D5581B"/>
    <w:rsid w:val="00D57636"/>
    <w:rsid w:val="00D603BC"/>
    <w:rsid w:val="00D626A0"/>
    <w:rsid w:val="00D7307A"/>
    <w:rsid w:val="00D9392F"/>
    <w:rsid w:val="00DA3890"/>
    <w:rsid w:val="00DB41F6"/>
    <w:rsid w:val="00DC3464"/>
    <w:rsid w:val="00DF4E01"/>
    <w:rsid w:val="00E645C4"/>
    <w:rsid w:val="00E809DB"/>
    <w:rsid w:val="00E918BA"/>
    <w:rsid w:val="00E9440E"/>
    <w:rsid w:val="00EB0759"/>
    <w:rsid w:val="00EB426D"/>
    <w:rsid w:val="00EB5C42"/>
    <w:rsid w:val="00EC76BD"/>
    <w:rsid w:val="00F051C6"/>
    <w:rsid w:val="00F3349F"/>
    <w:rsid w:val="00F45B5E"/>
    <w:rsid w:val="00F6359E"/>
    <w:rsid w:val="00F639F6"/>
    <w:rsid w:val="00F85BDF"/>
    <w:rsid w:val="00F978BF"/>
    <w:rsid w:val="00FA3609"/>
    <w:rsid w:val="00FC5AC1"/>
    <w:rsid w:val="00FD07BE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773F0-DB1B-4F0C-835D-7599E45A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90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C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DF4E0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5D7"/>
  </w:style>
  <w:style w:type="paragraph" w:styleId="Pieddepage">
    <w:name w:val="footer"/>
    <w:basedOn w:val="Normal"/>
    <w:link w:val="PieddepageCar"/>
    <w:uiPriority w:val="99"/>
    <w:unhideWhenUsed/>
    <w:rsid w:val="007B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1B9C-FE1F-4514-B691-D3260CC5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KANIKEHI</dc:creator>
  <cp:lastModifiedBy>Alima Sawadogo</cp:lastModifiedBy>
  <cp:revision>6</cp:revision>
  <cp:lastPrinted>2024-02-20T13:38:00Z</cp:lastPrinted>
  <dcterms:created xsi:type="dcterms:W3CDTF">2024-02-20T15:37:00Z</dcterms:created>
  <dcterms:modified xsi:type="dcterms:W3CDTF">2024-02-20T15:45:00Z</dcterms:modified>
</cp:coreProperties>
</file>