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EB" w:rsidRPr="00A10C91" w:rsidRDefault="00DE4F6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 </w:t>
      </w:r>
      <w:r w:rsidR="003705EB" w:rsidRPr="00A10C91">
        <w:rPr>
          <w:rFonts w:ascii="Arial" w:hAnsi="Arial" w:cs="Arial"/>
          <w:b/>
          <w:sz w:val="24"/>
          <w:szCs w:val="24"/>
        </w:rPr>
        <w:t xml:space="preserve">Ouagadougou le </w:t>
      </w:r>
      <w:r w:rsidR="00BC3A65" w:rsidRPr="00A10C91">
        <w:rPr>
          <w:rFonts w:ascii="Arial" w:hAnsi="Arial" w:cs="Arial"/>
          <w:b/>
          <w:sz w:val="24"/>
          <w:szCs w:val="24"/>
        </w:rPr>
        <w:t>3</w:t>
      </w:r>
      <w:r w:rsidR="00FE4708" w:rsidRPr="00A10C91">
        <w:rPr>
          <w:rFonts w:ascii="Arial" w:hAnsi="Arial" w:cs="Arial"/>
          <w:b/>
          <w:sz w:val="24"/>
          <w:szCs w:val="24"/>
        </w:rPr>
        <w:t>0 Janvier 2014</w:t>
      </w:r>
    </w:p>
    <w:p w:rsidR="003705EB" w:rsidRDefault="003705EB">
      <w:pPr>
        <w:rPr>
          <w:rFonts w:ascii="Arial" w:hAnsi="Arial" w:cs="Arial"/>
          <w:b/>
          <w:sz w:val="28"/>
          <w:szCs w:val="28"/>
        </w:rPr>
      </w:pPr>
    </w:p>
    <w:p w:rsidR="005A6CFD" w:rsidRPr="00DE4F67" w:rsidRDefault="005A6CFD" w:rsidP="003705EB">
      <w:pPr>
        <w:ind w:left="2124" w:firstLine="708"/>
        <w:rPr>
          <w:rFonts w:ascii="Arial" w:hAnsi="Arial" w:cs="Arial"/>
          <w:b/>
          <w:sz w:val="28"/>
          <w:szCs w:val="28"/>
          <w:u w:val="single"/>
        </w:rPr>
      </w:pPr>
      <w:r w:rsidRPr="00DE4F67">
        <w:rPr>
          <w:rFonts w:ascii="Arial" w:hAnsi="Arial" w:cs="Arial"/>
          <w:b/>
          <w:sz w:val="28"/>
          <w:szCs w:val="28"/>
          <w:u w:val="single"/>
        </w:rPr>
        <w:t>DECLARATION</w:t>
      </w:r>
    </w:p>
    <w:p w:rsidR="005A6CFD" w:rsidRDefault="005A6CFD">
      <w:pPr>
        <w:rPr>
          <w:rFonts w:ascii="Arial" w:hAnsi="Arial" w:cs="Arial"/>
          <w:b/>
          <w:sz w:val="28"/>
          <w:szCs w:val="28"/>
        </w:rPr>
      </w:pPr>
    </w:p>
    <w:p w:rsidR="00EE4E94" w:rsidRDefault="005A6CFD">
      <w:pPr>
        <w:rPr>
          <w:rFonts w:ascii="Arial" w:hAnsi="Arial" w:cs="Arial"/>
          <w:sz w:val="24"/>
          <w:szCs w:val="24"/>
        </w:rPr>
      </w:pPr>
      <w:r w:rsidRPr="005A6CFD">
        <w:rPr>
          <w:rFonts w:ascii="Arial" w:hAnsi="Arial" w:cs="Arial"/>
          <w:b/>
          <w:sz w:val="24"/>
          <w:szCs w:val="24"/>
        </w:rPr>
        <w:tab/>
      </w:r>
      <w:r w:rsidRPr="005A6CFD">
        <w:rPr>
          <w:rFonts w:ascii="Arial" w:hAnsi="Arial" w:cs="Arial"/>
          <w:sz w:val="24"/>
          <w:szCs w:val="24"/>
        </w:rPr>
        <w:t>Peuple</w:t>
      </w:r>
      <w:r>
        <w:rPr>
          <w:rFonts w:ascii="Arial" w:hAnsi="Arial" w:cs="Arial"/>
          <w:sz w:val="24"/>
          <w:szCs w:val="24"/>
        </w:rPr>
        <w:t xml:space="preserve"> du Burkina Faso, ne te voile pas la face. Ouvre les</w:t>
      </w:r>
      <w:r w:rsidR="00436147">
        <w:rPr>
          <w:rFonts w:ascii="Arial" w:hAnsi="Arial" w:cs="Arial"/>
          <w:sz w:val="24"/>
          <w:szCs w:val="24"/>
        </w:rPr>
        <w:t xml:space="preserve"> yeux et regarde en face de toi pour constater que</w:t>
      </w:r>
      <w:r>
        <w:rPr>
          <w:rFonts w:ascii="Arial" w:hAnsi="Arial" w:cs="Arial"/>
          <w:sz w:val="24"/>
          <w:szCs w:val="24"/>
        </w:rPr>
        <w:t xml:space="preserve"> </w:t>
      </w:r>
      <w:r w:rsidR="0043614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récréation est bel et bien terminée. </w:t>
      </w:r>
    </w:p>
    <w:p w:rsidR="005A6CFD" w:rsidRDefault="00EE4E94" w:rsidP="0055654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 samedi 11 Janvier 2014 à Bobo-Dioulasso, l</w:t>
      </w:r>
      <w:r w:rsidR="005A6CFD">
        <w:rPr>
          <w:rFonts w:ascii="Arial" w:hAnsi="Arial" w:cs="Arial"/>
          <w:sz w:val="24"/>
          <w:szCs w:val="24"/>
        </w:rPr>
        <w:t xml:space="preserve">a Fédération Associative pour la Paix </w:t>
      </w:r>
      <w:r w:rsidR="003705EB">
        <w:rPr>
          <w:rFonts w:ascii="Arial" w:hAnsi="Arial" w:cs="Arial"/>
          <w:sz w:val="24"/>
          <w:szCs w:val="24"/>
        </w:rPr>
        <w:t>et</w:t>
      </w:r>
      <w:r w:rsidR="00436147" w:rsidRPr="00436147">
        <w:rPr>
          <w:rFonts w:ascii="Arial" w:hAnsi="Arial" w:cs="Arial"/>
          <w:sz w:val="24"/>
          <w:szCs w:val="24"/>
        </w:rPr>
        <w:t xml:space="preserve"> </w:t>
      </w:r>
      <w:r w:rsidR="00231898">
        <w:rPr>
          <w:rFonts w:ascii="Arial" w:hAnsi="Arial" w:cs="Arial"/>
          <w:sz w:val="24"/>
          <w:szCs w:val="24"/>
        </w:rPr>
        <w:t>le Progrès</w:t>
      </w:r>
      <w:r w:rsidR="005A6CFD">
        <w:rPr>
          <w:rFonts w:ascii="Arial" w:hAnsi="Arial" w:cs="Arial"/>
          <w:sz w:val="24"/>
          <w:szCs w:val="24"/>
        </w:rPr>
        <w:t xml:space="preserve"> </w:t>
      </w:r>
      <w:r w:rsidR="003705EB">
        <w:rPr>
          <w:rFonts w:ascii="Arial" w:hAnsi="Arial" w:cs="Arial"/>
          <w:sz w:val="24"/>
          <w:szCs w:val="24"/>
        </w:rPr>
        <w:t xml:space="preserve">avec </w:t>
      </w:r>
      <w:r w:rsidR="005A6CFD">
        <w:rPr>
          <w:rFonts w:ascii="Arial" w:hAnsi="Arial" w:cs="Arial"/>
          <w:sz w:val="24"/>
          <w:szCs w:val="24"/>
        </w:rPr>
        <w:t xml:space="preserve">Blaise </w:t>
      </w:r>
      <w:r>
        <w:rPr>
          <w:rFonts w:ascii="Arial" w:hAnsi="Arial" w:cs="Arial"/>
          <w:sz w:val="24"/>
          <w:szCs w:val="24"/>
        </w:rPr>
        <w:t>COMPAORE (FEDAP/BC)</w:t>
      </w:r>
      <w:r w:rsidR="005A6CFD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 invité</w:t>
      </w:r>
      <w:r w:rsidR="005A6CFD">
        <w:rPr>
          <w:rFonts w:ascii="Arial" w:hAnsi="Arial" w:cs="Arial"/>
          <w:sz w:val="24"/>
          <w:szCs w:val="24"/>
        </w:rPr>
        <w:t xml:space="preserve"> le Président Blaise </w:t>
      </w:r>
      <w:r w:rsidR="00556542">
        <w:rPr>
          <w:rFonts w:ascii="Arial" w:hAnsi="Arial" w:cs="Arial"/>
          <w:sz w:val="24"/>
          <w:szCs w:val="24"/>
        </w:rPr>
        <w:t xml:space="preserve">COMPAORE </w:t>
      </w:r>
      <w:r w:rsidR="005A6CFD">
        <w:rPr>
          <w:rFonts w:ascii="Arial" w:hAnsi="Arial" w:cs="Arial"/>
          <w:sz w:val="24"/>
          <w:szCs w:val="24"/>
        </w:rPr>
        <w:t>à se représenter aux élections présidentielles de 2015.</w:t>
      </w:r>
    </w:p>
    <w:p w:rsidR="005A6CFD" w:rsidRDefault="005A6C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E4E94">
        <w:rPr>
          <w:rFonts w:ascii="Arial" w:hAnsi="Arial" w:cs="Arial"/>
          <w:sz w:val="24"/>
          <w:szCs w:val="24"/>
        </w:rPr>
        <w:t>Le samedi 18 Janvier</w:t>
      </w:r>
      <w:r w:rsidR="00AF3862">
        <w:rPr>
          <w:rFonts w:ascii="Arial" w:hAnsi="Arial" w:cs="Arial"/>
          <w:sz w:val="24"/>
          <w:szCs w:val="24"/>
        </w:rPr>
        <w:t xml:space="preserve"> 2014</w:t>
      </w:r>
      <w:r>
        <w:rPr>
          <w:rFonts w:ascii="Arial" w:hAnsi="Arial" w:cs="Arial"/>
          <w:sz w:val="24"/>
          <w:szCs w:val="24"/>
        </w:rPr>
        <w:t xml:space="preserve">, l’Opposition Politique </w:t>
      </w:r>
      <w:r w:rsidR="00EE4E94">
        <w:rPr>
          <w:rFonts w:ascii="Arial" w:hAnsi="Arial" w:cs="Arial"/>
          <w:sz w:val="24"/>
          <w:szCs w:val="24"/>
        </w:rPr>
        <w:t>a organisé</w:t>
      </w:r>
      <w:r w:rsidR="00EC358F">
        <w:rPr>
          <w:rFonts w:ascii="Arial" w:hAnsi="Arial" w:cs="Arial"/>
          <w:sz w:val="24"/>
          <w:szCs w:val="24"/>
        </w:rPr>
        <w:t xml:space="preserve"> une marche-meeting à Ouagadougou, Bobo-Dioulasso et dans les provinces.</w:t>
      </w:r>
    </w:p>
    <w:p w:rsidR="00EC358F" w:rsidRDefault="00EC35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Ce faisant, les ingrédients d’une possible explosion sociale se trouvent, dorénavant, réunies. Cette crainte est alimentée par le risque perceptible d’un effet ping-pong pouvant provoquer une multitude de manifestations. Or, rien ne dit que </w:t>
      </w:r>
      <w:r w:rsidR="007107E8">
        <w:rPr>
          <w:rFonts w:ascii="Arial" w:hAnsi="Arial" w:cs="Arial"/>
          <w:sz w:val="24"/>
          <w:szCs w:val="24"/>
        </w:rPr>
        <w:t xml:space="preserve">dans ces conditions, les manifestations continueront de se dérouler dans le calme et la discipline. </w:t>
      </w:r>
      <w:r w:rsidR="00596C5C">
        <w:rPr>
          <w:rFonts w:ascii="Arial" w:hAnsi="Arial" w:cs="Arial"/>
          <w:sz w:val="24"/>
          <w:szCs w:val="24"/>
        </w:rPr>
        <w:t>Les provocations et les dérapages sont souvent imprévisibles.</w:t>
      </w:r>
    </w:p>
    <w:p w:rsidR="00436147" w:rsidRDefault="004361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Depuis des mois, la vie politique de notre pays est rythmée par un débat démocrati</w:t>
      </w:r>
      <w:r w:rsidR="00EE4E94">
        <w:rPr>
          <w:rFonts w:ascii="Arial" w:hAnsi="Arial" w:cs="Arial"/>
          <w:sz w:val="24"/>
          <w:szCs w:val="24"/>
        </w:rPr>
        <w:t>que fécond et parfois passionné</w:t>
      </w:r>
      <w:r>
        <w:rPr>
          <w:rFonts w:ascii="Arial" w:hAnsi="Arial" w:cs="Arial"/>
          <w:sz w:val="24"/>
          <w:szCs w:val="24"/>
        </w:rPr>
        <w:t xml:space="preserve"> voire houleux, autour notamment de la question du Sénat et de celle de l’éventuelle révision de l’article 37 de notre Constitution.</w:t>
      </w:r>
    </w:p>
    <w:p w:rsidR="00F96421" w:rsidRDefault="00231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Ce débat est caractérisé par des prises de positions politiques contradictoires</w:t>
      </w:r>
      <w:r w:rsidR="00F96421">
        <w:rPr>
          <w:rFonts w:ascii="Arial" w:hAnsi="Arial" w:cs="Arial"/>
          <w:sz w:val="24"/>
          <w:szCs w:val="24"/>
        </w:rPr>
        <w:t xml:space="preserve"> dans les réunions publique</w:t>
      </w:r>
      <w:r w:rsidR="00DE4F67">
        <w:rPr>
          <w:rFonts w:ascii="Arial" w:hAnsi="Arial" w:cs="Arial"/>
          <w:sz w:val="24"/>
          <w:szCs w:val="24"/>
        </w:rPr>
        <w:t>s</w:t>
      </w:r>
      <w:r w:rsidR="00F96421">
        <w:rPr>
          <w:rFonts w:ascii="Arial" w:hAnsi="Arial" w:cs="Arial"/>
          <w:sz w:val="24"/>
          <w:szCs w:val="24"/>
        </w:rPr>
        <w:t xml:space="preserve"> et privées, dans les </w:t>
      </w:r>
      <w:proofErr w:type="spellStart"/>
      <w:r w:rsidR="00F96421">
        <w:rPr>
          <w:rFonts w:ascii="Arial" w:hAnsi="Arial" w:cs="Arial"/>
          <w:sz w:val="24"/>
          <w:szCs w:val="24"/>
        </w:rPr>
        <w:t>états majors</w:t>
      </w:r>
      <w:proofErr w:type="spellEnd"/>
      <w:r w:rsidR="00F96421">
        <w:rPr>
          <w:rFonts w:ascii="Arial" w:hAnsi="Arial" w:cs="Arial"/>
          <w:sz w:val="24"/>
          <w:szCs w:val="24"/>
        </w:rPr>
        <w:t xml:space="preserve"> </w:t>
      </w:r>
      <w:r w:rsidR="00776DD9">
        <w:rPr>
          <w:rFonts w:ascii="Arial" w:hAnsi="Arial" w:cs="Arial"/>
          <w:sz w:val="24"/>
          <w:szCs w:val="24"/>
        </w:rPr>
        <w:t>politiques et sont soutenus et nourris</w:t>
      </w:r>
      <w:r w:rsidR="00F96421">
        <w:rPr>
          <w:rFonts w:ascii="Arial" w:hAnsi="Arial" w:cs="Arial"/>
          <w:sz w:val="24"/>
          <w:szCs w:val="24"/>
        </w:rPr>
        <w:t xml:space="preserve"> par des manifestations de rue.</w:t>
      </w:r>
    </w:p>
    <w:p w:rsidR="00F96421" w:rsidRDefault="00F96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Si l’on peut se féliciter que cette effervescence témoigne d’un signe évident de </w:t>
      </w:r>
      <w:r w:rsidR="003705EB">
        <w:rPr>
          <w:rFonts w:ascii="Arial" w:hAnsi="Arial" w:cs="Arial"/>
          <w:sz w:val="24"/>
          <w:szCs w:val="24"/>
        </w:rPr>
        <w:t>vitalité</w:t>
      </w:r>
      <w:r>
        <w:rPr>
          <w:rFonts w:ascii="Arial" w:hAnsi="Arial" w:cs="Arial"/>
          <w:sz w:val="24"/>
          <w:szCs w:val="24"/>
        </w:rPr>
        <w:t xml:space="preserve"> démocratique, il convient, cependant, de s’alarmer du caractère de plus en plus antagonique de ce d</w:t>
      </w:r>
      <w:r w:rsidR="003705EB">
        <w:rPr>
          <w:rFonts w:ascii="Arial" w:hAnsi="Arial" w:cs="Arial"/>
          <w:sz w:val="24"/>
          <w:szCs w:val="24"/>
        </w:rPr>
        <w:t xml:space="preserve">ébat qui prend </w:t>
      </w:r>
      <w:r>
        <w:rPr>
          <w:rFonts w:ascii="Arial" w:hAnsi="Arial" w:cs="Arial"/>
          <w:sz w:val="24"/>
          <w:szCs w:val="24"/>
        </w:rPr>
        <w:t>l’allure d’une guerre de tranchées et qui pourrait, si l’on n’y prend garde, déboucher sur une confrontation violente.</w:t>
      </w:r>
    </w:p>
    <w:p w:rsidR="00E62CDF" w:rsidRDefault="00F96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l’évidence, le ressort principal de toute cette agitation, c’est, à n’en pas douter, l’épineuse question de la Transition politique à l’horizon 2015, avec en toile de fond l’hypothèse souhaitée par les uns et rejetée par les autres, d’une candidature du Président actuel de notre pays, </w:t>
      </w:r>
      <w:r w:rsidR="00E62CDF">
        <w:rPr>
          <w:rFonts w:ascii="Arial" w:hAnsi="Arial" w:cs="Arial"/>
          <w:sz w:val="24"/>
          <w:szCs w:val="24"/>
        </w:rPr>
        <w:t xml:space="preserve">Son Excellence </w:t>
      </w:r>
      <w:r>
        <w:rPr>
          <w:rFonts w:ascii="Arial" w:hAnsi="Arial" w:cs="Arial"/>
          <w:sz w:val="24"/>
          <w:szCs w:val="24"/>
        </w:rPr>
        <w:t xml:space="preserve">Monsieur </w:t>
      </w:r>
      <w:r w:rsidR="003705EB">
        <w:rPr>
          <w:rFonts w:ascii="Arial" w:hAnsi="Arial" w:cs="Arial"/>
          <w:sz w:val="24"/>
          <w:szCs w:val="24"/>
        </w:rPr>
        <w:t xml:space="preserve">Blaise Compaoré, alors que </w:t>
      </w:r>
      <w:r w:rsidR="00E62CDF">
        <w:rPr>
          <w:rFonts w:ascii="Arial" w:hAnsi="Arial" w:cs="Arial"/>
          <w:sz w:val="24"/>
          <w:szCs w:val="24"/>
        </w:rPr>
        <w:t>interdiction lui en est faite par les dispositions de la Loi Fondamentale.</w:t>
      </w:r>
    </w:p>
    <w:p w:rsidR="00E62CDF" w:rsidRDefault="00E62C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Si par nature les transitions politiques ont toujours posé problème, la situation se complique davantage chez-nous du fait d’une double singularité :</w:t>
      </w:r>
    </w:p>
    <w:p w:rsidR="00E62CDF" w:rsidRDefault="00E62CDF" w:rsidP="00E62CD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Premièrement, le Chef de l’Etat actuel qui jouit d’une grande longévité au pouvoir est crédité </w:t>
      </w:r>
      <w:r w:rsidR="0031496A">
        <w:rPr>
          <w:rFonts w:ascii="Arial" w:hAnsi="Arial" w:cs="Arial"/>
          <w:sz w:val="24"/>
          <w:szCs w:val="24"/>
        </w:rPr>
        <w:t>d’une estime au plan national et international.</w:t>
      </w:r>
    </w:p>
    <w:p w:rsidR="0031496A" w:rsidRDefault="0031496A" w:rsidP="00E62CD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Deuxièmement, notre pays, contrairement à beaucoup d’autres, n’a jamais fait l’expérience d’une transition démocratique.</w:t>
      </w:r>
    </w:p>
    <w:p w:rsidR="0031496A" w:rsidRDefault="0031496A" w:rsidP="00716960">
      <w:pPr>
        <w:ind w:firstLine="360"/>
        <w:rPr>
          <w:rFonts w:ascii="Arial" w:hAnsi="Arial" w:cs="Arial"/>
          <w:b/>
          <w:sz w:val="24"/>
          <w:szCs w:val="24"/>
        </w:rPr>
      </w:pPr>
      <w:r w:rsidRPr="00104D79">
        <w:rPr>
          <w:rFonts w:ascii="Arial" w:hAnsi="Arial" w:cs="Arial"/>
          <w:sz w:val="24"/>
          <w:szCs w:val="24"/>
        </w:rPr>
        <w:t xml:space="preserve">Cette double singularité fait que, au regard des expériences similaires vécues ailleurs, </w:t>
      </w:r>
      <w:r w:rsidR="00716960" w:rsidRPr="00104D79">
        <w:rPr>
          <w:rFonts w:ascii="Arial" w:hAnsi="Arial" w:cs="Arial"/>
          <w:sz w:val="24"/>
          <w:szCs w:val="24"/>
        </w:rPr>
        <w:t>il n’est pas exagéré</w:t>
      </w:r>
      <w:r w:rsidRPr="00104D79">
        <w:rPr>
          <w:rFonts w:ascii="Arial" w:hAnsi="Arial" w:cs="Arial"/>
          <w:sz w:val="24"/>
          <w:szCs w:val="24"/>
        </w:rPr>
        <w:t xml:space="preserve"> </w:t>
      </w:r>
      <w:r w:rsidR="00716960" w:rsidRPr="00104D79">
        <w:rPr>
          <w:rFonts w:ascii="Arial" w:hAnsi="Arial" w:cs="Arial"/>
          <w:sz w:val="24"/>
          <w:szCs w:val="24"/>
        </w:rPr>
        <w:t xml:space="preserve">de craindre que notre pays court le risque grave d’une déchirure violente, si la question de l’après 2015 n’est pas traitée, avec </w:t>
      </w:r>
      <w:r w:rsidR="00104D79" w:rsidRPr="00104D79">
        <w:rPr>
          <w:rFonts w:ascii="Arial" w:hAnsi="Arial" w:cs="Arial"/>
          <w:sz w:val="24"/>
          <w:szCs w:val="24"/>
        </w:rPr>
        <w:t xml:space="preserve">délicatesse et </w:t>
      </w:r>
      <w:r w:rsidR="00716960" w:rsidRPr="00104D79">
        <w:rPr>
          <w:rFonts w:ascii="Arial" w:hAnsi="Arial" w:cs="Arial"/>
          <w:sz w:val="24"/>
          <w:szCs w:val="24"/>
        </w:rPr>
        <w:t>grand soin,</w:t>
      </w:r>
      <w:r w:rsidR="00716960" w:rsidRPr="00716960">
        <w:rPr>
          <w:rFonts w:ascii="Arial" w:hAnsi="Arial" w:cs="Arial"/>
          <w:b/>
          <w:sz w:val="24"/>
          <w:szCs w:val="24"/>
        </w:rPr>
        <w:t xml:space="preserve"> dans le cadre d’une formule de transition démocratique apaisée, acceptée par tous.  </w:t>
      </w:r>
    </w:p>
    <w:p w:rsidR="00716960" w:rsidRPr="00104D79" w:rsidRDefault="00716960" w:rsidP="00716960">
      <w:pPr>
        <w:ind w:firstLine="360"/>
        <w:rPr>
          <w:rFonts w:ascii="Arial" w:hAnsi="Arial" w:cs="Arial"/>
          <w:sz w:val="24"/>
          <w:szCs w:val="24"/>
        </w:rPr>
      </w:pPr>
      <w:r w:rsidRPr="00104D79">
        <w:rPr>
          <w:rFonts w:ascii="Arial" w:hAnsi="Arial" w:cs="Arial"/>
          <w:sz w:val="24"/>
          <w:szCs w:val="24"/>
        </w:rPr>
        <w:t>C’est pour conjurer de telles menaces</w:t>
      </w:r>
      <w:r w:rsidR="00614708" w:rsidRPr="00104D79">
        <w:rPr>
          <w:rFonts w:ascii="Arial" w:hAnsi="Arial" w:cs="Arial"/>
          <w:sz w:val="24"/>
          <w:szCs w:val="24"/>
        </w:rPr>
        <w:t>, c’est pour</w:t>
      </w:r>
      <w:r w:rsidRPr="00104D79">
        <w:rPr>
          <w:rFonts w:ascii="Arial" w:hAnsi="Arial" w:cs="Arial"/>
          <w:sz w:val="24"/>
          <w:szCs w:val="24"/>
        </w:rPr>
        <w:t xml:space="preserve"> abhorrer les intrigues et le spectre de la division </w:t>
      </w:r>
      <w:r w:rsidR="00614708" w:rsidRPr="00104D79">
        <w:rPr>
          <w:rFonts w:ascii="Arial" w:hAnsi="Arial" w:cs="Arial"/>
          <w:sz w:val="24"/>
          <w:szCs w:val="24"/>
        </w:rPr>
        <w:t xml:space="preserve">et redonner espoir et confiance </w:t>
      </w:r>
      <w:r w:rsidR="00C473BA" w:rsidRPr="00104D79">
        <w:rPr>
          <w:rFonts w:ascii="Arial" w:hAnsi="Arial" w:cs="Arial"/>
          <w:sz w:val="24"/>
          <w:szCs w:val="24"/>
        </w:rPr>
        <w:t xml:space="preserve">au peuple </w:t>
      </w:r>
      <w:r w:rsidR="00614708" w:rsidRPr="00104D79">
        <w:rPr>
          <w:rFonts w:ascii="Arial" w:hAnsi="Arial" w:cs="Arial"/>
          <w:sz w:val="24"/>
          <w:szCs w:val="24"/>
        </w:rPr>
        <w:t>que :</w:t>
      </w:r>
    </w:p>
    <w:p w:rsidR="00614708" w:rsidRPr="00614708" w:rsidRDefault="00614708" w:rsidP="00614708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14708">
        <w:rPr>
          <w:rFonts w:ascii="Arial" w:hAnsi="Arial" w:cs="Arial"/>
          <w:b/>
          <w:sz w:val="24"/>
          <w:szCs w:val="24"/>
        </w:rPr>
        <w:t>Fortement interpellées par l’Histoire,</w:t>
      </w:r>
    </w:p>
    <w:p w:rsidR="00614708" w:rsidRPr="00614708" w:rsidRDefault="00614708" w:rsidP="00614708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14708">
        <w:rPr>
          <w:rFonts w:ascii="Arial" w:hAnsi="Arial" w:cs="Arial"/>
          <w:b/>
          <w:sz w:val="24"/>
          <w:szCs w:val="24"/>
        </w:rPr>
        <w:t>Très inquiètes des risques de confrontation qui menacent notre pays,</w:t>
      </w:r>
    </w:p>
    <w:p w:rsidR="00614708" w:rsidRPr="00614708" w:rsidRDefault="00614708" w:rsidP="00614708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14708">
        <w:rPr>
          <w:rFonts w:ascii="Arial" w:hAnsi="Arial" w:cs="Arial"/>
          <w:b/>
          <w:sz w:val="24"/>
          <w:szCs w:val="24"/>
        </w:rPr>
        <w:t xml:space="preserve">Très attachées à la paix, à la stabilité </w:t>
      </w:r>
      <w:r w:rsidR="00C473BA">
        <w:rPr>
          <w:rFonts w:ascii="Arial" w:hAnsi="Arial" w:cs="Arial"/>
          <w:b/>
          <w:sz w:val="24"/>
          <w:szCs w:val="24"/>
        </w:rPr>
        <w:t xml:space="preserve">et au progrès du Burkina Faso </w:t>
      </w:r>
    </w:p>
    <w:p w:rsidR="00614708" w:rsidRPr="00614708" w:rsidRDefault="00C473BA" w:rsidP="00614708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 s</w:t>
      </w:r>
      <w:r w:rsidR="00614708" w:rsidRPr="00614708">
        <w:rPr>
          <w:rFonts w:ascii="Arial" w:hAnsi="Arial" w:cs="Arial"/>
          <w:b/>
          <w:sz w:val="24"/>
          <w:szCs w:val="24"/>
        </w:rPr>
        <w:t>oucieuses d’</w:t>
      </w:r>
      <w:r>
        <w:rPr>
          <w:rFonts w:ascii="Arial" w:hAnsi="Arial" w:cs="Arial"/>
          <w:b/>
          <w:sz w:val="24"/>
          <w:szCs w:val="24"/>
        </w:rPr>
        <w:t>apporter leur</w:t>
      </w:r>
      <w:r w:rsidR="00614708" w:rsidRPr="00614708">
        <w:rPr>
          <w:rFonts w:ascii="Arial" w:hAnsi="Arial" w:cs="Arial"/>
          <w:b/>
          <w:sz w:val="24"/>
          <w:szCs w:val="24"/>
        </w:rPr>
        <w:t xml:space="preserve"> contribution à l’œuvre d’édification nationale,</w:t>
      </w:r>
    </w:p>
    <w:p w:rsidR="00614708" w:rsidRDefault="00614708" w:rsidP="00614708">
      <w:pPr>
        <w:ind w:firstLine="708"/>
        <w:rPr>
          <w:rFonts w:ascii="Arial" w:hAnsi="Arial" w:cs="Arial"/>
          <w:b/>
          <w:sz w:val="24"/>
          <w:szCs w:val="24"/>
        </w:rPr>
      </w:pPr>
      <w:r w:rsidRPr="00104D79">
        <w:rPr>
          <w:rFonts w:ascii="Arial" w:hAnsi="Arial" w:cs="Arial"/>
          <w:sz w:val="24"/>
          <w:szCs w:val="24"/>
        </w:rPr>
        <w:t>Les personnalités signataires de la présente, ont décidé de mettre, collectivement,</w:t>
      </w:r>
      <w:r w:rsidRPr="00614708">
        <w:rPr>
          <w:rFonts w:ascii="Arial" w:hAnsi="Arial" w:cs="Arial"/>
          <w:b/>
          <w:sz w:val="24"/>
          <w:szCs w:val="24"/>
        </w:rPr>
        <w:t xml:space="preserve"> leur statut d’indépendants et leurs expériences au service de la Nation et de s’auto-investir d’une mission de conciliation afin :</w:t>
      </w:r>
    </w:p>
    <w:p w:rsidR="00614708" w:rsidRPr="009608BB" w:rsidRDefault="00614708" w:rsidP="009608BB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9608BB">
        <w:rPr>
          <w:rFonts w:ascii="Arial" w:hAnsi="Arial" w:cs="Arial"/>
          <w:sz w:val="24"/>
          <w:szCs w:val="24"/>
        </w:rPr>
        <w:t>D’obtenir</w:t>
      </w:r>
      <w:r w:rsidR="00C473BA">
        <w:rPr>
          <w:rFonts w:ascii="Arial" w:hAnsi="Arial" w:cs="Arial"/>
          <w:sz w:val="24"/>
          <w:szCs w:val="24"/>
        </w:rPr>
        <w:t xml:space="preserve"> que les parties en conflit</w:t>
      </w:r>
      <w:r w:rsidRPr="009608BB">
        <w:rPr>
          <w:rFonts w:ascii="Arial" w:hAnsi="Arial" w:cs="Arial"/>
          <w:sz w:val="24"/>
          <w:szCs w:val="24"/>
        </w:rPr>
        <w:t xml:space="preserve"> </w:t>
      </w:r>
      <w:r w:rsidRPr="009608BB">
        <w:rPr>
          <w:rFonts w:ascii="Arial" w:hAnsi="Arial" w:cs="Arial"/>
          <w:b/>
          <w:sz w:val="24"/>
          <w:szCs w:val="24"/>
        </w:rPr>
        <w:t>s’accordent sur une plateforme de transition politique apaisée,</w:t>
      </w:r>
    </w:p>
    <w:p w:rsidR="00614708" w:rsidRPr="00C473BA" w:rsidRDefault="009608BB" w:rsidP="00C473BA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C473BA">
        <w:rPr>
          <w:rFonts w:ascii="Arial" w:hAnsi="Arial" w:cs="Arial"/>
          <w:sz w:val="24"/>
          <w:szCs w:val="24"/>
        </w:rPr>
        <w:t xml:space="preserve">D’éviter, ainsi, que notre patrie commune, </w:t>
      </w:r>
      <w:r w:rsidRPr="00C473BA">
        <w:rPr>
          <w:rFonts w:ascii="Arial" w:hAnsi="Arial" w:cs="Arial"/>
          <w:b/>
          <w:sz w:val="24"/>
          <w:szCs w:val="24"/>
        </w:rPr>
        <w:t>le Burkina Faso, ne se déchire, violemment, autour de la question de la dévolution du pouvoir en 2015.</w:t>
      </w:r>
    </w:p>
    <w:p w:rsidR="009608BB" w:rsidRPr="009608BB" w:rsidRDefault="009608BB" w:rsidP="009608BB">
      <w:pPr>
        <w:rPr>
          <w:rFonts w:ascii="Arial" w:hAnsi="Arial" w:cs="Arial"/>
          <w:b/>
          <w:sz w:val="24"/>
          <w:szCs w:val="24"/>
        </w:rPr>
      </w:pPr>
      <w:r w:rsidRPr="009608BB">
        <w:rPr>
          <w:rFonts w:ascii="Arial" w:hAnsi="Arial" w:cs="Arial"/>
          <w:b/>
          <w:sz w:val="24"/>
          <w:szCs w:val="24"/>
        </w:rPr>
        <w:tab/>
      </w:r>
      <w:r w:rsidRPr="00C473BA">
        <w:rPr>
          <w:rFonts w:ascii="Arial" w:hAnsi="Arial" w:cs="Arial"/>
          <w:sz w:val="24"/>
          <w:szCs w:val="24"/>
        </w:rPr>
        <w:t>Dans cette perspective</w:t>
      </w:r>
      <w:r w:rsidRPr="009608BB">
        <w:rPr>
          <w:rFonts w:ascii="Arial" w:hAnsi="Arial" w:cs="Arial"/>
          <w:b/>
          <w:sz w:val="24"/>
          <w:szCs w:val="24"/>
        </w:rPr>
        <w:t xml:space="preserve">, </w:t>
      </w:r>
      <w:r w:rsidRPr="00C473BA">
        <w:rPr>
          <w:rFonts w:ascii="Arial" w:hAnsi="Arial" w:cs="Arial"/>
          <w:sz w:val="24"/>
          <w:szCs w:val="24"/>
        </w:rPr>
        <w:t>elles initieront, dans les jours à venir</w:t>
      </w:r>
      <w:r w:rsidRPr="009608BB">
        <w:rPr>
          <w:rFonts w:ascii="Arial" w:hAnsi="Arial" w:cs="Arial"/>
          <w:b/>
          <w:sz w:val="24"/>
          <w:szCs w:val="24"/>
        </w:rPr>
        <w:t>, des rencontres avec les acteurs clés de notre vie politique et sociale, à l’issue desquelles des propositions consensuelles seront dégagées et présentées.</w:t>
      </w:r>
    </w:p>
    <w:p w:rsidR="00E62CDF" w:rsidRDefault="009608BB">
      <w:pPr>
        <w:rPr>
          <w:rFonts w:ascii="Arial" w:hAnsi="Arial" w:cs="Arial"/>
          <w:b/>
          <w:sz w:val="24"/>
          <w:szCs w:val="24"/>
        </w:rPr>
      </w:pPr>
      <w:r w:rsidRPr="009608BB">
        <w:rPr>
          <w:rFonts w:ascii="Arial" w:hAnsi="Arial" w:cs="Arial"/>
          <w:b/>
          <w:sz w:val="24"/>
          <w:szCs w:val="24"/>
        </w:rPr>
        <w:tab/>
      </w:r>
      <w:r w:rsidRPr="00C473BA">
        <w:rPr>
          <w:rFonts w:ascii="Arial" w:hAnsi="Arial" w:cs="Arial"/>
          <w:sz w:val="24"/>
          <w:szCs w:val="24"/>
        </w:rPr>
        <w:t>Dans cette phase très cruciale de l’évolution politique de notre pays</w:t>
      </w:r>
      <w:r w:rsidRPr="009608BB">
        <w:rPr>
          <w:rFonts w:ascii="Arial" w:hAnsi="Arial" w:cs="Arial"/>
          <w:b/>
          <w:sz w:val="24"/>
          <w:szCs w:val="24"/>
        </w:rPr>
        <w:t>, il est plus qu’important que le sens du dialogue, le sens de la pondération, le sens de la retenue</w:t>
      </w:r>
      <w:r w:rsidR="00EE4E94">
        <w:rPr>
          <w:rFonts w:ascii="Arial" w:hAnsi="Arial" w:cs="Arial"/>
          <w:b/>
          <w:sz w:val="24"/>
          <w:szCs w:val="24"/>
        </w:rPr>
        <w:t xml:space="preserve"> et de la responsabilité</w:t>
      </w:r>
      <w:r w:rsidRPr="009608BB">
        <w:rPr>
          <w:rFonts w:ascii="Arial" w:hAnsi="Arial" w:cs="Arial"/>
          <w:b/>
          <w:sz w:val="24"/>
          <w:szCs w:val="24"/>
        </w:rPr>
        <w:t>, le sens de l’ouverture d’esprit, le sens de l’amour de la patrie et l’intérêt supérieur de la Nation, guident</w:t>
      </w:r>
      <w:r w:rsidR="00776DD9">
        <w:rPr>
          <w:rFonts w:ascii="Arial" w:hAnsi="Arial" w:cs="Arial"/>
          <w:b/>
          <w:sz w:val="24"/>
          <w:szCs w:val="24"/>
        </w:rPr>
        <w:t xml:space="preserve">, en </w:t>
      </w:r>
      <w:r w:rsidR="002655C7">
        <w:rPr>
          <w:rFonts w:ascii="Arial" w:hAnsi="Arial" w:cs="Arial"/>
          <w:b/>
          <w:sz w:val="24"/>
          <w:szCs w:val="24"/>
        </w:rPr>
        <w:t>permanence</w:t>
      </w:r>
      <w:r w:rsidR="00776DD9">
        <w:rPr>
          <w:rFonts w:ascii="Arial" w:hAnsi="Arial" w:cs="Arial"/>
          <w:b/>
          <w:sz w:val="24"/>
          <w:szCs w:val="24"/>
        </w:rPr>
        <w:t>,</w:t>
      </w:r>
      <w:r w:rsidRPr="009608BB">
        <w:rPr>
          <w:rFonts w:ascii="Arial" w:hAnsi="Arial" w:cs="Arial"/>
          <w:b/>
          <w:sz w:val="24"/>
          <w:szCs w:val="24"/>
        </w:rPr>
        <w:t xml:space="preserve"> les paroles et les actes des uns et des autres.</w:t>
      </w:r>
    </w:p>
    <w:p w:rsidR="006F3B73" w:rsidRDefault="006F3B73" w:rsidP="006F3B73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Sans anticiper sur les résultats, la médiation </w:t>
      </w:r>
      <w:r w:rsidR="00EE4E94">
        <w:rPr>
          <w:rFonts w:ascii="Arial" w:hAnsi="Arial" w:cs="Arial"/>
          <w:b/>
          <w:sz w:val="24"/>
          <w:szCs w:val="24"/>
        </w:rPr>
        <w:t>f</w:t>
      </w:r>
      <w:r w:rsidR="006B392F">
        <w:rPr>
          <w:rFonts w:ascii="Arial" w:hAnsi="Arial" w:cs="Arial"/>
          <w:b/>
          <w:sz w:val="24"/>
          <w:szCs w:val="24"/>
        </w:rPr>
        <w:t>ond</w:t>
      </w:r>
      <w:r w:rsidR="00EE4E94">
        <w:rPr>
          <w:rFonts w:ascii="Arial" w:hAnsi="Arial" w:cs="Arial"/>
          <w:b/>
          <w:sz w:val="24"/>
          <w:szCs w:val="24"/>
        </w:rPr>
        <w:t>e sa démarche sur</w:t>
      </w:r>
      <w:r>
        <w:rPr>
          <w:rFonts w:ascii="Arial" w:hAnsi="Arial" w:cs="Arial"/>
          <w:b/>
          <w:sz w:val="24"/>
          <w:szCs w:val="24"/>
        </w:rPr>
        <w:t xml:space="preserve"> deux raisons :</w:t>
      </w:r>
    </w:p>
    <w:p w:rsidR="006F3B73" w:rsidRDefault="006F3B73" w:rsidP="006F3B73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première raison est la forte attente du peuple burkinabè, très préoccupé par les potentiels risques</w:t>
      </w:r>
      <w:r w:rsidR="00892DF9">
        <w:rPr>
          <w:rFonts w:ascii="Arial" w:hAnsi="Arial" w:cs="Arial"/>
          <w:b/>
          <w:sz w:val="24"/>
          <w:szCs w:val="24"/>
        </w:rPr>
        <w:t xml:space="preserve"> de troubles</w:t>
      </w:r>
    </w:p>
    <w:p w:rsidR="008E24A0" w:rsidRPr="008E24A0" w:rsidRDefault="008E24A0" w:rsidP="008E24A0">
      <w:pPr>
        <w:rPr>
          <w:rFonts w:ascii="Arial" w:hAnsi="Arial" w:cs="Arial"/>
          <w:b/>
          <w:sz w:val="24"/>
          <w:szCs w:val="24"/>
        </w:rPr>
      </w:pPr>
    </w:p>
    <w:p w:rsidR="00892DF9" w:rsidRDefault="00892DF9" w:rsidP="006F3B73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La deuxième raison prend en compte la dimension </w:t>
      </w:r>
      <w:proofErr w:type="spellStart"/>
      <w:r>
        <w:rPr>
          <w:rFonts w:ascii="Arial" w:hAnsi="Arial" w:cs="Arial"/>
          <w:b/>
          <w:sz w:val="24"/>
          <w:szCs w:val="24"/>
        </w:rPr>
        <w:t>sous-régionale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où les peuples et les Présidents qui ont bénéficié de la médiation de notre Président, observent avec attention</w:t>
      </w:r>
      <w:r w:rsidR="008A518C">
        <w:rPr>
          <w:rFonts w:ascii="Arial" w:hAnsi="Arial" w:cs="Arial"/>
          <w:b/>
          <w:sz w:val="24"/>
          <w:szCs w:val="24"/>
        </w:rPr>
        <w:t xml:space="preserve"> et inquiétude,</w:t>
      </w:r>
      <w:r>
        <w:rPr>
          <w:rFonts w:ascii="Arial" w:hAnsi="Arial" w:cs="Arial"/>
          <w:b/>
          <w:sz w:val="24"/>
          <w:szCs w:val="24"/>
        </w:rPr>
        <w:t xml:space="preserve"> l’évolution de la situation qui prévaut chez-nous. </w:t>
      </w:r>
    </w:p>
    <w:p w:rsidR="00116BBC" w:rsidRDefault="008E24A0" w:rsidP="008E24A0">
      <w:pPr>
        <w:ind w:left="708"/>
        <w:rPr>
          <w:rFonts w:ascii="Arial" w:hAnsi="Arial" w:cs="Arial"/>
          <w:sz w:val="24"/>
          <w:szCs w:val="24"/>
        </w:rPr>
      </w:pPr>
      <w:r w:rsidRPr="008E24A0">
        <w:rPr>
          <w:rFonts w:ascii="Arial" w:hAnsi="Arial" w:cs="Arial"/>
          <w:sz w:val="24"/>
          <w:szCs w:val="24"/>
        </w:rPr>
        <w:t>Face</w:t>
      </w:r>
      <w:r>
        <w:rPr>
          <w:rFonts w:ascii="Arial" w:hAnsi="Arial" w:cs="Arial"/>
          <w:sz w:val="24"/>
          <w:szCs w:val="24"/>
        </w:rPr>
        <w:t xml:space="preserve"> à ces défis, </w:t>
      </w:r>
      <w:proofErr w:type="gramStart"/>
      <w:r>
        <w:rPr>
          <w:rFonts w:ascii="Arial" w:hAnsi="Arial" w:cs="Arial"/>
          <w:sz w:val="24"/>
          <w:szCs w:val="24"/>
        </w:rPr>
        <w:t>la</w:t>
      </w:r>
      <w:proofErr w:type="gramEnd"/>
      <w:r>
        <w:rPr>
          <w:rFonts w:ascii="Arial" w:hAnsi="Arial" w:cs="Arial"/>
          <w:sz w:val="24"/>
          <w:szCs w:val="24"/>
        </w:rPr>
        <w:t xml:space="preserve"> média</w:t>
      </w:r>
    </w:p>
    <w:p w:rsidR="00116BBC" w:rsidRDefault="00116BBC" w:rsidP="008E24A0">
      <w:pPr>
        <w:ind w:left="708"/>
        <w:rPr>
          <w:rFonts w:ascii="Arial" w:hAnsi="Arial" w:cs="Arial"/>
          <w:sz w:val="24"/>
          <w:szCs w:val="24"/>
        </w:rPr>
      </w:pPr>
    </w:p>
    <w:p w:rsidR="008E24A0" w:rsidRPr="008E24A0" w:rsidRDefault="008E24A0" w:rsidP="008E24A0">
      <w:pPr>
        <w:ind w:left="708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tion</w:t>
      </w:r>
      <w:proofErr w:type="spellEnd"/>
      <w:proofErr w:type="gramEnd"/>
      <w:r w:rsidR="00F24042">
        <w:rPr>
          <w:rFonts w:ascii="Arial" w:hAnsi="Arial" w:cs="Arial"/>
          <w:sz w:val="24"/>
          <w:szCs w:val="24"/>
        </w:rPr>
        <w:t xml:space="preserve"> qui s’enrichira de la participation de personnalités d’autres couches sociales</w:t>
      </w:r>
      <w:r>
        <w:rPr>
          <w:rFonts w:ascii="Arial" w:hAnsi="Arial" w:cs="Arial"/>
          <w:sz w:val="24"/>
          <w:szCs w:val="24"/>
        </w:rPr>
        <w:t xml:space="preserve"> et les protagonistes se doivent de faire violence sur eux-mêmes pour parvenir à un consensus qui </w:t>
      </w:r>
      <w:r w:rsidR="00907688">
        <w:rPr>
          <w:rFonts w:ascii="Arial" w:hAnsi="Arial" w:cs="Arial"/>
          <w:sz w:val="24"/>
          <w:szCs w:val="24"/>
        </w:rPr>
        <w:t>va sauver la cohésion sociale et la Paix.</w:t>
      </w:r>
    </w:p>
    <w:p w:rsidR="009608BB" w:rsidRDefault="009608BB">
      <w:pPr>
        <w:rPr>
          <w:rFonts w:ascii="Arial" w:hAnsi="Arial" w:cs="Arial"/>
          <w:b/>
          <w:sz w:val="24"/>
          <w:szCs w:val="24"/>
        </w:rPr>
      </w:pPr>
      <w:r w:rsidRPr="009608BB">
        <w:rPr>
          <w:rFonts w:ascii="Arial" w:hAnsi="Arial" w:cs="Arial"/>
          <w:b/>
          <w:sz w:val="24"/>
          <w:szCs w:val="24"/>
        </w:rPr>
        <w:t xml:space="preserve">Il y va de l’avenir de notre pays, </w:t>
      </w:r>
      <w:r w:rsidR="00907688">
        <w:rPr>
          <w:rFonts w:ascii="Arial" w:hAnsi="Arial" w:cs="Arial"/>
          <w:b/>
          <w:sz w:val="24"/>
          <w:szCs w:val="24"/>
        </w:rPr>
        <w:t>DIEU BENISSE LE</w:t>
      </w:r>
      <w:r w:rsidRPr="009608BB">
        <w:rPr>
          <w:rFonts w:ascii="Arial" w:hAnsi="Arial" w:cs="Arial"/>
          <w:b/>
          <w:sz w:val="24"/>
          <w:szCs w:val="24"/>
        </w:rPr>
        <w:t xml:space="preserve"> </w:t>
      </w:r>
      <w:r w:rsidR="00907688" w:rsidRPr="009608BB">
        <w:rPr>
          <w:rFonts w:ascii="Arial" w:hAnsi="Arial" w:cs="Arial"/>
          <w:b/>
          <w:sz w:val="24"/>
          <w:szCs w:val="24"/>
        </w:rPr>
        <w:t>BURKINA FASO</w:t>
      </w:r>
      <w:r w:rsidRPr="009608BB">
        <w:rPr>
          <w:rFonts w:ascii="Arial" w:hAnsi="Arial" w:cs="Arial"/>
          <w:b/>
          <w:sz w:val="24"/>
          <w:szCs w:val="24"/>
        </w:rPr>
        <w:t>.</w:t>
      </w:r>
    </w:p>
    <w:p w:rsidR="003E764C" w:rsidRDefault="003E764C">
      <w:pPr>
        <w:rPr>
          <w:rFonts w:ascii="Arial" w:hAnsi="Arial" w:cs="Arial"/>
          <w:sz w:val="24"/>
          <w:szCs w:val="24"/>
        </w:rPr>
      </w:pPr>
      <w:r w:rsidRPr="00104D79">
        <w:rPr>
          <w:rFonts w:ascii="Arial" w:hAnsi="Arial" w:cs="Arial"/>
          <w:sz w:val="24"/>
          <w:szCs w:val="24"/>
        </w:rPr>
        <w:t>Voilà, Messieurs les journalistes, le contenu de la déclaration que le Groupe de Facilitation ou</w:t>
      </w:r>
      <w:r w:rsidR="00104D79">
        <w:rPr>
          <w:rFonts w:ascii="Arial" w:hAnsi="Arial" w:cs="Arial"/>
          <w:sz w:val="24"/>
          <w:szCs w:val="24"/>
        </w:rPr>
        <w:t xml:space="preserve"> de M</w:t>
      </w:r>
      <w:r w:rsidRPr="00104D79">
        <w:rPr>
          <w:rFonts w:ascii="Arial" w:hAnsi="Arial" w:cs="Arial"/>
          <w:sz w:val="24"/>
          <w:szCs w:val="24"/>
        </w:rPr>
        <w:t>édiation</w:t>
      </w:r>
      <w:r w:rsidR="00104D79">
        <w:rPr>
          <w:rFonts w:ascii="Arial" w:hAnsi="Arial" w:cs="Arial"/>
          <w:sz w:val="24"/>
          <w:szCs w:val="24"/>
        </w:rPr>
        <w:t>,</w:t>
      </w:r>
      <w:r w:rsidRPr="00104D79">
        <w:rPr>
          <w:rFonts w:ascii="Arial" w:hAnsi="Arial" w:cs="Arial"/>
          <w:sz w:val="24"/>
          <w:szCs w:val="24"/>
        </w:rPr>
        <w:t xml:space="preserve"> </w:t>
      </w:r>
      <w:r w:rsidR="00104D79">
        <w:rPr>
          <w:rFonts w:ascii="Arial" w:hAnsi="Arial" w:cs="Arial"/>
          <w:sz w:val="24"/>
          <w:szCs w:val="24"/>
        </w:rPr>
        <w:t xml:space="preserve">c’est comme vous voulez, </w:t>
      </w:r>
      <w:r w:rsidRPr="00104D79">
        <w:rPr>
          <w:rFonts w:ascii="Arial" w:hAnsi="Arial" w:cs="Arial"/>
          <w:sz w:val="24"/>
          <w:szCs w:val="24"/>
        </w:rPr>
        <w:t>se proposait de vous livrer. Vous compren</w:t>
      </w:r>
      <w:r w:rsidR="00776DD9">
        <w:rPr>
          <w:rFonts w:ascii="Arial" w:hAnsi="Arial" w:cs="Arial"/>
          <w:sz w:val="24"/>
          <w:szCs w:val="24"/>
        </w:rPr>
        <w:t>dr</w:t>
      </w:r>
      <w:r w:rsidRPr="00104D79">
        <w:rPr>
          <w:rFonts w:ascii="Arial" w:hAnsi="Arial" w:cs="Arial"/>
          <w:sz w:val="24"/>
          <w:szCs w:val="24"/>
        </w:rPr>
        <w:t xml:space="preserve">ez </w:t>
      </w:r>
      <w:r w:rsidR="00081FB8" w:rsidRPr="00104D79">
        <w:rPr>
          <w:rFonts w:ascii="Arial" w:hAnsi="Arial" w:cs="Arial"/>
          <w:sz w:val="24"/>
          <w:szCs w:val="24"/>
        </w:rPr>
        <w:t>qu’il ne puisse</w:t>
      </w:r>
      <w:r w:rsidRPr="00104D79">
        <w:rPr>
          <w:rFonts w:ascii="Arial" w:hAnsi="Arial" w:cs="Arial"/>
          <w:sz w:val="24"/>
          <w:szCs w:val="24"/>
        </w:rPr>
        <w:t xml:space="preserve"> s’agir d’une conférence de Presse vue la sensibilité du sujet. Elle sera</w:t>
      </w:r>
      <w:r w:rsidR="00104D79">
        <w:rPr>
          <w:rFonts w:ascii="Arial" w:hAnsi="Arial" w:cs="Arial"/>
          <w:sz w:val="24"/>
          <w:szCs w:val="24"/>
        </w:rPr>
        <w:t>, si vous en souhaitez une,</w:t>
      </w:r>
      <w:r w:rsidRPr="00104D79">
        <w:rPr>
          <w:rFonts w:ascii="Arial" w:hAnsi="Arial" w:cs="Arial"/>
          <w:sz w:val="24"/>
          <w:szCs w:val="24"/>
        </w:rPr>
        <w:t xml:space="preserve"> repoussée à </w:t>
      </w:r>
      <w:r w:rsidR="00081FB8" w:rsidRPr="00104D79">
        <w:rPr>
          <w:rFonts w:ascii="Arial" w:hAnsi="Arial" w:cs="Arial"/>
          <w:sz w:val="24"/>
          <w:szCs w:val="24"/>
        </w:rPr>
        <w:t>plus tard</w:t>
      </w:r>
      <w:r w:rsidRPr="00104D79">
        <w:rPr>
          <w:rFonts w:ascii="Arial" w:hAnsi="Arial" w:cs="Arial"/>
          <w:sz w:val="24"/>
          <w:szCs w:val="24"/>
        </w:rPr>
        <w:t>.</w:t>
      </w:r>
    </w:p>
    <w:p w:rsidR="00E50537" w:rsidRDefault="00E50537">
      <w:pPr>
        <w:rPr>
          <w:rFonts w:ascii="Arial" w:hAnsi="Arial" w:cs="Arial"/>
          <w:sz w:val="24"/>
          <w:szCs w:val="24"/>
        </w:rPr>
      </w:pPr>
    </w:p>
    <w:p w:rsidR="00F54382" w:rsidRDefault="00F543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Liste des personnalités signataires :</w:t>
      </w:r>
    </w:p>
    <w:p w:rsidR="00205DCF" w:rsidRDefault="00205DCF">
      <w:pPr>
        <w:rPr>
          <w:rFonts w:ascii="Arial" w:hAnsi="Arial" w:cs="Arial"/>
          <w:sz w:val="24"/>
          <w:szCs w:val="24"/>
        </w:rPr>
      </w:pPr>
    </w:p>
    <w:p w:rsidR="00F24042" w:rsidRDefault="00F24042" w:rsidP="00F54382">
      <w:pPr>
        <w:pStyle w:val="Paragraphedeliste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05DCF">
        <w:rPr>
          <w:rFonts w:ascii="Arial" w:hAnsi="Arial" w:cs="Arial"/>
          <w:color w:val="000000" w:themeColor="text1"/>
          <w:sz w:val="24"/>
          <w:szCs w:val="24"/>
        </w:rPr>
        <w:t>Son Excellence Monsieur Jean-Baptiste 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UEDRAOGO, ancien Chef d’Etat du Burkina Faso, et ancien membre du collège de sages. </w:t>
      </w:r>
    </w:p>
    <w:p w:rsidR="00F24042" w:rsidRDefault="00F24042" w:rsidP="00F24042">
      <w:pPr>
        <w:pStyle w:val="Paragraphedeliste"/>
        <w:ind w:left="786"/>
        <w:rPr>
          <w:rFonts w:ascii="Arial" w:hAnsi="Arial" w:cs="Arial"/>
          <w:color w:val="000000" w:themeColor="text1"/>
          <w:sz w:val="24"/>
          <w:szCs w:val="24"/>
        </w:rPr>
      </w:pPr>
    </w:p>
    <w:p w:rsidR="00087AF9" w:rsidRDefault="00087AF9" w:rsidP="00F24042">
      <w:pPr>
        <w:pStyle w:val="Paragraphedeliste"/>
        <w:ind w:left="786"/>
        <w:rPr>
          <w:rFonts w:ascii="Arial" w:hAnsi="Arial" w:cs="Arial"/>
          <w:color w:val="000000" w:themeColor="text1"/>
          <w:sz w:val="24"/>
          <w:szCs w:val="24"/>
        </w:rPr>
      </w:pPr>
    </w:p>
    <w:p w:rsidR="00F24042" w:rsidRDefault="00F24042" w:rsidP="00F24042">
      <w:pPr>
        <w:pStyle w:val="Paragraphedeliste"/>
        <w:ind w:left="786"/>
        <w:rPr>
          <w:rFonts w:ascii="Arial" w:hAnsi="Arial" w:cs="Arial"/>
          <w:color w:val="000000" w:themeColor="text1"/>
          <w:sz w:val="24"/>
          <w:szCs w:val="24"/>
        </w:rPr>
      </w:pPr>
    </w:p>
    <w:p w:rsidR="00F54382" w:rsidRDefault="006B392F" w:rsidP="00F54382">
      <w:pPr>
        <w:pStyle w:val="Paragraphedeliste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Son excellence </w:t>
      </w:r>
      <w:r w:rsidR="00F54382" w:rsidRPr="00C467B3">
        <w:rPr>
          <w:rFonts w:ascii="Arial" w:hAnsi="Arial" w:cs="Arial"/>
          <w:color w:val="000000" w:themeColor="text1"/>
          <w:sz w:val="24"/>
          <w:szCs w:val="24"/>
        </w:rPr>
        <w:t>Monseigneur Paul</w:t>
      </w:r>
      <w:r w:rsidR="00EE4E94">
        <w:rPr>
          <w:rFonts w:ascii="Arial" w:hAnsi="Arial" w:cs="Arial"/>
          <w:color w:val="000000" w:themeColor="text1"/>
          <w:sz w:val="24"/>
          <w:szCs w:val="24"/>
        </w:rPr>
        <w:t xml:space="preserve"> Y.</w:t>
      </w:r>
      <w:r w:rsidR="00F54382" w:rsidRPr="00C467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4E94" w:rsidRPr="00C467B3">
        <w:rPr>
          <w:rFonts w:ascii="Arial" w:hAnsi="Arial" w:cs="Arial"/>
          <w:color w:val="000000" w:themeColor="text1"/>
          <w:sz w:val="24"/>
          <w:szCs w:val="24"/>
        </w:rPr>
        <w:t>OUEDRAOGO</w:t>
      </w:r>
      <w:r w:rsidR="00F240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C6C2C">
        <w:rPr>
          <w:rFonts w:ascii="Arial" w:hAnsi="Arial" w:cs="Arial"/>
          <w:color w:val="000000" w:themeColor="text1"/>
          <w:sz w:val="24"/>
          <w:szCs w:val="24"/>
        </w:rPr>
        <w:t xml:space="preserve">Archevêque de Bobo </w:t>
      </w:r>
      <w:proofErr w:type="spellStart"/>
      <w:r w:rsidR="002C6C2C">
        <w:rPr>
          <w:rFonts w:ascii="Arial" w:hAnsi="Arial" w:cs="Arial"/>
          <w:color w:val="000000" w:themeColor="text1"/>
          <w:sz w:val="24"/>
          <w:szCs w:val="24"/>
        </w:rPr>
        <w:t>Dioulasso</w:t>
      </w:r>
      <w:proofErr w:type="spellEnd"/>
      <w:r w:rsidR="002C6C2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24042">
        <w:rPr>
          <w:rFonts w:ascii="Arial" w:hAnsi="Arial" w:cs="Arial"/>
          <w:color w:val="000000" w:themeColor="text1"/>
          <w:sz w:val="24"/>
          <w:szCs w:val="24"/>
        </w:rPr>
        <w:t xml:space="preserve">ancien membre du collège de sages. </w:t>
      </w:r>
    </w:p>
    <w:p w:rsidR="00F54382" w:rsidRDefault="00F54382" w:rsidP="00F5438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87AF9" w:rsidRPr="00F54382" w:rsidRDefault="00087AF9" w:rsidP="00F5438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54382" w:rsidRDefault="00F54382" w:rsidP="00F54382">
      <w:pPr>
        <w:pStyle w:val="Paragraphedeliste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467B3">
        <w:rPr>
          <w:rFonts w:ascii="Arial" w:hAnsi="Arial" w:cs="Arial"/>
          <w:color w:val="000000" w:themeColor="text1"/>
          <w:sz w:val="24"/>
          <w:szCs w:val="24"/>
        </w:rPr>
        <w:t>Pasteur Samuel</w:t>
      </w:r>
      <w:r w:rsidR="00EE4E94">
        <w:rPr>
          <w:rFonts w:ascii="Arial" w:hAnsi="Arial" w:cs="Arial"/>
          <w:color w:val="000000" w:themeColor="text1"/>
          <w:sz w:val="24"/>
          <w:szCs w:val="24"/>
        </w:rPr>
        <w:t xml:space="preserve"> B.</w:t>
      </w:r>
      <w:r w:rsidRPr="00C467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4E94" w:rsidRPr="00C467B3">
        <w:rPr>
          <w:rFonts w:ascii="Arial" w:hAnsi="Arial" w:cs="Arial"/>
          <w:color w:val="000000" w:themeColor="text1"/>
          <w:sz w:val="24"/>
          <w:szCs w:val="24"/>
        </w:rPr>
        <w:t>YAMEOGO</w:t>
      </w:r>
      <w:r w:rsidR="002C6C2C">
        <w:rPr>
          <w:rFonts w:ascii="Arial" w:hAnsi="Arial" w:cs="Arial"/>
          <w:color w:val="000000" w:themeColor="text1"/>
          <w:sz w:val="24"/>
          <w:szCs w:val="24"/>
        </w:rPr>
        <w:t>, Président de la Fédération des Eglises et Missions Evangéliques (FEME)</w:t>
      </w:r>
      <w:r w:rsidR="00F240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54382" w:rsidRDefault="00F54382" w:rsidP="00F5438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87AF9" w:rsidRDefault="00087AF9" w:rsidP="00F5438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54382" w:rsidRDefault="00EE4E94" w:rsidP="00F54382">
      <w:pPr>
        <w:pStyle w:val="Paragraphedeliste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El Hadj Ma</w:t>
      </w:r>
      <w:r w:rsidR="00F54382" w:rsidRPr="00C467B3">
        <w:rPr>
          <w:rFonts w:ascii="Arial" w:hAnsi="Arial" w:cs="Arial"/>
          <w:color w:val="000000" w:themeColor="text1"/>
          <w:sz w:val="24"/>
          <w:szCs w:val="24"/>
        </w:rPr>
        <w:t xml:space="preserve">ma </w:t>
      </w:r>
      <w:r w:rsidRPr="00C467B3">
        <w:rPr>
          <w:rFonts w:ascii="Arial" w:hAnsi="Arial" w:cs="Arial"/>
          <w:color w:val="000000" w:themeColor="text1"/>
          <w:sz w:val="24"/>
          <w:szCs w:val="24"/>
        </w:rPr>
        <w:t>SANOU</w:t>
      </w:r>
      <w:r w:rsidR="002848DC">
        <w:rPr>
          <w:rFonts w:ascii="Arial" w:hAnsi="Arial" w:cs="Arial"/>
          <w:color w:val="000000" w:themeColor="text1"/>
          <w:sz w:val="24"/>
          <w:szCs w:val="24"/>
        </w:rPr>
        <w:t>, ancien membre du collège de sages</w:t>
      </w:r>
    </w:p>
    <w:p w:rsidR="00F54382" w:rsidRDefault="00F54382" w:rsidP="00F5438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54382" w:rsidRPr="00F54382" w:rsidRDefault="00F54382" w:rsidP="00F5438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54382" w:rsidRPr="00205DCF" w:rsidRDefault="00F54382" w:rsidP="00F24042">
      <w:pPr>
        <w:pStyle w:val="Paragraphedeliste"/>
        <w:ind w:left="786"/>
        <w:rPr>
          <w:rFonts w:ascii="Arial" w:hAnsi="Arial" w:cs="Arial"/>
          <w:sz w:val="24"/>
          <w:szCs w:val="24"/>
        </w:rPr>
      </w:pPr>
    </w:p>
    <w:sectPr w:rsidR="00F54382" w:rsidRPr="00205DCF" w:rsidSect="008776F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1C" w:rsidRDefault="00DB471C" w:rsidP="009608BB">
      <w:pPr>
        <w:spacing w:after="0" w:line="240" w:lineRule="auto"/>
      </w:pPr>
      <w:r>
        <w:separator/>
      </w:r>
    </w:p>
  </w:endnote>
  <w:endnote w:type="continuationSeparator" w:id="0">
    <w:p w:rsidR="00DB471C" w:rsidRDefault="00DB471C" w:rsidP="0096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BB" w:rsidRDefault="00DB471C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F1D9F88361D04E55970AA3F3AE6A8F44"/>
        </w:placeholder>
        <w:temporary/>
        <w:showingPlcHdr/>
      </w:sdtPr>
      <w:sdtEndPr/>
      <w:sdtContent>
        <w:r w:rsidR="009608BB">
          <w:rPr>
            <w:rFonts w:asciiTheme="majorHAnsi" w:hAnsiTheme="majorHAnsi"/>
          </w:rPr>
          <w:t>[Tapez un texte]</w:t>
        </w:r>
      </w:sdtContent>
    </w:sdt>
    <w:r w:rsidR="009608BB">
      <w:rPr>
        <w:rFonts w:asciiTheme="majorHAnsi" w:hAnsiTheme="majorHAnsi"/>
      </w:rPr>
      <w:ptab w:relativeTo="margin" w:alignment="right" w:leader="none"/>
    </w:r>
    <w:r w:rsidR="009608BB">
      <w:rPr>
        <w:rFonts w:asciiTheme="majorHAnsi" w:hAnsiTheme="majorHAnsi"/>
      </w:rPr>
      <w:t xml:space="preserve">Page </w:t>
    </w:r>
    <w:r w:rsidR="002873C9">
      <w:fldChar w:fldCharType="begin"/>
    </w:r>
    <w:r w:rsidR="002873C9">
      <w:instrText xml:space="preserve"> PAGE   \* MERGEFORMAT </w:instrText>
    </w:r>
    <w:r w:rsidR="002873C9">
      <w:fldChar w:fldCharType="separate"/>
    </w:r>
    <w:r w:rsidR="005F5333" w:rsidRPr="005F5333">
      <w:rPr>
        <w:rFonts w:asciiTheme="majorHAnsi" w:hAnsiTheme="majorHAnsi"/>
        <w:noProof/>
      </w:rPr>
      <w:t>1</w:t>
    </w:r>
    <w:r w:rsidR="002873C9">
      <w:rPr>
        <w:rFonts w:asciiTheme="majorHAnsi" w:hAnsiTheme="majorHAnsi"/>
        <w:noProof/>
      </w:rPr>
      <w:fldChar w:fldCharType="end"/>
    </w:r>
  </w:p>
  <w:p w:rsidR="009608BB" w:rsidRDefault="009608B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1C" w:rsidRDefault="00DB471C" w:rsidP="009608BB">
      <w:pPr>
        <w:spacing w:after="0" w:line="240" w:lineRule="auto"/>
      </w:pPr>
      <w:r>
        <w:separator/>
      </w:r>
    </w:p>
  </w:footnote>
  <w:footnote w:type="continuationSeparator" w:id="0">
    <w:p w:rsidR="00DB471C" w:rsidRDefault="00DB471C" w:rsidP="00960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529"/>
    <w:multiLevelType w:val="hybridMultilevel"/>
    <w:tmpl w:val="0D281988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C0954"/>
    <w:multiLevelType w:val="hybridMultilevel"/>
    <w:tmpl w:val="936AAFDA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C5E4C65"/>
    <w:multiLevelType w:val="hybridMultilevel"/>
    <w:tmpl w:val="1BCCD7DA"/>
    <w:lvl w:ilvl="0" w:tplc="040C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9906BF3"/>
    <w:multiLevelType w:val="hybridMultilevel"/>
    <w:tmpl w:val="4D46F6A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B713F7"/>
    <w:multiLevelType w:val="hybridMultilevel"/>
    <w:tmpl w:val="3F946B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CFD"/>
    <w:rsid w:val="0006551A"/>
    <w:rsid w:val="00081FB8"/>
    <w:rsid w:val="00087AF9"/>
    <w:rsid w:val="00104D79"/>
    <w:rsid w:val="00116BBC"/>
    <w:rsid w:val="001E6A80"/>
    <w:rsid w:val="001F50D7"/>
    <w:rsid w:val="00205DCF"/>
    <w:rsid w:val="00231898"/>
    <w:rsid w:val="002655C7"/>
    <w:rsid w:val="002848DC"/>
    <w:rsid w:val="002873C9"/>
    <w:rsid w:val="002C28CB"/>
    <w:rsid w:val="002C6C2C"/>
    <w:rsid w:val="002D21DA"/>
    <w:rsid w:val="002F1E69"/>
    <w:rsid w:val="0031496A"/>
    <w:rsid w:val="003705EB"/>
    <w:rsid w:val="003E764C"/>
    <w:rsid w:val="0042269A"/>
    <w:rsid w:val="00436147"/>
    <w:rsid w:val="004C1B0A"/>
    <w:rsid w:val="00556542"/>
    <w:rsid w:val="00596C5C"/>
    <w:rsid w:val="005A6CFD"/>
    <w:rsid w:val="005F5333"/>
    <w:rsid w:val="00611322"/>
    <w:rsid w:val="00614708"/>
    <w:rsid w:val="006B392F"/>
    <w:rsid w:val="006F3B73"/>
    <w:rsid w:val="006F73BE"/>
    <w:rsid w:val="007107E8"/>
    <w:rsid w:val="00716960"/>
    <w:rsid w:val="00732FAF"/>
    <w:rsid w:val="00736D21"/>
    <w:rsid w:val="007438FF"/>
    <w:rsid w:val="00776DD9"/>
    <w:rsid w:val="00875995"/>
    <w:rsid w:val="008776F5"/>
    <w:rsid w:val="00892DF9"/>
    <w:rsid w:val="008A4FBF"/>
    <w:rsid w:val="008A518C"/>
    <w:rsid w:val="008E24A0"/>
    <w:rsid w:val="00907688"/>
    <w:rsid w:val="00911CDC"/>
    <w:rsid w:val="009608BB"/>
    <w:rsid w:val="009F2F1E"/>
    <w:rsid w:val="00A074FE"/>
    <w:rsid w:val="00A10C91"/>
    <w:rsid w:val="00AF3862"/>
    <w:rsid w:val="00B45CBF"/>
    <w:rsid w:val="00BC3A65"/>
    <w:rsid w:val="00C40CAC"/>
    <w:rsid w:val="00C473BA"/>
    <w:rsid w:val="00CB0462"/>
    <w:rsid w:val="00DB471C"/>
    <w:rsid w:val="00DE4F67"/>
    <w:rsid w:val="00E50537"/>
    <w:rsid w:val="00E52330"/>
    <w:rsid w:val="00E62CDF"/>
    <w:rsid w:val="00E8339A"/>
    <w:rsid w:val="00EC358F"/>
    <w:rsid w:val="00EE4E94"/>
    <w:rsid w:val="00F03886"/>
    <w:rsid w:val="00F24042"/>
    <w:rsid w:val="00F54382"/>
    <w:rsid w:val="00F77BDA"/>
    <w:rsid w:val="00F96421"/>
    <w:rsid w:val="00FA00D9"/>
    <w:rsid w:val="00FB2C0E"/>
    <w:rsid w:val="00FE4708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6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2C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60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608BB"/>
  </w:style>
  <w:style w:type="paragraph" w:styleId="Pieddepage">
    <w:name w:val="footer"/>
    <w:basedOn w:val="Normal"/>
    <w:link w:val="PieddepageCar"/>
    <w:uiPriority w:val="99"/>
    <w:unhideWhenUsed/>
    <w:rsid w:val="00960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08BB"/>
  </w:style>
  <w:style w:type="paragraph" w:styleId="Textedebulles">
    <w:name w:val="Balloon Text"/>
    <w:basedOn w:val="Normal"/>
    <w:link w:val="TextedebullesCar"/>
    <w:uiPriority w:val="99"/>
    <w:semiHidden/>
    <w:unhideWhenUsed/>
    <w:rsid w:val="0096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D9F88361D04E55970AA3F3AE6A8F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4472B1-3458-49E6-9338-3364F764D1D8}"/>
      </w:docPartPr>
      <w:docPartBody>
        <w:p w:rsidR="00B8281B" w:rsidRDefault="005A57BA" w:rsidP="005A57BA">
          <w:pPr>
            <w:pStyle w:val="F1D9F88361D04E55970AA3F3AE6A8F44"/>
          </w:pPr>
          <w:r>
            <w:rPr>
              <w:rFonts w:asciiTheme="majorHAnsi" w:hAnsiTheme="majorHAnsi"/>
            </w:rPr>
            <w:t>[Tapez un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57BA"/>
    <w:rsid w:val="001A3FC3"/>
    <w:rsid w:val="002B3EDF"/>
    <w:rsid w:val="005A257F"/>
    <w:rsid w:val="005A57BA"/>
    <w:rsid w:val="00643C96"/>
    <w:rsid w:val="007B5966"/>
    <w:rsid w:val="008744C0"/>
    <w:rsid w:val="00B01118"/>
    <w:rsid w:val="00B53762"/>
    <w:rsid w:val="00B8281B"/>
    <w:rsid w:val="00BE1C13"/>
    <w:rsid w:val="00D0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8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1D9F88361D04E55970AA3F3AE6A8F44">
    <w:name w:val="F1D9F88361D04E55970AA3F3AE6A8F44"/>
    <w:rsid w:val="005A57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93F6F-D623-4442-805A-7089C342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908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2014-01-30T10:14:00Z</cp:lastPrinted>
  <dcterms:created xsi:type="dcterms:W3CDTF">2014-01-30T10:21:00Z</dcterms:created>
  <dcterms:modified xsi:type="dcterms:W3CDTF">2014-01-30T12:22:00Z</dcterms:modified>
</cp:coreProperties>
</file>