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46" w:rsidRPr="003C0AB1" w:rsidRDefault="00233B46" w:rsidP="0032091C">
      <w:pPr>
        <w:rPr>
          <w:rFonts w:ascii="Arial Black" w:hAnsi="Arial Black"/>
          <w:sz w:val="2"/>
          <w:szCs w:val="2"/>
          <w:u w:val="single"/>
        </w:rPr>
      </w:pPr>
    </w:p>
    <w:p w:rsidR="00233B46" w:rsidRPr="00E83CAF" w:rsidRDefault="00233B46" w:rsidP="00233B46">
      <w:pPr>
        <w:spacing w:after="0"/>
        <w:rPr>
          <w:rFonts w:ascii="Arial Black" w:hAnsi="Arial Black" w:cs="Arial Black"/>
          <w:sz w:val="16"/>
          <w:szCs w:val="16"/>
        </w:rPr>
      </w:pPr>
      <w:r w:rsidRPr="00E83CAF">
        <w:rPr>
          <w:rFonts w:ascii="Arial Black" w:hAnsi="Arial Black" w:cs="Arial Black"/>
          <w:sz w:val="16"/>
          <w:szCs w:val="16"/>
        </w:rPr>
        <w:t xml:space="preserve">MINISTEE DE LA SANTE                                                                                                                                                                           </w:t>
      </w:r>
      <w:r w:rsidR="00BE5698">
        <w:rPr>
          <w:rFonts w:ascii="Arial Black" w:hAnsi="Arial Black" w:cs="Arial Black"/>
          <w:sz w:val="16"/>
          <w:szCs w:val="16"/>
        </w:rPr>
        <w:t xml:space="preserve">   </w:t>
      </w:r>
      <w:r w:rsidRPr="00E83CAF">
        <w:rPr>
          <w:rFonts w:ascii="Arial Black" w:hAnsi="Arial Black" w:cs="Arial Black"/>
          <w:sz w:val="16"/>
          <w:szCs w:val="16"/>
        </w:rPr>
        <w:t xml:space="preserve"> BURKINA FASO</w:t>
      </w:r>
    </w:p>
    <w:p w:rsidR="00233B46" w:rsidRPr="00562F3A" w:rsidRDefault="00233B46" w:rsidP="00233B46">
      <w:pPr>
        <w:pStyle w:val="Corpsdetexte"/>
        <w:spacing w:line="240" w:lineRule="auto"/>
        <w:jc w:val="left"/>
        <w:rPr>
          <w:rFonts w:ascii="Arial Black" w:eastAsiaTheme="minorEastAsia" w:hAnsi="Arial Black" w:cs="Arial Black"/>
          <w:sz w:val="16"/>
          <w:szCs w:val="16"/>
        </w:rPr>
      </w:pPr>
      <w:r w:rsidRPr="00562F3A">
        <w:rPr>
          <w:rFonts w:ascii="Arial Black" w:eastAsiaTheme="minorEastAsia" w:hAnsi="Arial Black" w:cs="Arial Black"/>
          <w:sz w:val="16"/>
          <w:szCs w:val="16"/>
        </w:rPr>
        <w:t xml:space="preserve">---------                                                                                                                                                                            </w:t>
      </w:r>
      <w:r w:rsidR="00BE5698">
        <w:rPr>
          <w:rFonts w:ascii="Arial Black" w:eastAsiaTheme="minorEastAsia" w:hAnsi="Arial Black" w:cs="Arial Black"/>
          <w:sz w:val="16"/>
          <w:szCs w:val="16"/>
        </w:rPr>
        <w:t xml:space="preserve">                          </w:t>
      </w:r>
      <w:r w:rsidRPr="00562F3A">
        <w:rPr>
          <w:rFonts w:ascii="Arial Black" w:eastAsiaTheme="minorEastAsia" w:hAnsi="Arial Black" w:cs="Arial Black"/>
          <w:sz w:val="16"/>
          <w:szCs w:val="16"/>
        </w:rPr>
        <w:t xml:space="preserve"> Unité - Progrès </w:t>
      </w:r>
      <w:r w:rsidR="00433F51" w:rsidRPr="00562F3A">
        <w:rPr>
          <w:rFonts w:ascii="Arial Black" w:eastAsiaTheme="minorEastAsia" w:hAnsi="Arial Black" w:cs="Arial Black"/>
          <w:sz w:val="16"/>
          <w:szCs w:val="16"/>
        </w:rPr>
        <w:t>–</w:t>
      </w:r>
      <w:r w:rsidRPr="00562F3A">
        <w:rPr>
          <w:rFonts w:ascii="Arial Black" w:eastAsiaTheme="minorEastAsia" w:hAnsi="Arial Black" w:cs="Arial Black"/>
          <w:sz w:val="16"/>
          <w:szCs w:val="16"/>
        </w:rPr>
        <w:t xml:space="preserve"> Justice</w:t>
      </w:r>
      <w:r w:rsidR="00BE5698">
        <w:rPr>
          <w:rFonts w:ascii="Arial Black" w:eastAsiaTheme="minorEastAsia" w:hAnsi="Arial Black" w:cs="Arial Black"/>
          <w:sz w:val="16"/>
          <w:szCs w:val="16"/>
        </w:rPr>
        <w:t xml:space="preserve">                    </w:t>
      </w:r>
      <w:r w:rsidRPr="00562F3A">
        <w:rPr>
          <w:rFonts w:ascii="Arial Black" w:eastAsiaTheme="minorEastAsia" w:hAnsi="Arial Black" w:cs="Arial Black"/>
          <w:sz w:val="16"/>
          <w:szCs w:val="16"/>
        </w:rPr>
        <w:t>SECRETARIAT GENERAL</w:t>
      </w:r>
      <w:r w:rsidRPr="00562F3A">
        <w:rPr>
          <w:rFonts w:ascii="Arial Black" w:eastAsiaTheme="minorEastAsia" w:hAnsi="Arial Black" w:cs="Arial Black"/>
          <w:sz w:val="16"/>
          <w:szCs w:val="16"/>
        </w:rPr>
        <w:tab/>
      </w:r>
      <w:r w:rsidR="00BE5698">
        <w:rPr>
          <w:rFonts w:ascii="Arial Black" w:eastAsiaTheme="minorEastAsia" w:hAnsi="Arial Black" w:cs="Arial Black"/>
          <w:sz w:val="16"/>
          <w:szCs w:val="16"/>
        </w:rPr>
        <w:t xml:space="preserve">                                                                                                                                                                         </w:t>
      </w:r>
      <w:r w:rsidRPr="00562F3A">
        <w:rPr>
          <w:rFonts w:ascii="Arial Black" w:eastAsiaTheme="minorEastAsia" w:hAnsi="Arial Black" w:cs="Arial Black"/>
          <w:sz w:val="16"/>
          <w:szCs w:val="16"/>
        </w:rPr>
        <w:t>---------</w:t>
      </w:r>
    </w:p>
    <w:p w:rsidR="00EE3A69" w:rsidRDefault="00233B46" w:rsidP="00233B46">
      <w:pPr>
        <w:spacing w:after="0"/>
        <w:rPr>
          <w:rFonts w:ascii="Arial Black" w:hAnsi="Arial Black" w:cs="Arial Black"/>
          <w:sz w:val="16"/>
          <w:szCs w:val="16"/>
        </w:rPr>
      </w:pPr>
      <w:r w:rsidRPr="00E83CAF">
        <w:rPr>
          <w:rFonts w:ascii="Arial Black" w:hAnsi="Arial Black" w:cs="Arial Black"/>
          <w:sz w:val="16"/>
          <w:szCs w:val="16"/>
        </w:rPr>
        <w:t>---------</w:t>
      </w:r>
    </w:p>
    <w:p w:rsidR="0002234B" w:rsidRDefault="00233B46" w:rsidP="0002234B">
      <w:pPr>
        <w:spacing w:after="0"/>
        <w:rPr>
          <w:rFonts w:ascii="Arial Black" w:hAnsi="Arial Black" w:cs="Arial Black"/>
          <w:sz w:val="16"/>
          <w:szCs w:val="16"/>
        </w:rPr>
      </w:pPr>
      <w:r w:rsidRPr="00E83CAF">
        <w:rPr>
          <w:rFonts w:ascii="Arial Black" w:hAnsi="Arial Black" w:cs="Arial Black"/>
          <w:sz w:val="16"/>
          <w:szCs w:val="16"/>
        </w:rPr>
        <w:t xml:space="preserve">LABORATOIRE NATIONAL                                                                                                                                            </w:t>
      </w:r>
    </w:p>
    <w:p w:rsidR="00233B46" w:rsidRPr="00E83CAF" w:rsidRDefault="00233B46" w:rsidP="00EE19CD">
      <w:pPr>
        <w:tabs>
          <w:tab w:val="left" w:pos="9720"/>
        </w:tabs>
        <w:spacing w:after="0"/>
        <w:rPr>
          <w:rFonts w:ascii="Arial Black" w:hAnsi="Arial Black" w:cs="Arial Black"/>
          <w:sz w:val="16"/>
          <w:szCs w:val="16"/>
        </w:rPr>
      </w:pPr>
      <w:r w:rsidRPr="00E83CAF">
        <w:rPr>
          <w:rFonts w:ascii="Arial Black" w:hAnsi="Arial Black" w:cs="Arial Black"/>
          <w:sz w:val="16"/>
          <w:szCs w:val="16"/>
        </w:rPr>
        <w:t xml:space="preserve">DE SANTE PUBLIQUE </w:t>
      </w:r>
      <w:r w:rsidR="00EE19CD">
        <w:rPr>
          <w:rFonts w:ascii="Arial Black" w:hAnsi="Arial Black" w:cs="Arial Black"/>
          <w:sz w:val="16"/>
          <w:szCs w:val="16"/>
        </w:rPr>
        <w:tab/>
      </w:r>
      <w:r w:rsidR="00BE5698">
        <w:rPr>
          <w:rFonts w:ascii="Arial Black" w:hAnsi="Arial Black" w:cs="Arial Black"/>
          <w:sz w:val="16"/>
          <w:szCs w:val="16"/>
        </w:rPr>
        <w:t xml:space="preserve">          </w:t>
      </w:r>
      <w:r w:rsidR="00EE19CD" w:rsidRPr="005010E9">
        <w:rPr>
          <w:rFonts w:ascii="Arial Black" w:hAnsi="Arial Black" w:cs="Arial Black"/>
          <w:sz w:val="16"/>
          <w:szCs w:val="16"/>
        </w:rPr>
        <w:t xml:space="preserve">Ouagadougou le </w:t>
      </w:r>
      <w:r w:rsidR="00EE3FA3">
        <w:rPr>
          <w:rFonts w:ascii="Arial Black" w:hAnsi="Arial Black" w:cs="Arial Black"/>
          <w:sz w:val="16"/>
          <w:szCs w:val="16"/>
        </w:rPr>
        <w:t>28</w:t>
      </w:r>
      <w:r w:rsidR="000B1ADC">
        <w:rPr>
          <w:rFonts w:ascii="Arial Black" w:hAnsi="Arial Black" w:cs="Arial Black"/>
          <w:sz w:val="16"/>
          <w:szCs w:val="16"/>
        </w:rPr>
        <w:t xml:space="preserve"> septembre</w:t>
      </w:r>
      <w:r w:rsidR="00BE5698">
        <w:rPr>
          <w:rFonts w:ascii="Arial Black" w:hAnsi="Arial Black" w:cs="Arial Black"/>
          <w:sz w:val="16"/>
          <w:szCs w:val="16"/>
        </w:rPr>
        <w:t xml:space="preserve"> </w:t>
      </w:r>
      <w:r w:rsidR="005010E9" w:rsidRPr="005010E9">
        <w:rPr>
          <w:rFonts w:ascii="Arial Black" w:hAnsi="Arial Black" w:cs="Arial Black"/>
          <w:sz w:val="16"/>
          <w:szCs w:val="16"/>
        </w:rPr>
        <w:t xml:space="preserve"> 2016</w:t>
      </w:r>
    </w:p>
    <w:p w:rsidR="00233B46" w:rsidRPr="00E83CAF" w:rsidRDefault="00233B46" w:rsidP="00233B46">
      <w:pPr>
        <w:spacing w:after="0"/>
        <w:rPr>
          <w:rFonts w:ascii="Arial" w:hAnsi="Arial" w:cs="Arial"/>
          <w:sz w:val="16"/>
          <w:szCs w:val="16"/>
        </w:rPr>
      </w:pPr>
      <w:r w:rsidRPr="00E83CAF">
        <w:rPr>
          <w:rFonts w:ascii="Arial Black" w:hAnsi="Arial Black" w:cs="Arial Black"/>
          <w:sz w:val="16"/>
          <w:szCs w:val="16"/>
        </w:rPr>
        <w:t>---------</w:t>
      </w:r>
    </w:p>
    <w:p w:rsidR="00307B11" w:rsidRDefault="00233B46" w:rsidP="00233B46">
      <w:pPr>
        <w:spacing w:after="0"/>
        <w:rPr>
          <w:rFonts w:ascii="Arial Black" w:hAnsi="Arial Black" w:cs="Arial"/>
          <w:sz w:val="14"/>
          <w:szCs w:val="14"/>
        </w:rPr>
      </w:pPr>
      <w:r w:rsidRPr="0032091C">
        <w:rPr>
          <w:rFonts w:ascii="Arial Black" w:hAnsi="Arial Black" w:cs="Arial"/>
          <w:sz w:val="14"/>
          <w:szCs w:val="14"/>
        </w:rPr>
        <w:t xml:space="preserve">Service Marketing et Communication           </w:t>
      </w:r>
    </w:p>
    <w:p w:rsidR="00BC5EB9" w:rsidRPr="00476675" w:rsidRDefault="00BC5EB9" w:rsidP="00476675">
      <w:pPr>
        <w:pStyle w:val="Sansinterligne"/>
        <w:spacing w:line="360" w:lineRule="auto"/>
        <w:jc w:val="center"/>
        <w:rPr>
          <w:rFonts w:ascii="Arial Black" w:eastAsiaTheme="minorHAnsi" w:hAnsi="Arial Black" w:cs="Arial Black"/>
          <w:sz w:val="32"/>
          <w:szCs w:val="32"/>
          <w:u w:val="single"/>
        </w:rPr>
      </w:pPr>
      <w:r w:rsidRPr="00476675">
        <w:rPr>
          <w:rFonts w:ascii="Arial Black" w:eastAsiaTheme="minorHAnsi" w:hAnsi="Arial Black" w:cs="Arial Black"/>
          <w:sz w:val="32"/>
          <w:szCs w:val="32"/>
          <w:u w:val="single"/>
        </w:rPr>
        <w:t>COMMUNIQUE</w:t>
      </w:r>
    </w:p>
    <w:p w:rsidR="00B8504E" w:rsidRPr="003C032D" w:rsidRDefault="00B8504E" w:rsidP="00B8504E">
      <w:pPr>
        <w:spacing w:after="0"/>
        <w:jc w:val="both"/>
        <w:rPr>
          <w:rFonts w:ascii="Arial Black" w:hAnsi="Arial Black"/>
          <w:sz w:val="16"/>
          <w:szCs w:val="16"/>
        </w:rPr>
      </w:pPr>
      <w:r w:rsidRPr="00257A90">
        <w:rPr>
          <w:rFonts w:ascii="Arial Black" w:hAnsi="Arial Black"/>
          <w:sz w:val="16"/>
          <w:szCs w:val="16"/>
        </w:rPr>
        <w:t>Le Directeur Général du Laboratoire National de Santé Publique (LNSP) porte à la connaissance de l’opinion publique que les eaux de forage conditionnées et soumises régulièrement aux contrôles de qualité sanitaire du LNSP sont produites par les structures citées ci-dessous. Il met en garde ceux qui usent de fausses déclarations publicitaires ou inscrivent abusivement sur leurs emballages la mention « soumise au contrôle du LNSP » ou toute autre mention similaire.</w:t>
      </w:r>
    </w:p>
    <w:p w:rsidR="00585205" w:rsidRPr="0070352C" w:rsidRDefault="00585205" w:rsidP="00585205">
      <w:pPr>
        <w:shd w:val="clear" w:color="auto" w:fill="FFFFFF"/>
        <w:spacing w:after="0" w:line="240" w:lineRule="auto"/>
        <w:rPr>
          <w:rFonts w:ascii="Arial Black" w:eastAsia="Times New Roman" w:hAnsi="Arial Black"/>
          <w:color w:val="000000"/>
          <w:sz w:val="10"/>
          <w:szCs w:val="10"/>
        </w:rPr>
      </w:pPr>
    </w:p>
    <w:p w:rsidR="00585205" w:rsidRPr="001F265A" w:rsidRDefault="00585205" w:rsidP="001F265A">
      <w:pPr>
        <w:jc w:val="both"/>
        <w:rPr>
          <w:rFonts w:ascii="Arial Black" w:hAnsi="Arial Black"/>
          <w:sz w:val="17"/>
          <w:szCs w:val="17"/>
          <w:u w:val="single"/>
        </w:rPr>
      </w:pPr>
      <w:r w:rsidRPr="001F265A">
        <w:rPr>
          <w:rFonts w:ascii="Arial Black" w:hAnsi="Arial Black"/>
          <w:sz w:val="17"/>
          <w:szCs w:val="17"/>
          <w:u w:val="single"/>
        </w:rPr>
        <w:t xml:space="preserve">Liste des structures ayant un protocole de contrôle de qualité sanitaire avec le LNSP pour le contrôle de qualité sanitaire de leurs eaux  </w:t>
      </w:r>
      <w:r w:rsidRPr="008C769E">
        <w:rPr>
          <w:rFonts w:ascii="Arial Black" w:hAnsi="Arial Black"/>
          <w:sz w:val="17"/>
          <w:szCs w:val="17"/>
          <w:u w:val="single"/>
        </w:rPr>
        <w:t>201</w:t>
      </w:r>
      <w:r w:rsidR="00833E33" w:rsidRPr="008C769E">
        <w:rPr>
          <w:rFonts w:ascii="Arial Black" w:hAnsi="Arial Black"/>
          <w:sz w:val="17"/>
          <w:szCs w:val="17"/>
          <w:u w:val="single"/>
        </w:rPr>
        <w:t>5</w:t>
      </w:r>
      <w:r w:rsidRPr="008C769E">
        <w:rPr>
          <w:rFonts w:ascii="Arial Black" w:hAnsi="Arial Black"/>
          <w:sz w:val="17"/>
          <w:szCs w:val="17"/>
          <w:u w:val="single"/>
        </w:rPr>
        <w:t>-201</w:t>
      </w:r>
      <w:r w:rsidR="00B24552" w:rsidRPr="008C769E">
        <w:rPr>
          <w:rFonts w:ascii="Arial Black" w:hAnsi="Arial Black"/>
          <w:sz w:val="17"/>
          <w:szCs w:val="17"/>
          <w:u w:val="single"/>
        </w:rPr>
        <w:t>7</w:t>
      </w:r>
    </w:p>
    <w:p w:rsidR="00585205" w:rsidRPr="00841863" w:rsidRDefault="00585205" w:rsidP="00585205">
      <w:pPr>
        <w:pStyle w:val="Paragraphedeliste"/>
        <w:jc w:val="both"/>
        <w:rPr>
          <w:rFonts w:ascii="Arial Black" w:hAnsi="Arial Black"/>
          <w:sz w:val="6"/>
          <w:szCs w:val="6"/>
          <w:u w:val="single"/>
        </w:rPr>
      </w:pPr>
    </w:p>
    <w:p w:rsidR="00585205" w:rsidRPr="001F265A" w:rsidRDefault="00585205" w:rsidP="00841863">
      <w:pPr>
        <w:pStyle w:val="Paragraphedeliste"/>
        <w:numPr>
          <w:ilvl w:val="0"/>
          <w:numId w:val="2"/>
        </w:numPr>
        <w:spacing w:after="120"/>
        <w:rPr>
          <w:rFonts w:ascii="Arial Black" w:hAnsi="Arial Black"/>
          <w:sz w:val="16"/>
          <w:szCs w:val="16"/>
          <w:u w:val="single"/>
        </w:rPr>
      </w:pPr>
      <w:r w:rsidRPr="001F265A">
        <w:rPr>
          <w:rFonts w:ascii="Arial Black" w:hAnsi="Arial Black"/>
          <w:sz w:val="16"/>
          <w:szCs w:val="16"/>
          <w:u w:val="single"/>
        </w:rPr>
        <w:t>Eau du réseau de distribution de l’ONEA</w:t>
      </w:r>
    </w:p>
    <w:p w:rsidR="00585205" w:rsidRPr="001F265A" w:rsidRDefault="00585205" w:rsidP="00841863">
      <w:pPr>
        <w:tabs>
          <w:tab w:val="left" w:pos="4035"/>
        </w:tabs>
        <w:autoSpaceDE w:val="0"/>
        <w:autoSpaceDN w:val="0"/>
        <w:spacing w:before="240" w:after="120"/>
        <w:jc w:val="both"/>
        <w:rPr>
          <w:rFonts w:ascii="Arial Black" w:hAnsi="Arial Black"/>
          <w:sz w:val="16"/>
          <w:szCs w:val="16"/>
        </w:rPr>
      </w:pPr>
      <w:r w:rsidRPr="001F265A">
        <w:rPr>
          <w:rFonts w:ascii="Arial Black" w:hAnsi="Arial Black"/>
          <w:sz w:val="16"/>
          <w:szCs w:val="16"/>
        </w:rPr>
        <w:t>L’eau du réseau de L’Office National de l’Eau et de l’Assainissement (ONEA) est régulièrement contrôlée par les services techniques du Laboratoire national de santé publique, et ce, depuis la création de LNSP, conformément à l’Arrêté conjoint n°2003/009/MS/MFB/MAHRH/MCPEA, du 30 janvier 2004, fixant les modalités de contrôle de qualité sanitaire des eaux destinées à la consommation humaine.</w:t>
      </w:r>
    </w:p>
    <w:p w:rsidR="00BD70BC" w:rsidRPr="001F265A" w:rsidRDefault="00585205" w:rsidP="00841863">
      <w:pPr>
        <w:pStyle w:val="Paragraphedeliste"/>
        <w:numPr>
          <w:ilvl w:val="0"/>
          <w:numId w:val="2"/>
        </w:numPr>
        <w:rPr>
          <w:rFonts w:ascii="Arial Black" w:hAnsi="Arial Black"/>
          <w:sz w:val="16"/>
          <w:szCs w:val="16"/>
          <w:u w:val="single"/>
        </w:rPr>
      </w:pPr>
      <w:r w:rsidRPr="001F265A">
        <w:rPr>
          <w:rFonts w:ascii="Arial Black" w:hAnsi="Arial Black"/>
          <w:sz w:val="16"/>
          <w:szCs w:val="16"/>
          <w:u w:val="single"/>
        </w:rPr>
        <w:t>Eau de forage et eaux préemballées</w:t>
      </w:r>
    </w:p>
    <w:tbl>
      <w:tblPr>
        <w:tblStyle w:val="Grilledutableau"/>
        <w:tblW w:w="16160" w:type="dxa"/>
        <w:tblInd w:w="-1026" w:type="dxa"/>
        <w:tblLayout w:type="fixed"/>
        <w:tblLook w:val="04A0"/>
      </w:tblPr>
      <w:tblGrid>
        <w:gridCol w:w="850"/>
        <w:gridCol w:w="2978"/>
        <w:gridCol w:w="1275"/>
        <w:gridCol w:w="1276"/>
        <w:gridCol w:w="1134"/>
        <w:gridCol w:w="1276"/>
        <w:gridCol w:w="1276"/>
        <w:gridCol w:w="1134"/>
        <w:gridCol w:w="1134"/>
        <w:gridCol w:w="1134"/>
        <w:gridCol w:w="1134"/>
        <w:gridCol w:w="1559"/>
      </w:tblGrid>
      <w:tr w:rsidR="00EA7A1D" w:rsidRPr="000B64E8" w:rsidTr="00FD07E0">
        <w:tc>
          <w:tcPr>
            <w:tcW w:w="850" w:type="dxa"/>
            <w:vMerge w:val="restart"/>
          </w:tcPr>
          <w:p w:rsidR="00EA7A1D" w:rsidRPr="00F944B9" w:rsidRDefault="00EA7A1D" w:rsidP="002A6058">
            <w:pPr>
              <w:jc w:val="center"/>
              <w:rPr>
                <w:rFonts w:ascii="Arial Black" w:hAnsi="Arial Black"/>
                <w:sz w:val="14"/>
                <w:szCs w:val="14"/>
              </w:rPr>
            </w:pPr>
            <w:r w:rsidRPr="00F944B9">
              <w:rPr>
                <w:rFonts w:ascii="Arial Black" w:hAnsi="Arial Black"/>
                <w:sz w:val="14"/>
                <w:szCs w:val="14"/>
              </w:rPr>
              <w:t>N° d’ordre</w:t>
            </w:r>
          </w:p>
        </w:tc>
        <w:tc>
          <w:tcPr>
            <w:tcW w:w="2978" w:type="dxa"/>
            <w:vMerge w:val="restart"/>
          </w:tcPr>
          <w:p w:rsidR="00EA7A1D" w:rsidRPr="00F944B9" w:rsidRDefault="00EA7A1D" w:rsidP="002A6058">
            <w:pPr>
              <w:jc w:val="center"/>
              <w:rPr>
                <w:rFonts w:ascii="Arial Black" w:hAnsi="Arial Black"/>
                <w:sz w:val="14"/>
                <w:szCs w:val="14"/>
              </w:rPr>
            </w:pPr>
            <w:r w:rsidRPr="00F944B9">
              <w:rPr>
                <w:rFonts w:ascii="Arial Black" w:hAnsi="Arial Black"/>
                <w:sz w:val="14"/>
                <w:szCs w:val="14"/>
              </w:rPr>
              <w:t>Désignations</w:t>
            </w:r>
          </w:p>
        </w:tc>
        <w:tc>
          <w:tcPr>
            <w:tcW w:w="1275" w:type="dxa"/>
            <w:vMerge w:val="restart"/>
          </w:tcPr>
          <w:p w:rsidR="00EA7A1D" w:rsidRPr="00F944B9" w:rsidRDefault="00EA7A1D" w:rsidP="00070A2B">
            <w:pPr>
              <w:jc w:val="center"/>
              <w:rPr>
                <w:rFonts w:ascii="Arial Black" w:hAnsi="Arial Black"/>
                <w:sz w:val="14"/>
                <w:szCs w:val="14"/>
              </w:rPr>
            </w:pPr>
            <w:r>
              <w:rPr>
                <w:rFonts w:ascii="Arial Black" w:hAnsi="Arial Black"/>
                <w:sz w:val="14"/>
                <w:szCs w:val="14"/>
              </w:rPr>
              <w:t>C</w:t>
            </w:r>
            <w:r w:rsidRPr="00F944B9">
              <w:rPr>
                <w:rFonts w:ascii="Arial Black" w:hAnsi="Arial Black"/>
                <w:sz w:val="14"/>
                <w:szCs w:val="14"/>
              </w:rPr>
              <w:t>onditionnement</w:t>
            </w:r>
            <w:r>
              <w:rPr>
                <w:rFonts w:ascii="Arial Black" w:hAnsi="Arial Black"/>
                <w:sz w:val="14"/>
                <w:szCs w:val="14"/>
              </w:rPr>
              <w:t>s</w:t>
            </w:r>
          </w:p>
        </w:tc>
        <w:tc>
          <w:tcPr>
            <w:tcW w:w="1276" w:type="dxa"/>
            <w:vMerge w:val="restart"/>
          </w:tcPr>
          <w:p w:rsidR="00EA7A1D" w:rsidRPr="00F944B9" w:rsidRDefault="00EA7A1D" w:rsidP="002A6058">
            <w:pPr>
              <w:jc w:val="center"/>
              <w:rPr>
                <w:rFonts w:ascii="Arial Black" w:hAnsi="Arial Black"/>
                <w:sz w:val="14"/>
                <w:szCs w:val="14"/>
              </w:rPr>
            </w:pPr>
            <w:r w:rsidRPr="00F944B9">
              <w:rPr>
                <w:rFonts w:ascii="Arial Black" w:hAnsi="Arial Black"/>
                <w:sz w:val="14"/>
                <w:szCs w:val="14"/>
              </w:rPr>
              <w:t>Marques d’eau</w:t>
            </w:r>
          </w:p>
        </w:tc>
        <w:tc>
          <w:tcPr>
            <w:tcW w:w="2410" w:type="dxa"/>
            <w:gridSpan w:val="2"/>
          </w:tcPr>
          <w:p w:rsidR="00EA7A1D" w:rsidRPr="00F944B9" w:rsidRDefault="00EA7A1D" w:rsidP="00B16206">
            <w:pPr>
              <w:jc w:val="center"/>
              <w:rPr>
                <w:rFonts w:ascii="Arial Black" w:hAnsi="Arial Black"/>
                <w:sz w:val="14"/>
                <w:szCs w:val="14"/>
              </w:rPr>
            </w:pPr>
            <w:r w:rsidRPr="00F944B9">
              <w:rPr>
                <w:rFonts w:ascii="Arial Black" w:hAnsi="Arial Black"/>
                <w:sz w:val="14"/>
                <w:szCs w:val="14"/>
              </w:rPr>
              <w:t>Dates de validité</w:t>
            </w:r>
          </w:p>
        </w:tc>
        <w:tc>
          <w:tcPr>
            <w:tcW w:w="1276" w:type="dxa"/>
            <w:vMerge w:val="restart"/>
          </w:tcPr>
          <w:p w:rsidR="00EA7A1D" w:rsidRPr="00F944B9" w:rsidRDefault="00EA7A1D" w:rsidP="00B16206">
            <w:pPr>
              <w:jc w:val="center"/>
              <w:rPr>
                <w:rFonts w:ascii="Arial Black" w:hAnsi="Arial Black"/>
                <w:sz w:val="14"/>
                <w:szCs w:val="14"/>
              </w:rPr>
            </w:pPr>
            <w:r w:rsidRPr="00F944B9">
              <w:rPr>
                <w:rFonts w:ascii="Arial Black" w:hAnsi="Arial Black"/>
                <w:sz w:val="14"/>
                <w:szCs w:val="14"/>
              </w:rPr>
              <w:t>Références</w:t>
            </w:r>
          </w:p>
          <w:p w:rsidR="00EA7A1D" w:rsidRPr="00F944B9" w:rsidRDefault="00EA7A1D" w:rsidP="00BA5C8F">
            <w:pPr>
              <w:jc w:val="both"/>
              <w:rPr>
                <w:rFonts w:ascii="Arial Black" w:hAnsi="Arial Black"/>
                <w:sz w:val="14"/>
                <w:szCs w:val="14"/>
              </w:rPr>
            </w:pPr>
          </w:p>
        </w:tc>
        <w:tc>
          <w:tcPr>
            <w:tcW w:w="6095" w:type="dxa"/>
            <w:gridSpan w:val="5"/>
            <w:tcBorders>
              <w:right w:val="single" w:sz="4" w:space="0" w:color="auto"/>
            </w:tcBorders>
          </w:tcPr>
          <w:p w:rsidR="00EA7A1D" w:rsidRPr="00F944B9" w:rsidRDefault="00EA7A1D" w:rsidP="00A14D51">
            <w:pPr>
              <w:jc w:val="center"/>
              <w:rPr>
                <w:rFonts w:ascii="Arial Black" w:hAnsi="Arial Black"/>
                <w:sz w:val="14"/>
                <w:szCs w:val="14"/>
              </w:rPr>
            </w:pPr>
            <w:r w:rsidRPr="00F944B9">
              <w:rPr>
                <w:rFonts w:ascii="Arial Black" w:hAnsi="Arial Black"/>
                <w:sz w:val="14"/>
                <w:szCs w:val="14"/>
              </w:rPr>
              <w:t xml:space="preserve">Paramètres contrôlés </w:t>
            </w:r>
          </w:p>
          <w:p w:rsidR="00EA7A1D" w:rsidRPr="00F944B9" w:rsidRDefault="00EA7A1D">
            <w:pPr>
              <w:rPr>
                <w:sz w:val="14"/>
                <w:szCs w:val="14"/>
              </w:rPr>
            </w:pPr>
          </w:p>
        </w:tc>
      </w:tr>
      <w:tr w:rsidR="00EA7A1D" w:rsidRPr="000B64E8" w:rsidTr="00FD07E0">
        <w:tc>
          <w:tcPr>
            <w:tcW w:w="850" w:type="dxa"/>
            <w:vMerge/>
            <w:shd w:val="clear" w:color="auto" w:fill="BFBFBF" w:themeFill="background1" w:themeFillShade="BF"/>
          </w:tcPr>
          <w:p w:rsidR="00EA7A1D" w:rsidRPr="00F944B9" w:rsidRDefault="00EA7A1D" w:rsidP="002A6058">
            <w:pPr>
              <w:jc w:val="center"/>
              <w:rPr>
                <w:rFonts w:ascii="Arial Black" w:hAnsi="Arial Black"/>
                <w:sz w:val="14"/>
                <w:szCs w:val="14"/>
              </w:rPr>
            </w:pPr>
          </w:p>
        </w:tc>
        <w:tc>
          <w:tcPr>
            <w:tcW w:w="2978" w:type="dxa"/>
            <w:vMerge/>
            <w:shd w:val="clear" w:color="auto" w:fill="BFBFBF" w:themeFill="background1" w:themeFillShade="BF"/>
          </w:tcPr>
          <w:p w:rsidR="00EA7A1D" w:rsidRPr="00F944B9" w:rsidRDefault="00EA7A1D" w:rsidP="002A6058">
            <w:pPr>
              <w:jc w:val="center"/>
              <w:rPr>
                <w:rFonts w:ascii="Arial Black" w:hAnsi="Arial Black"/>
                <w:sz w:val="14"/>
                <w:szCs w:val="14"/>
              </w:rPr>
            </w:pPr>
          </w:p>
        </w:tc>
        <w:tc>
          <w:tcPr>
            <w:tcW w:w="1275" w:type="dxa"/>
            <w:vMerge/>
            <w:shd w:val="clear" w:color="auto" w:fill="BFBFBF" w:themeFill="background1" w:themeFillShade="BF"/>
          </w:tcPr>
          <w:p w:rsidR="00EA7A1D" w:rsidRPr="00F944B9" w:rsidRDefault="00EA7A1D" w:rsidP="00070A2B">
            <w:pPr>
              <w:jc w:val="center"/>
              <w:rPr>
                <w:rFonts w:ascii="Arial Black" w:hAnsi="Arial Black"/>
                <w:sz w:val="14"/>
                <w:szCs w:val="14"/>
              </w:rPr>
            </w:pPr>
          </w:p>
        </w:tc>
        <w:tc>
          <w:tcPr>
            <w:tcW w:w="1276" w:type="dxa"/>
            <w:vMerge/>
            <w:shd w:val="clear" w:color="auto" w:fill="BFBFBF" w:themeFill="background1" w:themeFillShade="BF"/>
          </w:tcPr>
          <w:p w:rsidR="00EA7A1D" w:rsidRPr="00F944B9" w:rsidRDefault="00EA7A1D" w:rsidP="002A6058">
            <w:pPr>
              <w:jc w:val="center"/>
              <w:rPr>
                <w:rFonts w:ascii="Arial Black" w:hAnsi="Arial Black"/>
                <w:sz w:val="14"/>
                <w:szCs w:val="14"/>
              </w:rPr>
            </w:pPr>
          </w:p>
        </w:tc>
        <w:tc>
          <w:tcPr>
            <w:tcW w:w="1134" w:type="dxa"/>
            <w:tcBorders>
              <w:right w:val="single" w:sz="4" w:space="0" w:color="auto"/>
            </w:tcBorders>
            <w:shd w:val="clear" w:color="auto" w:fill="auto"/>
          </w:tcPr>
          <w:p w:rsidR="00EA7A1D" w:rsidRPr="00F944B9" w:rsidRDefault="00EA7A1D" w:rsidP="002A6058">
            <w:pPr>
              <w:jc w:val="center"/>
              <w:rPr>
                <w:rFonts w:ascii="Arial Black" w:hAnsi="Arial Black"/>
                <w:sz w:val="14"/>
                <w:szCs w:val="14"/>
              </w:rPr>
            </w:pPr>
            <w:r w:rsidRPr="00F944B9">
              <w:rPr>
                <w:rFonts w:ascii="Arial Black" w:hAnsi="Arial Black"/>
                <w:sz w:val="14"/>
                <w:szCs w:val="14"/>
              </w:rPr>
              <w:t>Début</w:t>
            </w:r>
          </w:p>
        </w:tc>
        <w:tc>
          <w:tcPr>
            <w:tcW w:w="1276" w:type="dxa"/>
            <w:tcBorders>
              <w:left w:val="single" w:sz="4" w:space="0" w:color="auto"/>
            </w:tcBorders>
            <w:shd w:val="clear" w:color="auto" w:fill="auto"/>
          </w:tcPr>
          <w:p w:rsidR="00EA7A1D" w:rsidRPr="00F944B9" w:rsidRDefault="00EA7A1D" w:rsidP="002A6058">
            <w:pPr>
              <w:jc w:val="center"/>
              <w:rPr>
                <w:rFonts w:ascii="Arial Black" w:hAnsi="Arial Black"/>
                <w:sz w:val="14"/>
                <w:szCs w:val="14"/>
              </w:rPr>
            </w:pPr>
            <w:r w:rsidRPr="00F944B9">
              <w:rPr>
                <w:rFonts w:ascii="Arial Black" w:hAnsi="Arial Black"/>
                <w:sz w:val="14"/>
                <w:szCs w:val="14"/>
              </w:rPr>
              <w:t>Fin</w:t>
            </w:r>
          </w:p>
        </w:tc>
        <w:tc>
          <w:tcPr>
            <w:tcW w:w="1276" w:type="dxa"/>
            <w:vMerge/>
            <w:shd w:val="clear" w:color="auto" w:fill="BFBFBF" w:themeFill="background1" w:themeFillShade="BF"/>
          </w:tcPr>
          <w:p w:rsidR="00EA7A1D" w:rsidRPr="00F944B9" w:rsidRDefault="00EA7A1D" w:rsidP="00BA5C8F">
            <w:pPr>
              <w:jc w:val="both"/>
              <w:rPr>
                <w:rFonts w:ascii="Arial Black" w:hAnsi="Arial Black"/>
                <w:sz w:val="14"/>
                <w:szCs w:val="14"/>
              </w:rPr>
            </w:pPr>
          </w:p>
        </w:tc>
        <w:tc>
          <w:tcPr>
            <w:tcW w:w="2268" w:type="dxa"/>
            <w:gridSpan w:val="2"/>
            <w:tcBorders>
              <w:right w:val="single" w:sz="4" w:space="0" w:color="auto"/>
            </w:tcBorders>
          </w:tcPr>
          <w:p w:rsidR="00EA7A1D" w:rsidRPr="00F944B9" w:rsidRDefault="00EA7A1D" w:rsidP="00AD396F">
            <w:pPr>
              <w:jc w:val="center"/>
              <w:rPr>
                <w:rFonts w:ascii="Arial Black" w:hAnsi="Arial Black" w:cs="Arial"/>
                <w:sz w:val="14"/>
                <w:szCs w:val="14"/>
              </w:rPr>
            </w:pPr>
            <w:r w:rsidRPr="00F944B9">
              <w:rPr>
                <w:rFonts w:ascii="Arial Black" w:hAnsi="Arial Black" w:cs="Arial"/>
                <w:sz w:val="14"/>
                <w:szCs w:val="14"/>
              </w:rPr>
              <w:t>Forage</w:t>
            </w:r>
          </w:p>
        </w:tc>
        <w:tc>
          <w:tcPr>
            <w:tcW w:w="2268" w:type="dxa"/>
            <w:gridSpan w:val="2"/>
          </w:tcPr>
          <w:p w:rsidR="00EA7A1D" w:rsidRPr="00F944B9" w:rsidRDefault="00EA7A1D" w:rsidP="00AD396F">
            <w:pPr>
              <w:jc w:val="center"/>
              <w:rPr>
                <w:rFonts w:ascii="Arial Black" w:hAnsi="Arial Black" w:cs="Arial"/>
                <w:sz w:val="14"/>
                <w:szCs w:val="14"/>
              </w:rPr>
            </w:pPr>
            <w:r w:rsidRPr="00F944B9">
              <w:rPr>
                <w:rFonts w:ascii="Arial Black" w:hAnsi="Arial Black" w:cs="Arial"/>
                <w:sz w:val="14"/>
                <w:szCs w:val="14"/>
              </w:rPr>
              <w:t>Eau préemballée</w:t>
            </w:r>
          </w:p>
        </w:tc>
        <w:tc>
          <w:tcPr>
            <w:tcW w:w="1559" w:type="dxa"/>
            <w:shd w:val="clear" w:color="auto" w:fill="auto"/>
          </w:tcPr>
          <w:p w:rsidR="00EA7A1D" w:rsidRPr="00F944B9" w:rsidRDefault="00EA7A1D" w:rsidP="00BA5C8F">
            <w:pPr>
              <w:jc w:val="both"/>
              <w:rPr>
                <w:rFonts w:ascii="Arial Black" w:hAnsi="Arial Black"/>
                <w:sz w:val="14"/>
                <w:szCs w:val="14"/>
              </w:rPr>
            </w:pPr>
            <w:r w:rsidRPr="00F944B9">
              <w:rPr>
                <w:rFonts w:ascii="Arial Black" w:hAnsi="Arial Black"/>
                <w:sz w:val="14"/>
                <w:szCs w:val="14"/>
              </w:rPr>
              <w:t>Chaîne de production</w:t>
            </w:r>
          </w:p>
        </w:tc>
      </w:tr>
      <w:tr w:rsidR="00EA7A1D" w:rsidRPr="00203E37" w:rsidTr="00FD07E0">
        <w:trPr>
          <w:trHeight w:val="285"/>
        </w:trPr>
        <w:tc>
          <w:tcPr>
            <w:tcW w:w="850" w:type="dxa"/>
          </w:tcPr>
          <w:p w:rsidR="00EA7A1D" w:rsidRDefault="005C571E" w:rsidP="007D3470">
            <w:pPr>
              <w:jc w:val="center"/>
              <w:rPr>
                <w:rFonts w:ascii="Arial" w:hAnsi="Arial" w:cs="Arial"/>
                <w:sz w:val="14"/>
                <w:szCs w:val="14"/>
              </w:rPr>
            </w:pPr>
            <w:r>
              <w:rPr>
                <w:rFonts w:ascii="Arial" w:hAnsi="Arial" w:cs="Arial"/>
                <w:sz w:val="14"/>
                <w:szCs w:val="14"/>
              </w:rPr>
              <w:t>01</w:t>
            </w:r>
          </w:p>
        </w:tc>
        <w:tc>
          <w:tcPr>
            <w:tcW w:w="2978" w:type="dxa"/>
          </w:tcPr>
          <w:p w:rsidR="00EA7A1D" w:rsidRDefault="00EA7A1D" w:rsidP="00BC22ED">
            <w:pPr>
              <w:autoSpaceDE w:val="0"/>
              <w:autoSpaceDN w:val="0"/>
              <w:spacing w:before="240"/>
              <w:rPr>
                <w:rFonts w:ascii="Arial" w:hAnsi="Arial" w:cs="Arial"/>
                <w:sz w:val="14"/>
                <w:szCs w:val="14"/>
              </w:rPr>
            </w:pPr>
            <w:r>
              <w:rPr>
                <w:rFonts w:ascii="Arial" w:hAnsi="Arial" w:cs="Arial"/>
                <w:sz w:val="14"/>
                <w:szCs w:val="14"/>
              </w:rPr>
              <w:t>Protocole LNSP /Entreprise KOYAMGA SERVICE (Ouagadougou)</w:t>
            </w:r>
          </w:p>
        </w:tc>
        <w:tc>
          <w:tcPr>
            <w:tcW w:w="1275" w:type="dxa"/>
          </w:tcPr>
          <w:p w:rsidR="00EA7A1D" w:rsidRPr="00D356B6" w:rsidRDefault="0009359D" w:rsidP="00BC22ED">
            <w:pPr>
              <w:jc w:val="both"/>
              <w:rPr>
                <w:rFonts w:ascii="Arial" w:hAnsi="Arial" w:cs="Arial"/>
                <w:sz w:val="14"/>
                <w:szCs w:val="14"/>
              </w:rPr>
            </w:pPr>
            <w:r>
              <w:rPr>
                <w:rFonts w:ascii="Arial" w:eastAsia="Times New Roman" w:hAnsi="Arial" w:cs="Arial"/>
                <w:sz w:val="14"/>
                <w:szCs w:val="14"/>
              </w:rPr>
              <w:t>S</w:t>
            </w:r>
            <w:r w:rsidR="00EA7A1D">
              <w:rPr>
                <w:rFonts w:ascii="Arial" w:eastAsia="Times New Roman" w:hAnsi="Arial" w:cs="Arial"/>
                <w:sz w:val="14"/>
                <w:szCs w:val="14"/>
              </w:rPr>
              <w:t>achets plastiques de 25</w:t>
            </w:r>
            <w:r w:rsidR="00EA7A1D" w:rsidRPr="00203E37">
              <w:rPr>
                <w:rFonts w:ascii="Arial" w:eastAsia="Times New Roman" w:hAnsi="Arial" w:cs="Arial"/>
                <w:sz w:val="14"/>
                <w:szCs w:val="14"/>
              </w:rPr>
              <w:t xml:space="preserve"> cl</w:t>
            </w:r>
            <w:r w:rsidR="00EA7A1D">
              <w:rPr>
                <w:rFonts w:ascii="Arial" w:eastAsia="Times New Roman" w:hAnsi="Arial" w:cs="Arial"/>
                <w:sz w:val="14"/>
                <w:szCs w:val="14"/>
              </w:rPr>
              <w:t xml:space="preserve"> et 50 cl</w:t>
            </w:r>
          </w:p>
        </w:tc>
        <w:tc>
          <w:tcPr>
            <w:tcW w:w="1276" w:type="dxa"/>
          </w:tcPr>
          <w:p w:rsidR="00EA7A1D" w:rsidRPr="00D356B6" w:rsidRDefault="00EA7A1D" w:rsidP="00BC22ED">
            <w:pPr>
              <w:jc w:val="center"/>
              <w:rPr>
                <w:rFonts w:ascii="Arial" w:hAnsi="Arial" w:cs="Arial"/>
                <w:sz w:val="14"/>
                <w:szCs w:val="14"/>
              </w:rPr>
            </w:pPr>
            <w:r>
              <w:rPr>
                <w:rFonts w:ascii="Arial" w:hAnsi="Arial" w:cs="Arial"/>
                <w:sz w:val="14"/>
                <w:szCs w:val="14"/>
              </w:rPr>
              <w:t>Eau Idéale</w:t>
            </w:r>
          </w:p>
        </w:tc>
        <w:tc>
          <w:tcPr>
            <w:tcW w:w="1134" w:type="dxa"/>
            <w:tcBorders>
              <w:right w:val="single" w:sz="4" w:space="0" w:color="auto"/>
            </w:tcBorders>
          </w:tcPr>
          <w:p w:rsidR="00EA7A1D" w:rsidRPr="00CA4B57" w:rsidRDefault="00EA7A1D" w:rsidP="008A19B4">
            <w:pPr>
              <w:jc w:val="center"/>
              <w:rPr>
                <w:rFonts w:ascii="Arial" w:hAnsi="Arial" w:cs="Arial"/>
                <w:sz w:val="14"/>
                <w:szCs w:val="14"/>
              </w:rPr>
            </w:pPr>
            <w:r>
              <w:rPr>
                <w:rFonts w:ascii="Arial" w:hAnsi="Arial" w:cs="Arial"/>
                <w:sz w:val="14"/>
                <w:szCs w:val="14"/>
              </w:rPr>
              <w:t>06  juillet 2015</w:t>
            </w:r>
          </w:p>
        </w:tc>
        <w:tc>
          <w:tcPr>
            <w:tcW w:w="1276" w:type="dxa"/>
            <w:tcBorders>
              <w:left w:val="single" w:sz="4" w:space="0" w:color="auto"/>
            </w:tcBorders>
          </w:tcPr>
          <w:p w:rsidR="00EA7A1D" w:rsidRPr="00CA4B57" w:rsidRDefault="00EE3FA3" w:rsidP="00235E48">
            <w:pPr>
              <w:jc w:val="center"/>
              <w:rPr>
                <w:rFonts w:ascii="Arial" w:hAnsi="Arial" w:cs="Arial"/>
                <w:sz w:val="14"/>
                <w:szCs w:val="14"/>
              </w:rPr>
            </w:pPr>
            <w:r>
              <w:rPr>
                <w:rFonts w:ascii="Arial" w:hAnsi="Arial" w:cs="Arial"/>
                <w:sz w:val="14"/>
                <w:szCs w:val="14"/>
              </w:rPr>
              <w:t>30</w:t>
            </w:r>
            <w:r w:rsidRPr="00092085">
              <w:rPr>
                <w:rFonts w:ascii="Arial" w:hAnsi="Arial" w:cs="Arial"/>
                <w:sz w:val="14"/>
                <w:szCs w:val="14"/>
              </w:rPr>
              <w:t xml:space="preserve"> septembre </w:t>
            </w:r>
            <w:r w:rsidR="00EA7A1D">
              <w:rPr>
                <w:rFonts w:ascii="Arial" w:hAnsi="Arial" w:cs="Arial"/>
                <w:sz w:val="14"/>
                <w:szCs w:val="14"/>
              </w:rPr>
              <w:t>2016</w:t>
            </w:r>
          </w:p>
        </w:tc>
        <w:tc>
          <w:tcPr>
            <w:tcW w:w="1276" w:type="dxa"/>
          </w:tcPr>
          <w:p w:rsidR="00EA7A1D" w:rsidRPr="007F145F" w:rsidRDefault="00EA7A1D" w:rsidP="008A19B4">
            <w:pPr>
              <w:jc w:val="both"/>
              <w:rPr>
                <w:rFonts w:ascii="Arial" w:hAnsi="Arial" w:cs="Arial"/>
                <w:sz w:val="14"/>
                <w:szCs w:val="14"/>
                <w:lang w:val="en-US"/>
              </w:rPr>
            </w:pPr>
            <w:r w:rsidRPr="00855452">
              <w:rPr>
                <w:rFonts w:ascii="Arial" w:hAnsi="Arial" w:cs="Arial"/>
                <w:sz w:val="14"/>
                <w:szCs w:val="14"/>
              </w:rPr>
              <w:t>N°201</w:t>
            </w:r>
            <w:r>
              <w:rPr>
                <w:rFonts w:ascii="Arial" w:hAnsi="Arial" w:cs="Arial"/>
                <w:sz w:val="14"/>
                <w:szCs w:val="14"/>
              </w:rPr>
              <w:t>5</w:t>
            </w:r>
            <w:r w:rsidRPr="00855452">
              <w:rPr>
                <w:rFonts w:ascii="Arial" w:hAnsi="Arial" w:cs="Arial"/>
                <w:sz w:val="14"/>
                <w:szCs w:val="14"/>
              </w:rPr>
              <w:t>/</w:t>
            </w:r>
            <w:r>
              <w:rPr>
                <w:rFonts w:ascii="Arial" w:hAnsi="Arial" w:cs="Arial"/>
                <w:sz w:val="14"/>
                <w:szCs w:val="14"/>
              </w:rPr>
              <w:t>015</w:t>
            </w:r>
            <w:r w:rsidRPr="00855452">
              <w:rPr>
                <w:rFonts w:ascii="Arial" w:hAnsi="Arial" w:cs="Arial"/>
                <w:sz w:val="14"/>
                <w:szCs w:val="14"/>
              </w:rPr>
              <w:t>/MS/SG/LNSP</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EA7A1D" w:rsidRPr="00855452" w:rsidRDefault="00EA7A1D" w:rsidP="00BC22ED">
            <w:pPr>
              <w:jc w:val="center"/>
              <w:rPr>
                <w:rFonts w:ascii="Arial" w:hAnsi="Arial" w:cs="Arial"/>
                <w:sz w:val="14"/>
                <w:szCs w:val="14"/>
              </w:rPr>
            </w:pPr>
            <w:r w:rsidRPr="00855452">
              <w:rPr>
                <w:rFonts w:ascii="Arial" w:hAnsi="Arial" w:cs="Arial"/>
                <w:sz w:val="14"/>
                <w:szCs w:val="14"/>
              </w:rPr>
              <w:t>Inspection</w:t>
            </w:r>
          </w:p>
          <w:p w:rsidR="00EA7A1D" w:rsidRPr="00855452" w:rsidRDefault="00EA7A1D" w:rsidP="00BC22ED">
            <w:pPr>
              <w:jc w:val="center"/>
              <w:rPr>
                <w:rFonts w:ascii="Arial" w:hAnsi="Arial" w:cs="Arial"/>
                <w:sz w:val="14"/>
                <w:szCs w:val="14"/>
              </w:rPr>
            </w:pPr>
          </w:p>
          <w:p w:rsidR="00EA7A1D" w:rsidRPr="00855452" w:rsidRDefault="00EA7A1D" w:rsidP="00BC22ED">
            <w:pPr>
              <w:jc w:val="center"/>
              <w:rPr>
                <w:rFonts w:ascii="Arial" w:hAnsi="Arial" w:cs="Arial"/>
              </w:rPr>
            </w:pPr>
          </w:p>
        </w:tc>
      </w:tr>
      <w:tr w:rsidR="00EA7A1D" w:rsidRPr="00203E37" w:rsidTr="00FD07E0">
        <w:trPr>
          <w:trHeight w:val="285"/>
        </w:trPr>
        <w:tc>
          <w:tcPr>
            <w:tcW w:w="850" w:type="dxa"/>
          </w:tcPr>
          <w:p w:rsidR="00EA7A1D" w:rsidRDefault="005C571E" w:rsidP="007D3470">
            <w:pPr>
              <w:jc w:val="center"/>
              <w:rPr>
                <w:rFonts w:ascii="Arial" w:hAnsi="Arial" w:cs="Arial"/>
                <w:sz w:val="14"/>
                <w:szCs w:val="14"/>
              </w:rPr>
            </w:pPr>
            <w:r>
              <w:rPr>
                <w:rFonts w:ascii="Arial" w:hAnsi="Arial" w:cs="Arial"/>
                <w:sz w:val="14"/>
                <w:szCs w:val="14"/>
              </w:rPr>
              <w:t>02</w:t>
            </w:r>
          </w:p>
        </w:tc>
        <w:tc>
          <w:tcPr>
            <w:tcW w:w="2978" w:type="dxa"/>
          </w:tcPr>
          <w:p w:rsidR="00EA7A1D" w:rsidRDefault="00EA7A1D" w:rsidP="005B7CE7">
            <w:pPr>
              <w:autoSpaceDE w:val="0"/>
              <w:autoSpaceDN w:val="0"/>
              <w:spacing w:before="240"/>
              <w:rPr>
                <w:rFonts w:ascii="Arial" w:hAnsi="Arial" w:cs="Arial"/>
                <w:sz w:val="14"/>
                <w:szCs w:val="14"/>
              </w:rPr>
            </w:pPr>
            <w:r>
              <w:rPr>
                <w:rFonts w:ascii="Arial" w:hAnsi="Arial" w:cs="Arial"/>
                <w:sz w:val="14"/>
                <w:szCs w:val="14"/>
              </w:rPr>
              <w:t>Protocole LNSP / Groupe Vegas SARL</w:t>
            </w:r>
            <w:r w:rsidR="006E0069">
              <w:rPr>
                <w:rFonts w:ascii="Arial" w:hAnsi="Arial" w:cs="Arial"/>
                <w:sz w:val="14"/>
                <w:szCs w:val="14"/>
              </w:rPr>
              <w:t xml:space="preserve"> (</w:t>
            </w:r>
            <w:proofErr w:type="spellStart"/>
            <w:r w:rsidR="006E0069" w:rsidRPr="006E0069">
              <w:rPr>
                <w:rFonts w:ascii="Arial" w:hAnsi="Arial" w:cs="Arial"/>
                <w:sz w:val="14"/>
                <w:szCs w:val="14"/>
              </w:rPr>
              <w:t>Koubri</w:t>
            </w:r>
            <w:proofErr w:type="spellEnd"/>
            <w:r w:rsidR="006E0069" w:rsidRPr="006E0069">
              <w:rPr>
                <w:rFonts w:ascii="Arial" w:hAnsi="Arial" w:cs="Arial"/>
                <w:sz w:val="14"/>
                <w:szCs w:val="14"/>
              </w:rPr>
              <w:t>)</w:t>
            </w:r>
          </w:p>
        </w:tc>
        <w:tc>
          <w:tcPr>
            <w:tcW w:w="1275" w:type="dxa"/>
          </w:tcPr>
          <w:p w:rsidR="00EA7A1D" w:rsidRPr="00D356B6" w:rsidRDefault="0009359D" w:rsidP="00BC22ED">
            <w:pPr>
              <w:jc w:val="both"/>
              <w:rPr>
                <w:rFonts w:ascii="Arial" w:hAnsi="Arial" w:cs="Arial"/>
                <w:sz w:val="14"/>
                <w:szCs w:val="14"/>
              </w:rPr>
            </w:pPr>
            <w:r>
              <w:rPr>
                <w:rFonts w:ascii="Arial" w:eastAsia="Times New Roman" w:hAnsi="Arial" w:cs="Arial"/>
                <w:sz w:val="14"/>
                <w:szCs w:val="14"/>
              </w:rPr>
              <w:t>B</w:t>
            </w:r>
            <w:r w:rsidR="00EA7A1D">
              <w:rPr>
                <w:rFonts w:ascii="Arial" w:eastAsia="Times New Roman" w:hAnsi="Arial" w:cs="Arial"/>
                <w:sz w:val="14"/>
                <w:szCs w:val="14"/>
              </w:rPr>
              <w:t>outeille</w:t>
            </w:r>
            <w:r w:rsidR="00EA496E">
              <w:rPr>
                <w:rFonts w:ascii="Arial" w:eastAsia="Times New Roman" w:hAnsi="Arial" w:cs="Arial"/>
                <w:sz w:val="14"/>
                <w:szCs w:val="14"/>
              </w:rPr>
              <w:t>s</w:t>
            </w:r>
            <w:r w:rsidR="00EA7A1D">
              <w:rPr>
                <w:rFonts w:ascii="Arial" w:eastAsia="Times New Roman" w:hAnsi="Arial" w:cs="Arial"/>
                <w:sz w:val="14"/>
                <w:szCs w:val="14"/>
              </w:rPr>
              <w:t xml:space="preserve"> de 1,5 litre</w:t>
            </w:r>
          </w:p>
        </w:tc>
        <w:tc>
          <w:tcPr>
            <w:tcW w:w="1276" w:type="dxa"/>
          </w:tcPr>
          <w:p w:rsidR="00EA7A1D" w:rsidRPr="00D356B6" w:rsidRDefault="00EA7A1D" w:rsidP="00BC22ED">
            <w:pPr>
              <w:jc w:val="center"/>
              <w:rPr>
                <w:rFonts w:ascii="Arial" w:hAnsi="Arial" w:cs="Arial"/>
                <w:sz w:val="14"/>
                <w:szCs w:val="14"/>
              </w:rPr>
            </w:pPr>
            <w:r>
              <w:rPr>
                <w:rFonts w:ascii="Arial" w:hAnsi="Arial" w:cs="Arial"/>
                <w:sz w:val="14"/>
                <w:szCs w:val="14"/>
              </w:rPr>
              <w:t>Eau la Fontaine – Source de vie</w:t>
            </w:r>
          </w:p>
        </w:tc>
        <w:tc>
          <w:tcPr>
            <w:tcW w:w="1134" w:type="dxa"/>
            <w:tcBorders>
              <w:right w:val="single" w:sz="4" w:space="0" w:color="auto"/>
            </w:tcBorders>
          </w:tcPr>
          <w:p w:rsidR="00EA7A1D" w:rsidRPr="00CA4B57" w:rsidRDefault="00EA7A1D" w:rsidP="005B7CE7">
            <w:pPr>
              <w:jc w:val="center"/>
              <w:rPr>
                <w:rFonts w:ascii="Arial" w:hAnsi="Arial" w:cs="Arial"/>
                <w:sz w:val="14"/>
                <w:szCs w:val="14"/>
              </w:rPr>
            </w:pPr>
            <w:r>
              <w:rPr>
                <w:rFonts w:ascii="Arial" w:hAnsi="Arial" w:cs="Arial"/>
                <w:sz w:val="14"/>
                <w:szCs w:val="14"/>
              </w:rPr>
              <w:t>08  juillet 2015</w:t>
            </w:r>
          </w:p>
        </w:tc>
        <w:tc>
          <w:tcPr>
            <w:tcW w:w="1276" w:type="dxa"/>
            <w:tcBorders>
              <w:left w:val="single" w:sz="4" w:space="0" w:color="auto"/>
            </w:tcBorders>
          </w:tcPr>
          <w:p w:rsidR="00EA7A1D" w:rsidRPr="00CA4B57" w:rsidRDefault="00EE3FA3" w:rsidP="00EE3FA3">
            <w:pPr>
              <w:jc w:val="center"/>
              <w:rPr>
                <w:rFonts w:ascii="Arial" w:hAnsi="Arial" w:cs="Arial"/>
                <w:sz w:val="14"/>
                <w:szCs w:val="14"/>
              </w:rPr>
            </w:pPr>
            <w:r>
              <w:rPr>
                <w:rFonts w:ascii="Arial" w:hAnsi="Arial" w:cs="Arial"/>
                <w:sz w:val="14"/>
                <w:szCs w:val="14"/>
              </w:rPr>
              <w:t>30</w:t>
            </w:r>
            <w:r w:rsidRPr="00092085">
              <w:rPr>
                <w:rFonts w:ascii="Arial" w:hAnsi="Arial" w:cs="Arial"/>
                <w:sz w:val="14"/>
                <w:szCs w:val="14"/>
              </w:rPr>
              <w:t xml:space="preserve"> septembre </w:t>
            </w:r>
            <w:r>
              <w:rPr>
                <w:rFonts w:ascii="Arial" w:hAnsi="Arial" w:cs="Arial"/>
                <w:sz w:val="14"/>
                <w:szCs w:val="14"/>
              </w:rPr>
              <w:t>2016</w:t>
            </w:r>
          </w:p>
        </w:tc>
        <w:tc>
          <w:tcPr>
            <w:tcW w:w="1276" w:type="dxa"/>
          </w:tcPr>
          <w:p w:rsidR="00EA7A1D" w:rsidRPr="007F145F" w:rsidRDefault="00EA7A1D" w:rsidP="005B7CE7">
            <w:pPr>
              <w:jc w:val="both"/>
              <w:rPr>
                <w:rFonts w:ascii="Arial" w:hAnsi="Arial" w:cs="Arial"/>
                <w:sz w:val="14"/>
                <w:szCs w:val="14"/>
                <w:lang w:val="en-US"/>
              </w:rPr>
            </w:pPr>
            <w:r w:rsidRPr="00855452">
              <w:rPr>
                <w:rFonts w:ascii="Arial" w:hAnsi="Arial" w:cs="Arial"/>
                <w:sz w:val="14"/>
                <w:szCs w:val="14"/>
              </w:rPr>
              <w:t>N°201</w:t>
            </w:r>
            <w:r>
              <w:rPr>
                <w:rFonts w:ascii="Arial" w:hAnsi="Arial" w:cs="Arial"/>
                <w:sz w:val="14"/>
                <w:szCs w:val="14"/>
              </w:rPr>
              <w:t>5</w:t>
            </w:r>
            <w:r w:rsidRPr="00855452">
              <w:rPr>
                <w:rFonts w:ascii="Arial" w:hAnsi="Arial" w:cs="Arial"/>
                <w:sz w:val="14"/>
                <w:szCs w:val="14"/>
              </w:rPr>
              <w:t>/</w:t>
            </w:r>
            <w:r>
              <w:rPr>
                <w:rFonts w:ascii="Arial" w:hAnsi="Arial" w:cs="Arial"/>
                <w:sz w:val="14"/>
                <w:szCs w:val="14"/>
              </w:rPr>
              <w:t>017</w:t>
            </w:r>
            <w:r w:rsidRPr="00855452">
              <w:rPr>
                <w:rFonts w:ascii="Arial" w:hAnsi="Arial" w:cs="Arial"/>
                <w:sz w:val="14"/>
                <w:szCs w:val="14"/>
              </w:rPr>
              <w:t>/MS/SG/LNSP</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EA7A1D" w:rsidRPr="00855452" w:rsidRDefault="00EA7A1D" w:rsidP="00BC22ED">
            <w:pPr>
              <w:jc w:val="center"/>
              <w:rPr>
                <w:rFonts w:ascii="Arial" w:hAnsi="Arial" w:cs="Arial"/>
                <w:sz w:val="14"/>
                <w:szCs w:val="14"/>
              </w:rPr>
            </w:pPr>
            <w:r w:rsidRPr="00855452">
              <w:rPr>
                <w:rFonts w:ascii="Arial" w:hAnsi="Arial" w:cs="Arial"/>
                <w:sz w:val="14"/>
                <w:szCs w:val="14"/>
              </w:rPr>
              <w:t>Inspection</w:t>
            </w:r>
          </w:p>
          <w:p w:rsidR="00EA7A1D" w:rsidRPr="00855452" w:rsidRDefault="00EA7A1D" w:rsidP="00BC22ED">
            <w:pPr>
              <w:jc w:val="center"/>
              <w:rPr>
                <w:rFonts w:ascii="Arial" w:hAnsi="Arial" w:cs="Arial"/>
                <w:sz w:val="14"/>
                <w:szCs w:val="14"/>
              </w:rPr>
            </w:pPr>
          </w:p>
          <w:p w:rsidR="00EA7A1D" w:rsidRPr="00855452" w:rsidRDefault="00EA7A1D" w:rsidP="00BC22ED">
            <w:pPr>
              <w:jc w:val="center"/>
              <w:rPr>
                <w:rFonts w:ascii="Arial" w:hAnsi="Arial" w:cs="Arial"/>
              </w:rPr>
            </w:pPr>
          </w:p>
        </w:tc>
      </w:tr>
      <w:tr w:rsidR="00EA7A1D" w:rsidRPr="00203E37" w:rsidTr="00FD07E0">
        <w:trPr>
          <w:trHeight w:val="285"/>
        </w:trPr>
        <w:tc>
          <w:tcPr>
            <w:tcW w:w="850" w:type="dxa"/>
          </w:tcPr>
          <w:p w:rsidR="00EA7A1D" w:rsidRDefault="005C571E" w:rsidP="007D3470">
            <w:pPr>
              <w:jc w:val="center"/>
              <w:rPr>
                <w:rFonts w:ascii="Arial" w:hAnsi="Arial" w:cs="Arial"/>
                <w:sz w:val="14"/>
                <w:szCs w:val="14"/>
              </w:rPr>
            </w:pPr>
            <w:r>
              <w:rPr>
                <w:rFonts w:ascii="Arial" w:hAnsi="Arial" w:cs="Arial"/>
                <w:sz w:val="14"/>
                <w:szCs w:val="14"/>
              </w:rPr>
              <w:t>03</w:t>
            </w:r>
          </w:p>
        </w:tc>
        <w:tc>
          <w:tcPr>
            <w:tcW w:w="2978" w:type="dxa"/>
          </w:tcPr>
          <w:p w:rsidR="00EA7A1D" w:rsidRDefault="00EA7A1D" w:rsidP="00935257">
            <w:pPr>
              <w:autoSpaceDE w:val="0"/>
              <w:autoSpaceDN w:val="0"/>
              <w:spacing w:before="240"/>
              <w:rPr>
                <w:rFonts w:ascii="Arial" w:hAnsi="Arial" w:cs="Arial"/>
                <w:sz w:val="14"/>
                <w:szCs w:val="14"/>
              </w:rPr>
            </w:pPr>
            <w:r>
              <w:rPr>
                <w:rFonts w:ascii="Arial" w:hAnsi="Arial" w:cs="Arial"/>
                <w:sz w:val="14"/>
                <w:szCs w:val="14"/>
              </w:rPr>
              <w:t>Protocole LNSP /Entreprise BENITA</w:t>
            </w:r>
            <w:r w:rsidR="00D107A0">
              <w:rPr>
                <w:rFonts w:ascii="Arial" w:hAnsi="Arial" w:cs="Arial"/>
                <w:sz w:val="14"/>
                <w:szCs w:val="14"/>
              </w:rPr>
              <w:t xml:space="preserve"> (</w:t>
            </w:r>
            <w:proofErr w:type="spellStart"/>
            <w:r w:rsidR="00D107A0" w:rsidRPr="00D107A0">
              <w:rPr>
                <w:rFonts w:ascii="Arial" w:hAnsi="Arial" w:cs="Arial"/>
                <w:sz w:val="14"/>
                <w:szCs w:val="14"/>
              </w:rPr>
              <w:t>Koupéla</w:t>
            </w:r>
            <w:proofErr w:type="spellEnd"/>
            <w:r w:rsidR="00D107A0" w:rsidRPr="00D107A0">
              <w:rPr>
                <w:rFonts w:ascii="Arial" w:hAnsi="Arial" w:cs="Arial"/>
                <w:sz w:val="14"/>
                <w:szCs w:val="14"/>
              </w:rPr>
              <w:t>)</w:t>
            </w:r>
          </w:p>
        </w:tc>
        <w:tc>
          <w:tcPr>
            <w:tcW w:w="1275" w:type="dxa"/>
          </w:tcPr>
          <w:p w:rsidR="00EA7A1D" w:rsidRPr="00D356B6" w:rsidRDefault="0009359D" w:rsidP="00935257">
            <w:pPr>
              <w:jc w:val="both"/>
              <w:rPr>
                <w:rFonts w:ascii="Arial" w:hAnsi="Arial" w:cs="Arial"/>
                <w:sz w:val="14"/>
                <w:szCs w:val="14"/>
              </w:rPr>
            </w:pPr>
            <w:r>
              <w:rPr>
                <w:rFonts w:ascii="Arial" w:eastAsia="Times New Roman" w:hAnsi="Arial" w:cs="Arial"/>
                <w:sz w:val="14"/>
                <w:szCs w:val="14"/>
              </w:rPr>
              <w:t>S</w:t>
            </w:r>
            <w:r w:rsidR="00EA7A1D">
              <w:rPr>
                <w:rFonts w:ascii="Arial" w:eastAsia="Times New Roman" w:hAnsi="Arial" w:cs="Arial"/>
                <w:sz w:val="14"/>
                <w:szCs w:val="14"/>
              </w:rPr>
              <w:t>achets plastiques de 30</w:t>
            </w:r>
            <w:r w:rsidR="00EA7A1D" w:rsidRPr="00203E37">
              <w:rPr>
                <w:rFonts w:ascii="Arial" w:eastAsia="Times New Roman" w:hAnsi="Arial" w:cs="Arial"/>
                <w:sz w:val="14"/>
                <w:szCs w:val="14"/>
              </w:rPr>
              <w:t xml:space="preserve"> cl</w:t>
            </w:r>
          </w:p>
        </w:tc>
        <w:tc>
          <w:tcPr>
            <w:tcW w:w="1276" w:type="dxa"/>
          </w:tcPr>
          <w:p w:rsidR="00EA7A1D" w:rsidRPr="00D356B6" w:rsidRDefault="00EA7A1D" w:rsidP="00935257">
            <w:pPr>
              <w:jc w:val="center"/>
              <w:rPr>
                <w:rFonts w:ascii="Arial" w:hAnsi="Arial" w:cs="Arial"/>
                <w:sz w:val="14"/>
                <w:szCs w:val="14"/>
              </w:rPr>
            </w:pPr>
            <w:r>
              <w:rPr>
                <w:rFonts w:ascii="Arial" w:hAnsi="Arial" w:cs="Arial"/>
                <w:sz w:val="14"/>
                <w:szCs w:val="14"/>
              </w:rPr>
              <w:t>Eau</w:t>
            </w:r>
            <w:r w:rsidR="008E0894">
              <w:rPr>
                <w:rFonts w:ascii="Arial" w:hAnsi="Arial" w:cs="Arial"/>
                <w:sz w:val="14"/>
                <w:szCs w:val="14"/>
              </w:rPr>
              <w:t xml:space="preserve"> </w:t>
            </w:r>
            <w:proofErr w:type="spellStart"/>
            <w:r>
              <w:rPr>
                <w:rFonts w:ascii="Arial" w:hAnsi="Arial" w:cs="Arial"/>
                <w:sz w:val="14"/>
                <w:szCs w:val="14"/>
              </w:rPr>
              <w:t>Bénita</w:t>
            </w:r>
            <w:proofErr w:type="spellEnd"/>
          </w:p>
        </w:tc>
        <w:tc>
          <w:tcPr>
            <w:tcW w:w="1134" w:type="dxa"/>
            <w:tcBorders>
              <w:right w:val="single" w:sz="4" w:space="0" w:color="auto"/>
            </w:tcBorders>
          </w:tcPr>
          <w:p w:rsidR="00EA7A1D" w:rsidRPr="00CA4B57" w:rsidRDefault="00EA7A1D" w:rsidP="00BC22ED">
            <w:pPr>
              <w:jc w:val="center"/>
              <w:rPr>
                <w:rFonts w:ascii="Arial" w:hAnsi="Arial" w:cs="Arial"/>
                <w:sz w:val="14"/>
                <w:szCs w:val="14"/>
              </w:rPr>
            </w:pPr>
            <w:r>
              <w:rPr>
                <w:rFonts w:ascii="Arial" w:hAnsi="Arial" w:cs="Arial"/>
                <w:sz w:val="14"/>
                <w:szCs w:val="14"/>
              </w:rPr>
              <w:t>29  juillet 2015</w:t>
            </w:r>
          </w:p>
        </w:tc>
        <w:tc>
          <w:tcPr>
            <w:tcW w:w="1276" w:type="dxa"/>
            <w:tcBorders>
              <w:left w:val="single" w:sz="4" w:space="0" w:color="auto"/>
            </w:tcBorders>
          </w:tcPr>
          <w:p w:rsidR="00EA7A1D" w:rsidRPr="00CA4B57" w:rsidRDefault="00EE3FA3" w:rsidP="00235E48">
            <w:pPr>
              <w:jc w:val="center"/>
              <w:rPr>
                <w:rFonts w:ascii="Arial" w:hAnsi="Arial" w:cs="Arial"/>
                <w:sz w:val="14"/>
                <w:szCs w:val="14"/>
              </w:rPr>
            </w:pPr>
            <w:r>
              <w:rPr>
                <w:rFonts w:ascii="Arial" w:hAnsi="Arial" w:cs="Arial"/>
                <w:sz w:val="14"/>
                <w:szCs w:val="14"/>
              </w:rPr>
              <w:t>30</w:t>
            </w:r>
            <w:r w:rsidRPr="00092085">
              <w:rPr>
                <w:rFonts w:ascii="Arial" w:hAnsi="Arial" w:cs="Arial"/>
                <w:sz w:val="14"/>
                <w:szCs w:val="14"/>
              </w:rPr>
              <w:t xml:space="preserve"> septembre </w:t>
            </w:r>
            <w:r>
              <w:rPr>
                <w:rFonts w:ascii="Arial" w:hAnsi="Arial" w:cs="Arial"/>
                <w:sz w:val="14"/>
                <w:szCs w:val="14"/>
              </w:rPr>
              <w:t>2016</w:t>
            </w:r>
          </w:p>
        </w:tc>
        <w:tc>
          <w:tcPr>
            <w:tcW w:w="1276" w:type="dxa"/>
          </w:tcPr>
          <w:p w:rsidR="00EA7A1D" w:rsidRPr="007F145F" w:rsidRDefault="00EA7A1D" w:rsidP="00BC22ED">
            <w:pPr>
              <w:jc w:val="both"/>
              <w:rPr>
                <w:rFonts w:ascii="Arial" w:hAnsi="Arial" w:cs="Arial"/>
                <w:sz w:val="14"/>
                <w:szCs w:val="14"/>
                <w:lang w:val="en-US"/>
              </w:rPr>
            </w:pPr>
            <w:r w:rsidRPr="00855452">
              <w:rPr>
                <w:rFonts w:ascii="Arial" w:hAnsi="Arial" w:cs="Arial"/>
                <w:sz w:val="14"/>
                <w:szCs w:val="14"/>
              </w:rPr>
              <w:t>N°201</w:t>
            </w:r>
            <w:r>
              <w:rPr>
                <w:rFonts w:ascii="Arial" w:hAnsi="Arial" w:cs="Arial"/>
                <w:sz w:val="14"/>
                <w:szCs w:val="14"/>
              </w:rPr>
              <w:t>5</w:t>
            </w:r>
            <w:r w:rsidRPr="00855452">
              <w:rPr>
                <w:rFonts w:ascii="Arial" w:hAnsi="Arial" w:cs="Arial"/>
                <w:sz w:val="14"/>
                <w:szCs w:val="14"/>
              </w:rPr>
              <w:t>/</w:t>
            </w:r>
            <w:r>
              <w:rPr>
                <w:rFonts w:ascii="Arial" w:hAnsi="Arial" w:cs="Arial"/>
                <w:sz w:val="14"/>
                <w:szCs w:val="14"/>
              </w:rPr>
              <w:t>019</w:t>
            </w:r>
            <w:r w:rsidRPr="00855452">
              <w:rPr>
                <w:rFonts w:ascii="Arial" w:hAnsi="Arial" w:cs="Arial"/>
                <w:sz w:val="14"/>
                <w:szCs w:val="14"/>
              </w:rPr>
              <w:t>/MS/SG/LNSP</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EA7A1D" w:rsidRPr="00855452" w:rsidRDefault="00EA7A1D" w:rsidP="00BC22ED">
            <w:pPr>
              <w:jc w:val="center"/>
              <w:rPr>
                <w:rFonts w:ascii="Arial" w:hAnsi="Arial" w:cs="Arial"/>
                <w:sz w:val="14"/>
                <w:szCs w:val="14"/>
              </w:rPr>
            </w:pPr>
            <w:r w:rsidRPr="00855452">
              <w:rPr>
                <w:rFonts w:ascii="Arial" w:hAnsi="Arial" w:cs="Arial"/>
                <w:sz w:val="14"/>
                <w:szCs w:val="14"/>
              </w:rPr>
              <w:t>Inspection</w:t>
            </w:r>
          </w:p>
          <w:p w:rsidR="00EA7A1D" w:rsidRPr="00855452" w:rsidRDefault="00EA7A1D" w:rsidP="00BC22ED">
            <w:pPr>
              <w:jc w:val="center"/>
              <w:rPr>
                <w:rFonts w:ascii="Arial" w:hAnsi="Arial" w:cs="Arial"/>
                <w:sz w:val="14"/>
                <w:szCs w:val="14"/>
              </w:rPr>
            </w:pPr>
          </w:p>
          <w:p w:rsidR="00EA7A1D" w:rsidRPr="00855452" w:rsidRDefault="00EA7A1D" w:rsidP="00BC22ED">
            <w:pPr>
              <w:jc w:val="center"/>
              <w:rPr>
                <w:rFonts w:ascii="Arial" w:hAnsi="Arial" w:cs="Arial"/>
              </w:rPr>
            </w:pPr>
          </w:p>
        </w:tc>
      </w:tr>
      <w:tr w:rsidR="00EA7A1D" w:rsidRPr="00203E37" w:rsidTr="00FD07E0">
        <w:trPr>
          <w:trHeight w:val="285"/>
        </w:trPr>
        <w:tc>
          <w:tcPr>
            <w:tcW w:w="850" w:type="dxa"/>
          </w:tcPr>
          <w:p w:rsidR="00EA7A1D" w:rsidRDefault="005C571E" w:rsidP="007D3470">
            <w:pPr>
              <w:jc w:val="center"/>
              <w:rPr>
                <w:rFonts w:ascii="Arial" w:hAnsi="Arial" w:cs="Arial"/>
                <w:sz w:val="14"/>
                <w:szCs w:val="14"/>
              </w:rPr>
            </w:pPr>
            <w:r>
              <w:rPr>
                <w:rFonts w:ascii="Arial" w:hAnsi="Arial" w:cs="Arial"/>
                <w:sz w:val="14"/>
                <w:szCs w:val="14"/>
              </w:rPr>
              <w:lastRenderedPageBreak/>
              <w:t>04</w:t>
            </w:r>
          </w:p>
        </w:tc>
        <w:tc>
          <w:tcPr>
            <w:tcW w:w="2978" w:type="dxa"/>
          </w:tcPr>
          <w:p w:rsidR="00EA7A1D" w:rsidRPr="00611D74" w:rsidRDefault="00EA7A1D" w:rsidP="00DD170D">
            <w:pPr>
              <w:autoSpaceDE w:val="0"/>
              <w:autoSpaceDN w:val="0"/>
              <w:spacing w:before="240"/>
              <w:rPr>
                <w:rFonts w:ascii="Arial" w:hAnsi="Arial" w:cs="Arial"/>
                <w:sz w:val="14"/>
                <w:szCs w:val="14"/>
              </w:rPr>
            </w:pPr>
            <w:r w:rsidRPr="00611D74">
              <w:rPr>
                <w:rFonts w:ascii="Arial" w:hAnsi="Arial" w:cs="Arial"/>
                <w:sz w:val="14"/>
                <w:szCs w:val="14"/>
              </w:rPr>
              <w:t>Protocole LNSP / l’Entreprise MANEGBA</w:t>
            </w:r>
            <w:r w:rsidR="0020587D">
              <w:rPr>
                <w:rFonts w:ascii="Arial" w:hAnsi="Arial" w:cs="Arial"/>
                <w:sz w:val="14"/>
                <w:szCs w:val="14"/>
              </w:rPr>
              <w:t xml:space="preserve"> </w:t>
            </w:r>
            <w:r w:rsidR="00611D74">
              <w:rPr>
                <w:rFonts w:ascii="Arial" w:hAnsi="Arial" w:cs="Arial"/>
                <w:sz w:val="14"/>
                <w:szCs w:val="14"/>
              </w:rPr>
              <w:t>(Ouagadougou)</w:t>
            </w:r>
          </w:p>
        </w:tc>
        <w:tc>
          <w:tcPr>
            <w:tcW w:w="1275" w:type="dxa"/>
          </w:tcPr>
          <w:p w:rsidR="00EA7A1D" w:rsidRPr="00D356B6" w:rsidRDefault="0009359D" w:rsidP="00BC22ED">
            <w:pPr>
              <w:jc w:val="both"/>
              <w:rPr>
                <w:rFonts w:ascii="Arial" w:hAnsi="Arial" w:cs="Arial"/>
                <w:sz w:val="14"/>
                <w:szCs w:val="14"/>
              </w:rPr>
            </w:pPr>
            <w:r>
              <w:rPr>
                <w:rFonts w:ascii="Arial" w:eastAsia="Times New Roman" w:hAnsi="Arial" w:cs="Arial"/>
                <w:sz w:val="14"/>
                <w:szCs w:val="14"/>
              </w:rPr>
              <w:t>S</w:t>
            </w:r>
            <w:r w:rsidR="00EA7A1D">
              <w:rPr>
                <w:rFonts w:ascii="Arial" w:eastAsia="Times New Roman" w:hAnsi="Arial" w:cs="Arial"/>
                <w:sz w:val="14"/>
                <w:szCs w:val="14"/>
              </w:rPr>
              <w:t xml:space="preserve">achets plastiques de 25 cl </w:t>
            </w:r>
          </w:p>
        </w:tc>
        <w:tc>
          <w:tcPr>
            <w:tcW w:w="1276" w:type="dxa"/>
          </w:tcPr>
          <w:p w:rsidR="00EA7A1D" w:rsidRPr="00D356B6" w:rsidRDefault="00EA7A1D" w:rsidP="00BC22ED">
            <w:pPr>
              <w:jc w:val="center"/>
              <w:rPr>
                <w:rFonts w:ascii="Arial" w:hAnsi="Arial" w:cs="Arial"/>
                <w:sz w:val="14"/>
                <w:szCs w:val="14"/>
              </w:rPr>
            </w:pPr>
            <w:r>
              <w:rPr>
                <w:rFonts w:ascii="Arial" w:hAnsi="Arial" w:cs="Arial"/>
                <w:sz w:val="14"/>
                <w:szCs w:val="14"/>
              </w:rPr>
              <w:t>Eau</w:t>
            </w:r>
            <w:r w:rsidR="008E0894">
              <w:rPr>
                <w:rFonts w:ascii="Arial" w:hAnsi="Arial" w:cs="Arial"/>
                <w:sz w:val="14"/>
                <w:szCs w:val="14"/>
              </w:rPr>
              <w:t xml:space="preserve"> </w:t>
            </w:r>
            <w:proofErr w:type="spellStart"/>
            <w:r>
              <w:rPr>
                <w:rFonts w:ascii="Arial" w:hAnsi="Arial" w:cs="Arial"/>
                <w:sz w:val="14"/>
                <w:szCs w:val="14"/>
              </w:rPr>
              <w:t>Manegba</w:t>
            </w:r>
            <w:proofErr w:type="spellEnd"/>
          </w:p>
        </w:tc>
        <w:tc>
          <w:tcPr>
            <w:tcW w:w="1134" w:type="dxa"/>
            <w:tcBorders>
              <w:right w:val="single" w:sz="4" w:space="0" w:color="auto"/>
            </w:tcBorders>
          </w:tcPr>
          <w:p w:rsidR="00EA7A1D" w:rsidRDefault="00EA7A1D" w:rsidP="00226212">
            <w:r>
              <w:rPr>
                <w:rFonts w:ascii="Arial" w:hAnsi="Arial" w:cs="Arial"/>
                <w:sz w:val="14"/>
                <w:szCs w:val="14"/>
              </w:rPr>
              <w:t>07 septembre</w:t>
            </w:r>
            <w:r w:rsidRPr="005B386E">
              <w:rPr>
                <w:rFonts w:ascii="Arial" w:hAnsi="Arial" w:cs="Arial"/>
                <w:sz w:val="14"/>
                <w:szCs w:val="14"/>
              </w:rPr>
              <w:t xml:space="preserve"> 2015</w:t>
            </w:r>
          </w:p>
        </w:tc>
        <w:tc>
          <w:tcPr>
            <w:tcW w:w="1276" w:type="dxa"/>
            <w:tcBorders>
              <w:left w:val="single" w:sz="4" w:space="0" w:color="auto"/>
            </w:tcBorders>
          </w:tcPr>
          <w:p w:rsidR="00EA7A1D" w:rsidRPr="005C571E" w:rsidRDefault="00EA7A1D" w:rsidP="00235E48">
            <w:pPr>
              <w:rPr>
                <w:rFonts w:ascii="Arial" w:hAnsi="Arial" w:cs="Arial"/>
                <w:sz w:val="14"/>
                <w:szCs w:val="14"/>
              </w:rPr>
            </w:pPr>
            <w:r w:rsidRPr="005C571E">
              <w:rPr>
                <w:rFonts w:ascii="Arial" w:hAnsi="Arial" w:cs="Arial"/>
                <w:sz w:val="14"/>
                <w:szCs w:val="14"/>
              </w:rPr>
              <w:t xml:space="preserve">06 </w:t>
            </w:r>
            <w:r w:rsidR="00235E48" w:rsidRPr="005C571E">
              <w:rPr>
                <w:rFonts w:ascii="Arial" w:hAnsi="Arial" w:cs="Arial"/>
                <w:sz w:val="14"/>
                <w:szCs w:val="14"/>
              </w:rPr>
              <w:t>octobre</w:t>
            </w:r>
            <w:r w:rsidRPr="005C571E">
              <w:rPr>
                <w:rFonts w:ascii="Arial" w:hAnsi="Arial" w:cs="Arial"/>
                <w:sz w:val="14"/>
                <w:szCs w:val="14"/>
              </w:rPr>
              <w:t xml:space="preserve"> 2016</w:t>
            </w:r>
          </w:p>
        </w:tc>
        <w:tc>
          <w:tcPr>
            <w:tcW w:w="1276" w:type="dxa"/>
          </w:tcPr>
          <w:p w:rsidR="00EA7A1D" w:rsidRPr="005C571E" w:rsidRDefault="00EA7A1D" w:rsidP="00BC22ED">
            <w:pPr>
              <w:jc w:val="both"/>
              <w:rPr>
                <w:rFonts w:ascii="Arial" w:hAnsi="Arial" w:cs="Arial"/>
                <w:sz w:val="14"/>
                <w:szCs w:val="14"/>
              </w:rPr>
            </w:pPr>
            <w:r w:rsidRPr="00855452">
              <w:rPr>
                <w:rFonts w:ascii="Arial" w:hAnsi="Arial" w:cs="Arial"/>
                <w:sz w:val="14"/>
                <w:szCs w:val="14"/>
              </w:rPr>
              <w:t>N°201</w:t>
            </w:r>
            <w:r>
              <w:rPr>
                <w:rFonts w:ascii="Arial" w:hAnsi="Arial" w:cs="Arial"/>
                <w:sz w:val="14"/>
                <w:szCs w:val="14"/>
              </w:rPr>
              <w:t>5</w:t>
            </w:r>
            <w:r w:rsidRPr="00855452">
              <w:rPr>
                <w:rFonts w:ascii="Arial" w:hAnsi="Arial" w:cs="Arial"/>
                <w:sz w:val="14"/>
                <w:szCs w:val="14"/>
              </w:rPr>
              <w:t>/</w:t>
            </w:r>
            <w:r>
              <w:rPr>
                <w:rFonts w:ascii="Arial" w:hAnsi="Arial" w:cs="Arial"/>
                <w:sz w:val="14"/>
                <w:szCs w:val="14"/>
              </w:rPr>
              <w:t>024</w:t>
            </w:r>
            <w:r w:rsidRPr="00855452">
              <w:rPr>
                <w:rFonts w:ascii="Arial" w:hAnsi="Arial" w:cs="Arial"/>
                <w:sz w:val="14"/>
                <w:szCs w:val="14"/>
              </w:rPr>
              <w:t>/MS/SG/LNSP</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EA7A1D" w:rsidRPr="00855452" w:rsidRDefault="00EA7A1D" w:rsidP="00BC22ED">
            <w:pPr>
              <w:jc w:val="center"/>
              <w:rPr>
                <w:rFonts w:ascii="Arial" w:hAnsi="Arial" w:cs="Arial"/>
                <w:sz w:val="14"/>
                <w:szCs w:val="14"/>
              </w:rPr>
            </w:pPr>
            <w:r w:rsidRPr="00855452">
              <w:rPr>
                <w:rFonts w:ascii="Arial" w:hAnsi="Arial" w:cs="Arial"/>
                <w:sz w:val="14"/>
                <w:szCs w:val="14"/>
              </w:rPr>
              <w:t>Inspection</w:t>
            </w:r>
          </w:p>
          <w:p w:rsidR="00EA7A1D" w:rsidRPr="00855452" w:rsidRDefault="00EA7A1D" w:rsidP="00BC22ED">
            <w:pPr>
              <w:jc w:val="center"/>
              <w:rPr>
                <w:rFonts w:ascii="Arial" w:hAnsi="Arial" w:cs="Arial"/>
                <w:sz w:val="14"/>
                <w:szCs w:val="14"/>
              </w:rPr>
            </w:pPr>
          </w:p>
          <w:p w:rsidR="00EA7A1D" w:rsidRPr="00855452" w:rsidRDefault="00EA7A1D" w:rsidP="00BC22ED">
            <w:pPr>
              <w:jc w:val="center"/>
              <w:rPr>
                <w:rFonts w:ascii="Arial" w:hAnsi="Arial" w:cs="Arial"/>
              </w:rPr>
            </w:pPr>
          </w:p>
        </w:tc>
      </w:tr>
      <w:tr w:rsidR="00EA7A1D" w:rsidRPr="00203E37" w:rsidTr="00FD07E0">
        <w:trPr>
          <w:trHeight w:val="285"/>
        </w:trPr>
        <w:tc>
          <w:tcPr>
            <w:tcW w:w="850" w:type="dxa"/>
          </w:tcPr>
          <w:p w:rsidR="00EA7A1D" w:rsidRDefault="005C571E" w:rsidP="007D3470">
            <w:pPr>
              <w:jc w:val="center"/>
              <w:rPr>
                <w:rFonts w:ascii="Arial" w:hAnsi="Arial" w:cs="Arial"/>
                <w:sz w:val="14"/>
                <w:szCs w:val="14"/>
              </w:rPr>
            </w:pPr>
            <w:r>
              <w:rPr>
                <w:rFonts w:ascii="Arial" w:hAnsi="Arial" w:cs="Arial"/>
                <w:sz w:val="14"/>
                <w:szCs w:val="14"/>
              </w:rPr>
              <w:t>05</w:t>
            </w:r>
          </w:p>
        </w:tc>
        <w:tc>
          <w:tcPr>
            <w:tcW w:w="2978" w:type="dxa"/>
          </w:tcPr>
          <w:p w:rsidR="00EA7A1D" w:rsidRPr="00415E4F" w:rsidRDefault="00EA7A1D" w:rsidP="00415E4F">
            <w:pPr>
              <w:autoSpaceDE w:val="0"/>
              <w:autoSpaceDN w:val="0"/>
              <w:spacing w:before="240"/>
              <w:rPr>
                <w:rFonts w:ascii="Arial" w:hAnsi="Arial" w:cs="Arial"/>
                <w:sz w:val="14"/>
                <w:szCs w:val="14"/>
              </w:rPr>
            </w:pPr>
            <w:r w:rsidRPr="00415E4F">
              <w:rPr>
                <w:rFonts w:ascii="Arial" w:hAnsi="Arial" w:cs="Arial"/>
                <w:sz w:val="14"/>
                <w:szCs w:val="14"/>
              </w:rPr>
              <w:t>Protocole LNSP / l’Entreprise Panthère S</w:t>
            </w:r>
            <w:r>
              <w:rPr>
                <w:rFonts w:ascii="Arial" w:hAnsi="Arial" w:cs="Arial"/>
                <w:sz w:val="14"/>
                <w:szCs w:val="14"/>
              </w:rPr>
              <w:t>ervice SARL (</w:t>
            </w:r>
            <w:r w:rsidR="00611D74">
              <w:rPr>
                <w:rFonts w:ascii="Arial" w:hAnsi="Arial" w:cs="Arial"/>
                <w:sz w:val="14"/>
                <w:szCs w:val="14"/>
              </w:rPr>
              <w:t xml:space="preserve">Ouagadougou / </w:t>
            </w:r>
            <w:r>
              <w:rPr>
                <w:rFonts w:ascii="Arial" w:hAnsi="Arial" w:cs="Arial"/>
                <w:sz w:val="14"/>
                <w:szCs w:val="14"/>
              </w:rPr>
              <w:t>Belleville)</w:t>
            </w:r>
          </w:p>
        </w:tc>
        <w:tc>
          <w:tcPr>
            <w:tcW w:w="1275" w:type="dxa"/>
          </w:tcPr>
          <w:p w:rsidR="00EA7A1D" w:rsidRPr="00D356B6" w:rsidRDefault="0009359D" w:rsidP="00BC22ED">
            <w:pPr>
              <w:jc w:val="both"/>
              <w:rPr>
                <w:rFonts w:ascii="Arial" w:hAnsi="Arial" w:cs="Arial"/>
                <w:sz w:val="14"/>
                <w:szCs w:val="14"/>
              </w:rPr>
            </w:pPr>
            <w:r>
              <w:rPr>
                <w:rFonts w:ascii="Arial" w:eastAsia="Times New Roman" w:hAnsi="Arial" w:cs="Arial"/>
                <w:sz w:val="14"/>
                <w:szCs w:val="14"/>
              </w:rPr>
              <w:t>S</w:t>
            </w:r>
            <w:r w:rsidR="00EA7A1D">
              <w:rPr>
                <w:rFonts w:ascii="Arial" w:eastAsia="Times New Roman" w:hAnsi="Arial" w:cs="Arial"/>
                <w:sz w:val="14"/>
                <w:szCs w:val="14"/>
              </w:rPr>
              <w:t xml:space="preserve">achets plastiques de 25 cl </w:t>
            </w:r>
          </w:p>
        </w:tc>
        <w:tc>
          <w:tcPr>
            <w:tcW w:w="1276" w:type="dxa"/>
          </w:tcPr>
          <w:p w:rsidR="00EA7A1D" w:rsidRPr="00D356B6" w:rsidRDefault="00EA7A1D" w:rsidP="00B9424C">
            <w:pPr>
              <w:jc w:val="center"/>
              <w:rPr>
                <w:rFonts w:ascii="Arial" w:hAnsi="Arial" w:cs="Arial"/>
                <w:sz w:val="14"/>
                <w:szCs w:val="14"/>
              </w:rPr>
            </w:pPr>
            <w:r>
              <w:rPr>
                <w:rFonts w:ascii="Arial" w:hAnsi="Arial" w:cs="Arial"/>
                <w:sz w:val="14"/>
                <w:szCs w:val="14"/>
              </w:rPr>
              <w:t>Eau d’</w:t>
            </w:r>
            <w:proofErr w:type="spellStart"/>
            <w:r>
              <w:rPr>
                <w:rFonts w:ascii="Arial" w:hAnsi="Arial" w:cs="Arial"/>
                <w:sz w:val="14"/>
                <w:szCs w:val="14"/>
              </w:rPr>
              <w:t>Eben</w:t>
            </w:r>
            <w:proofErr w:type="spellEnd"/>
            <w:r>
              <w:rPr>
                <w:rFonts w:ascii="Arial" w:hAnsi="Arial" w:cs="Arial"/>
                <w:sz w:val="14"/>
                <w:szCs w:val="14"/>
              </w:rPr>
              <w:t xml:space="preserve"> Belleville</w:t>
            </w:r>
          </w:p>
        </w:tc>
        <w:tc>
          <w:tcPr>
            <w:tcW w:w="1134" w:type="dxa"/>
            <w:tcBorders>
              <w:right w:val="single" w:sz="4" w:space="0" w:color="auto"/>
            </w:tcBorders>
          </w:tcPr>
          <w:p w:rsidR="00EA7A1D" w:rsidRDefault="00EA7A1D" w:rsidP="00BC22ED">
            <w:r>
              <w:rPr>
                <w:rFonts w:ascii="Arial" w:hAnsi="Arial" w:cs="Arial"/>
                <w:sz w:val="14"/>
                <w:szCs w:val="14"/>
              </w:rPr>
              <w:t>11 septembre</w:t>
            </w:r>
            <w:r w:rsidRPr="005B386E">
              <w:rPr>
                <w:rFonts w:ascii="Arial" w:hAnsi="Arial" w:cs="Arial"/>
                <w:sz w:val="14"/>
                <w:szCs w:val="14"/>
              </w:rPr>
              <w:t xml:space="preserve"> 2015</w:t>
            </w:r>
          </w:p>
        </w:tc>
        <w:tc>
          <w:tcPr>
            <w:tcW w:w="1276" w:type="dxa"/>
            <w:tcBorders>
              <w:left w:val="single" w:sz="4" w:space="0" w:color="auto"/>
            </w:tcBorders>
          </w:tcPr>
          <w:p w:rsidR="00EA7A1D" w:rsidRDefault="00EA7A1D" w:rsidP="00235E48">
            <w:r>
              <w:rPr>
                <w:rFonts w:ascii="Arial" w:hAnsi="Arial" w:cs="Arial"/>
                <w:sz w:val="14"/>
                <w:szCs w:val="14"/>
              </w:rPr>
              <w:t xml:space="preserve">10 </w:t>
            </w:r>
            <w:r w:rsidR="00235E48">
              <w:rPr>
                <w:rFonts w:ascii="Arial" w:hAnsi="Arial" w:cs="Arial"/>
                <w:sz w:val="14"/>
                <w:szCs w:val="14"/>
              </w:rPr>
              <w:t>octobre</w:t>
            </w:r>
            <w:r w:rsidRPr="005B386E">
              <w:rPr>
                <w:rFonts w:ascii="Arial" w:hAnsi="Arial" w:cs="Arial"/>
                <w:sz w:val="14"/>
                <w:szCs w:val="14"/>
              </w:rPr>
              <w:t xml:space="preserve"> 201</w:t>
            </w:r>
            <w:r>
              <w:rPr>
                <w:rFonts w:ascii="Arial" w:hAnsi="Arial" w:cs="Arial"/>
                <w:sz w:val="14"/>
                <w:szCs w:val="14"/>
              </w:rPr>
              <w:t>6</w:t>
            </w:r>
          </w:p>
        </w:tc>
        <w:tc>
          <w:tcPr>
            <w:tcW w:w="1276" w:type="dxa"/>
          </w:tcPr>
          <w:p w:rsidR="00EA7A1D" w:rsidRPr="007F145F" w:rsidRDefault="00EA7A1D" w:rsidP="00BC22ED">
            <w:pPr>
              <w:jc w:val="both"/>
              <w:rPr>
                <w:rFonts w:ascii="Arial" w:hAnsi="Arial" w:cs="Arial"/>
                <w:sz w:val="14"/>
                <w:szCs w:val="14"/>
                <w:lang w:val="en-US"/>
              </w:rPr>
            </w:pPr>
            <w:r w:rsidRPr="00855452">
              <w:rPr>
                <w:rFonts w:ascii="Arial" w:hAnsi="Arial" w:cs="Arial"/>
                <w:sz w:val="14"/>
                <w:szCs w:val="14"/>
              </w:rPr>
              <w:t>N°201</w:t>
            </w:r>
            <w:r>
              <w:rPr>
                <w:rFonts w:ascii="Arial" w:hAnsi="Arial" w:cs="Arial"/>
                <w:sz w:val="14"/>
                <w:szCs w:val="14"/>
              </w:rPr>
              <w:t>5</w:t>
            </w:r>
            <w:r w:rsidRPr="00855452">
              <w:rPr>
                <w:rFonts w:ascii="Arial" w:hAnsi="Arial" w:cs="Arial"/>
                <w:sz w:val="14"/>
                <w:szCs w:val="14"/>
              </w:rPr>
              <w:t>/</w:t>
            </w:r>
            <w:r>
              <w:rPr>
                <w:rFonts w:ascii="Arial" w:hAnsi="Arial" w:cs="Arial"/>
                <w:sz w:val="14"/>
                <w:szCs w:val="14"/>
              </w:rPr>
              <w:t>026</w:t>
            </w:r>
            <w:r w:rsidRPr="00855452">
              <w:rPr>
                <w:rFonts w:ascii="Arial" w:hAnsi="Arial" w:cs="Arial"/>
                <w:sz w:val="14"/>
                <w:szCs w:val="14"/>
              </w:rPr>
              <w:t>/MS/SG/LNSP</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EA7A1D" w:rsidRPr="00855452" w:rsidRDefault="00EA7A1D" w:rsidP="00BC22ED">
            <w:pPr>
              <w:jc w:val="center"/>
              <w:rPr>
                <w:rFonts w:ascii="Arial" w:hAnsi="Arial" w:cs="Arial"/>
                <w:sz w:val="14"/>
                <w:szCs w:val="14"/>
              </w:rPr>
            </w:pPr>
            <w:r w:rsidRPr="00855452">
              <w:rPr>
                <w:rFonts w:ascii="Arial" w:hAnsi="Arial" w:cs="Arial"/>
                <w:sz w:val="14"/>
                <w:szCs w:val="14"/>
              </w:rPr>
              <w:t>Inspection</w:t>
            </w:r>
          </w:p>
          <w:p w:rsidR="00EA7A1D" w:rsidRPr="00855452" w:rsidRDefault="00EA7A1D" w:rsidP="00BC22ED">
            <w:pPr>
              <w:jc w:val="center"/>
              <w:rPr>
                <w:rFonts w:ascii="Arial" w:hAnsi="Arial" w:cs="Arial"/>
                <w:sz w:val="14"/>
                <w:szCs w:val="14"/>
              </w:rPr>
            </w:pPr>
          </w:p>
          <w:p w:rsidR="00EA7A1D" w:rsidRPr="00855452" w:rsidRDefault="00EA7A1D" w:rsidP="00BC22ED">
            <w:pPr>
              <w:jc w:val="center"/>
              <w:rPr>
                <w:rFonts w:ascii="Arial" w:hAnsi="Arial" w:cs="Arial"/>
              </w:rPr>
            </w:pPr>
          </w:p>
        </w:tc>
      </w:tr>
      <w:tr w:rsidR="00EA7A1D" w:rsidRPr="00203E37" w:rsidTr="00FD07E0">
        <w:trPr>
          <w:trHeight w:val="235"/>
        </w:trPr>
        <w:tc>
          <w:tcPr>
            <w:tcW w:w="850" w:type="dxa"/>
          </w:tcPr>
          <w:p w:rsidR="00EA7A1D" w:rsidRDefault="005C571E" w:rsidP="007D3470">
            <w:pPr>
              <w:jc w:val="center"/>
              <w:rPr>
                <w:rFonts w:ascii="Arial" w:hAnsi="Arial" w:cs="Arial"/>
                <w:sz w:val="14"/>
                <w:szCs w:val="14"/>
              </w:rPr>
            </w:pPr>
            <w:r>
              <w:rPr>
                <w:rFonts w:ascii="Arial" w:hAnsi="Arial" w:cs="Arial"/>
                <w:sz w:val="14"/>
                <w:szCs w:val="14"/>
              </w:rPr>
              <w:t>06</w:t>
            </w:r>
          </w:p>
        </w:tc>
        <w:tc>
          <w:tcPr>
            <w:tcW w:w="2978" w:type="dxa"/>
          </w:tcPr>
          <w:p w:rsidR="00EA7A1D" w:rsidRPr="00415E4F" w:rsidRDefault="00EA7A1D" w:rsidP="001A6066">
            <w:pPr>
              <w:autoSpaceDE w:val="0"/>
              <w:autoSpaceDN w:val="0"/>
              <w:spacing w:before="240"/>
              <w:rPr>
                <w:rFonts w:ascii="Arial" w:hAnsi="Arial" w:cs="Arial"/>
                <w:sz w:val="14"/>
                <w:szCs w:val="14"/>
              </w:rPr>
            </w:pPr>
            <w:r w:rsidRPr="00415E4F">
              <w:rPr>
                <w:rFonts w:ascii="Arial" w:hAnsi="Arial" w:cs="Arial"/>
                <w:sz w:val="14"/>
                <w:szCs w:val="14"/>
              </w:rPr>
              <w:t>Protocole LNSP / l’Entreprise</w:t>
            </w:r>
            <w:r w:rsidR="00BE5698">
              <w:rPr>
                <w:rFonts w:ascii="Arial" w:hAnsi="Arial" w:cs="Arial"/>
                <w:sz w:val="14"/>
                <w:szCs w:val="14"/>
              </w:rPr>
              <w:t xml:space="preserve"> </w:t>
            </w:r>
            <w:proofErr w:type="spellStart"/>
            <w:r>
              <w:rPr>
                <w:rFonts w:ascii="Arial" w:hAnsi="Arial" w:cs="Arial"/>
                <w:sz w:val="14"/>
                <w:szCs w:val="14"/>
              </w:rPr>
              <w:t>Océanne</w:t>
            </w:r>
            <w:proofErr w:type="spellEnd"/>
            <w:r>
              <w:rPr>
                <w:rFonts w:ascii="Arial" w:hAnsi="Arial" w:cs="Arial"/>
                <w:sz w:val="14"/>
                <w:szCs w:val="14"/>
              </w:rPr>
              <w:t xml:space="preserve"> Service</w:t>
            </w:r>
            <w:r w:rsidR="002F6756">
              <w:rPr>
                <w:rFonts w:ascii="Arial" w:hAnsi="Arial" w:cs="Arial"/>
                <w:sz w:val="14"/>
                <w:szCs w:val="14"/>
              </w:rPr>
              <w:t xml:space="preserve"> (Ouagadougou)</w:t>
            </w:r>
          </w:p>
        </w:tc>
        <w:tc>
          <w:tcPr>
            <w:tcW w:w="1275" w:type="dxa"/>
          </w:tcPr>
          <w:p w:rsidR="00EA7A1D" w:rsidRPr="00D356B6" w:rsidRDefault="0009359D" w:rsidP="00BC22ED">
            <w:pPr>
              <w:jc w:val="both"/>
              <w:rPr>
                <w:rFonts w:ascii="Arial" w:hAnsi="Arial" w:cs="Arial"/>
                <w:sz w:val="14"/>
                <w:szCs w:val="14"/>
              </w:rPr>
            </w:pPr>
            <w:r>
              <w:rPr>
                <w:rFonts w:ascii="Arial" w:eastAsia="Times New Roman" w:hAnsi="Arial" w:cs="Arial"/>
                <w:sz w:val="14"/>
                <w:szCs w:val="14"/>
              </w:rPr>
              <w:t>S</w:t>
            </w:r>
            <w:r w:rsidR="00EA7A1D">
              <w:rPr>
                <w:rFonts w:ascii="Arial" w:eastAsia="Times New Roman" w:hAnsi="Arial" w:cs="Arial"/>
                <w:sz w:val="14"/>
                <w:szCs w:val="14"/>
              </w:rPr>
              <w:t xml:space="preserve">achets plastiques de 25 cl </w:t>
            </w:r>
          </w:p>
        </w:tc>
        <w:tc>
          <w:tcPr>
            <w:tcW w:w="1276" w:type="dxa"/>
          </w:tcPr>
          <w:p w:rsidR="00EA7A1D" w:rsidRPr="00D356B6" w:rsidRDefault="00EA7A1D" w:rsidP="001A6066">
            <w:pPr>
              <w:jc w:val="center"/>
              <w:rPr>
                <w:rFonts w:ascii="Arial" w:hAnsi="Arial" w:cs="Arial"/>
                <w:sz w:val="14"/>
                <w:szCs w:val="14"/>
              </w:rPr>
            </w:pPr>
            <w:r>
              <w:rPr>
                <w:rFonts w:ascii="Arial" w:hAnsi="Arial" w:cs="Arial"/>
                <w:sz w:val="14"/>
                <w:szCs w:val="14"/>
              </w:rPr>
              <w:t>Eau Océan</w:t>
            </w:r>
          </w:p>
        </w:tc>
        <w:tc>
          <w:tcPr>
            <w:tcW w:w="1134" w:type="dxa"/>
            <w:tcBorders>
              <w:right w:val="single" w:sz="4" w:space="0" w:color="auto"/>
            </w:tcBorders>
          </w:tcPr>
          <w:p w:rsidR="00EA7A1D" w:rsidRDefault="00EA7A1D" w:rsidP="001A6066">
            <w:r>
              <w:rPr>
                <w:rFonts w:ascii="Arial" w:hAnsi="Arial" w:cs="Arial"/>
                <w:sz w:val="14"/>
                <w:szCs w:val="14"/>
              </w:rPr>
              <w:t>14 septembre</w:t>
            </w:r>
            <w:r w:rsidRPr="005B386E">
              <w:rPr>
                <w:rFonts w:ascii="Arial" w:hAnsi="Arial" w:cs="Arial"/>
                <w:sz w:val="14"/>
                <w:szCs w:val="14"/>
              </w:rPr>
              <w:t xml:space="preserve"> 2015</w:t>
            </w:r>
          </w:p>
        </w:tc>
        <w:tc>
          <w:tcPr>
            <w:tcW w:w="1276" w:type="dxa"/>
            <w:tcBorders>
              <w:left w:val="single" w:sz="4" w:space="0" w:color="auto"/>
            </w:tcBorders>
          </w:tcPr>
          <w:p w:rsidR="00EA7A1D" w:rsidRDefault="00EA7A1D" w:rsidP="00235E48">
            <w:r>
              <w:rPr>
                <w:rFonts w:ascii="Arial" w:hAnsi="Arial" w:cs="Arial"/>
                <w:sz w:val="14"/>
                <w:szCs w:val="14"/>
              </w:rPr>
              <w:t xml:space="preserve">13 </w:t>
            </w:r>
            <w:r w:rsidR="00235E48">
              <w:rPr>
                <w:rFonts w:ascii="Arial" w:hAnsi="Arial" w:cs="Arial"/>
                <w:sz w:val="14"/>
                <w:szCs w:val="14"/>
              </w:rPr>
              <w:t>octobre</w:t>
            </w:r>
            <w:r w:rsidRPr="005B386E">
              <w:rPr>
                <w:rFonts w:ascii="Arial" w:hAnsi="Arial" w:cs="Arial"/>
                <w:sz w:val="14"/>
                <w:szCs w:val="14"/>
              </w:rPr>
              <w:t xml:space="preserve"> 201</w:t>
            </w:r>
            <w:r>
              <w:rPr>
                <w:rFonts w:ascii="Arial" w:hAnsi="Arial" w:cs="Arial"/>
                <w:sz w:val="14"/>
                <w:szCs w:val="14"/>
              </w:rPr>
              <w:t>6</w:t>
            </w:r>
          </w:p>
        </w:tc>
        <w:tc>
          <w:tcPr>
            <w:tcW w:w="1276" w:type="dxa"/>
          </w:tcPr>
          <w:p w:rsidR="00EA7A1D" w:rsidRPr="007F145F" w:rsidRDefault="00EA7A1D" w:rsidP="00BC22ED">
            <w:pPr>
              <w:jc w:val="both"/>
              <w:rPr>
                <w:rFonts w:ascii="Arial" w:hAnsi="Arial" w:cs="Arial"/>
                <w:sz w:val="14"/>
                <w:szCs w:val="14"/>
                <w:lang w:val="en-US"/>
              </w:rPr>
            </w:pPr>
            <w:r w:rsidRPr="00855452">
              <w:rPr>
                <w:rFonts w:ascii="Arial" w:hAnsi="Arial" w:cs="Arial"/>
                <w:sz w:val="14"/>
                <w:szCs w:val="14"/>
              </w:rPr>
              <w:t>N°201</w:t>
            </w:r>
            <w:r>
              <w:rPr>
                <w:rFonts w:ascii="Arial" w:hAnsi="Arial" w:cs="Arial"/>
                <w:sz w:val="14"/>
                <w:szCs w:val="14"/>
              </w:rPr>
              <w:t>5</w:t>
            </w:r>
            <w:r w:rsidRPr="00855452">
              <w:rPr>
                <w:rFonts w:ascii="Arial" w:hAnsi="Arial" w:cs="Arial"/>
                <w:sz w:val="14"/>
                <w:szCs w:val="14"/>
              </w:rPr>
              <w:t>/</w:t>
            </w:r>
            <w:r>
              <w:rPr>
                <w:rFonts w:ascii="Arial" w:hAnsi="Arial" w:cs="Arial"/>
                <w:sz w:val="14"/>
                <w:szCs w:val="14"/>
              </w:rPr>
              <w:t>027</w:t>
            </w:r>
            <w:r w:rsidRPr="00855452">
              <w:rPr>
                <w:rFonts w:ascii="Arial" w:hAnsi="Arial" w:cs="Arial"/>
                <w:sz w:val="14"/>
                <w:szCs w:val="14"/>
              </w:rPr>
              <w:t>/MS/SG/LNSP</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EA7A1D" w:rsidRPr="00855452" w:rsidRDefault="00EA7A1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EA7A1D" w:rsidRPr="00855452" w:rsidRDefault="00EA7A1D" w:rsidP="00BC22ED">
            <w:pPr>
              <w:jc w:val="center"/>
              <w:rPr>
                <w:rFonts w:ascii="Arial" w:hAnsi="Arial" w:cs="Arial"/>
                <w:sz w:val="14"/>
                <w:szCs w:val="14"/>
              </w:rPr>
            </w:pPr>
            <w:r w:rsidRPr="00855452">
              <w:rPr>
                <w:rFonts w:ascii="Arial" w:hAnsi="Arial" w:cs="Arial"/>
                <w:sz w:val="14"/>
                <w:szCs w:val="14"/>
              </w:rPr>
              <w:t>Inspection</w:t>
            </w:r>
          </w:p>
          <w:p w:rsidR="00EA7A1D" w:rsidRPr="00855452" w:rsidRDefault="00EA7A1D" w:rsidP="00BC22ED">
            <w:pPr>
              <w:jc w:val="center"/>
              <w:rPr>
                <w:rFonts w:ascii="Arial" w:hAnsi="Arial" w:cs="Arial"/>
                <w:sz w:val="14"/>
                <w:szCs w:val="14"/>
              </w:rPr>
            </w:pPr>
          </w:p>
          <w:p w:rsidR="00EA7A1D" w:rsidRPr="00855452" w:rsidRDefault="00EA7A1D" w:rsidP="00BC22ED">
            <w:pPr>
              <w:jc w:val="center"/>
              <w:rPr>
                <w:rFonts w:ascii="Arial" w:hAnsi="Arial" w:cs="Arial"/>
              </w:rPr>
            </w:pPr>
          </w:p>
        </w:tc>
      </w:tr>
      <w:tr w:rsidR="00FA605E" w:rsidRPr="00203E37" w:rsidTr="00FD07E0">
        <w:trPr>
          <w:trHeight w:val="235"/>
        </w:trPr>
        <w:tc>
          <w:tcPr>
            <w:tcW w:w="850" w:type="dxa"/>
          </w:tcPr>
          <w:p w:rsidR="00FA605E" w:rsidRDefault="005C571E" w:rsidP="007D3470">
            <w:pPr>
              <w:jc w:val="center"/>
              <w:rPr>
                <w:rFonts w:ascii="Arial" w:hAnsi="Arial" w:cs="Arial"/>
                <w:sz w:val="14"/>
                <w:szCs w:val="14"/>
              </w:rPr>
            </w:pPr>
            <w:r>
              <w:rPr>
                <w:rFonts w:ascii="Arial" w:hAnsi="Arial" w:cs="Arial"/>
                <w:sz w:val="14"/>
                <w:szCs w:val="14"/>
              </w:rPr>
              <w:t>07</w:t>
            </w:r>
          </w:p>
        </w:tc>
        <w:tc>
          <w:tcPr>
            <w:tcW w:w="2978" w:type="dxa"/>
          </w:tcPr>
          <w:p w:rsidR="00FA605E" w:rsidRPr="00170BB8" w:rsidRDefault="00FA605E" w:rsidP="00BC22ED">
            <w:pPr>
              <w:autoSpaceDE w:val="0"/>
              <w:autoSpaceDN w:val="0"/>
              <w:spacing w:before="240"/>
              <w:jc w:val="both"/>
              <w:rPr>
                <w:rFonts w:ascii="Arial" w:hAnsi="Arial" w:cs="Arial"/>
                <w:sz w:val="14"/>
                <w:szCs w:val="14"/>
                <w:lang w:val="en-US"/>
              </w:rPr>
            </w:pPr>
            <w:proofErr w:type="spellStart"/>
            <w:r w:rsidRPr="000357AA">
              <w:rPr>
                <w:rFonts w:ascii="Arial" w:hAnsi="Arial" w:cs="Arial"/>
                <w:sz w:val="14"/>
                <w:szCs w:val="14"/>
                <w:lang w:val="en-US"/>
              </w:rPr>
              <w:t>Protocole</w:t>
            </w:r>
            <w:proofErr w:type="spellEnd"/>
            <w:r w:rsidRPr="000357AA">
              <w:rPr>
                <w:rFonts w:ascii="Arial" w:hAnsi="Arial" w:cs="Arial"/>
                <w:sz w:val="14"/>
                <w:szCs w:val="14"/>
                <w:lang w:val="en-US"/>
              </w:rPr>
              <w:t xml:space="preserve"> LNSP / </w:t>
            </w:r>
            <w:r>
              <w:rPr>
                <w:rFonts w:ascii="Arial" w:hAnsi="Arial" w:cs="Arial"/>
                <w:sz w:val="14"/>
                <w:szCs w:val="14"/>
                <w:lang w:val="en-US"/>
              </w:rPr>
              <w:t>B</w:t>
            </w:r>
            <w:r w:rsidRPr="00C97CD2">
              <w:rPr>
                <w:rFonts w:ascii="Arial" w:hAnsi="Arial" w:cs="Arial"/>
                <w:sz w:val="14"/>
                <w:szCs w:val="14"/>
                <w:lang w:val="en-US"/>
              </w:rPr>
              <w:t>URKINA’S FLAVOR AND BEVERAGE Corporation SARL</w:t>
            </w:r>
            <w:r w:rsidR="0020587D">
              <w:rPr>
                <w:rFonts w:ascii="Arial" w:hAnsi="Arial" w:cs="Arial"/>
                <w:sz w:val="14"/>
                <w:szCs w:val="14"/>
                <w:lang w:val="en-US"/>
              </w:rPr>
              <w:t xml:space="preserve"> </w:t>
            </w:r>
            <w:r w:rsidRPr="0009359D">
              <w:rPr>
                <w:rFonts w:ascii="Arial" w:hAnsi="Arial" w:cs="Arial"/>
                <w:sz w:val="14"/>
                <w:szCs w:val="14"/>
                <w:lang w:val="en-US"/>
              </w:rPr>
              <w:t xml:space="preserve">(Ouagadougou / </w:t>
            </w:r>
            <w:proofErr w:type="spellStart"/>
            <w:r w:rsidRPr="0009359D">
              <w:rPr>
                <w:rFonts w:ascii="Arial" w:hAnsi="Arial" w:cs="Arial"/>
                <w:sz w:val="14"/>
                <w:szCs w:val="14"/>
                <w:lang w:val="en-US"/>
              </w:rPr>
              <w:t>Zagtouli</w:t>
            </w:r>
            <w:proofErr w:type="spellEnd"/>
            <w:r w:rsidRPr="0009359D">
              <w:rPr>
                <w:rFonts w:ascii="Arial" w:hAnsi="Arial" w:cs="Arial"/>
                <w:sz w:val="14"/>
                <w:szCs w:val="14"/>
                <w:lang w:val="en-US"/>
              </w:rPr>
              <w:t>)</w:t>
            </w:r>
          </w:p>
        </w:tc>
        <w:tc>
          <w:tcPr>
            <w:tcW w:w="1275" w:type="dxa"/>
          </w:tcPr>
          <w:p w:rsidR="00FA605E" w:rsidRDefault="00FA605E" w:rsidP="00BC22ED">
            <w:pPr>
              <w:jc w:val="both"/>
              <w:rPr>
                <w:rFonts w:ascii="Arial" w:eastAsia="Times New Roman" w:hAnsi="Arial" w:cs="Arial"/>
                <w:sz w:val="14"/>
                <w:szCs w:val="14"/>
              </w:rPr>
            </w:pPr>
            <w:r>
              <w:rPr>
                <w:rFonts w:ascii="Arial" w:eastAsia="Times New Roman" w:hAnsi="Arial" w:cs="Arial"/>
                <w:sz w:val="14"/>
                <w:szCs w:val="14"/>
              </w:rPr>
              <w:t>S</w:t>
            </w:r>
            <w:r w:rsidRPr="00C97CD2">
              <w:rPr>
                <w:rFonts w:ascii="Arial" w:eastAsia="Times New Roman" w:hAnsi="Arial" w:cs="Arial"/>
                <w:sz w:val="14"/>
                <w:szCs w:val="14"/>
              </w:rPr>
              <w:t>achets plastiques de 400 ml, dans des bouteilles de  0,5 litre et 1,5 litre</w:t>
            </w:r>
          </w:p>
        </w:tc>
        <w:tc>
          <w:tcPr>
            <w:tcW w:w="1276" w:type="dxa"/>
          </w:tcPr>
          <w:p w:rsidR="00FA605E" w:rsidRDefault="00FA605E" w:rsidP="00BC22ED">
            <w:pPr>
              <w:jc w:val="center"/>
              <w:rPr>
                <w:rFonts w:ascii="Arial" w:hAnsi="Arial" w:cs="Arial"/>
                <w:sz w:val="14"/>
                <w:szCs w:val="14"/>
              </w:rPr>
            </w:pPr>
            <w:r w:rsidRPr="00C97CD2">
              <w:rPr>
                <w:rFonts w:ascii="Arial" w:hAnsi="Arial" w:cs="Arial"/>
                <w:sz w:val="14"/>
                <w:szCs w:val="14"/>
              </w:rPr>
              <w:t>Eau Mounia</w:t>
            </w:r>
          </w:p>
        </w:tc>
        <w:tc>
          <w:tcPr>
            <w:tcW w:w="1134" w:type="dxa"/>
            <w:tcBorders>
              <w:right w:val="single" w:sz="4" w:space="0" w:color="auto"/>
            </w:tcBorders>
          </w:tcPr>
          <w:p w:rsidR="00FA605E" w:rsidRPr="005B28AD" w:rsidRDefault="00FA605E" w:rsidP="00BC22ED">
            <w:r w:rsidRPr="005B28AD">
              <w:rPr>
                <w:rFonts w:ascii="Arial" w:hAnsi="Arial" w:cs="Arial"/>
                <w:sz w:val="14"/>
                <w:szCs w:val="14"/>
              </w:rPr>
              <w:t>21 octobre 2015</w:t>
            </w:r>
          </w:p>
        </w:tc>
        <w:tc>
          <w:tcPr>
            <w:tcW w:w="1276" w:type="dxa"/>
            <w:tcBorders>
              <w:left w:val="single" w:sz="4" w:space="0" w:color="auto"/>
            </w:tcBorders>
          </w:tcPr>
          <w:p w:rsidR="00FA605E" w:rsidRPr="005B28AD" w:rsidRDefault="00FA605E" w:rsidP="00BC22ED">
            <w:r w:rsidRPr="005B28AD">
              <w:rPr>
                <w:rFonts w:ascii="Arial" w:hAnsi="Arial" w:cs="Arial"/>
                <w:sz w:val="14"/>
                <w:szCs w:val="14"/>
              </w:rPr>
              <w:t>20 octobre  2016</w:t>
            </w:r>
          </w:p>
        </w:tc>
        <w:tc>
          <w:tcPr>
            <w:tcW w:w="1276" w:type="dxa"/>
          </w:tcPr>
          <w:p w:rsidR="00FA605E" w:rsidRPr="005B28AD" w:rsidRDefault="00FA605E" w:rsidP="00BC22ED">
            <w:pPr>
              <w:jc w:val="both"/>
              <w:rPr>
                <w:rFonts w:ascii="Arial" w:hAnsi="Arial" w:cs="Arial"/>
                <w:sz w:val="14"/>
                <w:szCs w:val="14"/>
                <w:lang w:val="en-US"/>
              </w:rPr>
            </w:pPr>
            <w:r w:rsidRPr="005B28AD">
              <w:rPr>
                <w:rFonts w:ascii="Arial" w:hAnsi="Arial" w:cs="Arial"/>
                <w:sz w:val="14"/>
                <w:szCs w:val="14"/>
              </w:rPr>
              <w:t>N°2015/02</w:t>
            </w:r>
            <w:r>
              <w:rPr>
                <w:rFonts w:ascii="Arial" w:hAnsi="Arial" w:cs="Arial"/>
                <w:sz w:val="14"/>
                <w:szCs w:val="14"/>
              </w:rPr>
              <w:t>8</w:t>
            </w:r>
            <w:r w:rsidRPr="005B28AD">
              <w:rPr>
                <w:rFonts w:ascii="Arial" w:hAnsi="Arial" w:cs="Arial"/>
                <w:sz w:val="14"/>
                <w:szCs w:val="14"/>
              </w:rPr>
              <w:t>/MS/SG/LNSP</w:t>
            </w:r>
          </w:p>
        </w:tc>
        <w:tc>
          <w:tcPr>
            <w:tcW w:w="1134" w:type="dxa"/>
            <w:tcBorders>
              <w:right w:val="single" w:sz="4" w:space="0" w:color="auto"/>
            </w:tcBorders>
          </w:tcPr>
          <w:p w:rsidR="00FA605E" w:rsidRPr="00855452" w:rsidRDefault="00FA605E"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FA605E" w:rsidRPr="00855452" w:rsidRDefault="00FA605E"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FA605E" w:rsidRPr="00855452" w:rsidRDefault="00FA605E"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FA605E" w:rsidRPr="00855452" w:rsidRDefault="00FA605E"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FA605E" w:rsidRPr="00855452" w:rsidRDefault="00FA605E" w:rsidP="00BC22ED">
            <w:pPr>
              <w:jc w:val="center"/>
              <w:rPr>
                <w:rFonts w:ascii="Arial" w:hAnsi="Arial" w:cs="Arial"/>
                <w:sz w:val="14"/>
                <w:szCs w:val="14"/>
              </w:rPr>
            </w:pPr>
            <w:r w:rsidRPr="00855452">
              <w:rPr>
                <w:rFonts w:ascii="Arial" w:hAnsi="Arial" w:cs="Arial"/>
                <w:sz w:val="14"/>
                <w:szCs w:val="14"/>
              </w:rPr>
              <w:t>Inspection</w:t>
            </w:r>
          </w:p>
          <w:p w:rsidR="00FA605E" w:rsidRPr="00855452" w:rsidRDefault="00FA605E" w:rsidP="00BC22ED">
            <w:pPr>
              <w:jc w:val="center"/>
              <w:rPr>
                <w:rFonts w:ascii="Arial" w:hAnsi="Arial" w:cs="Arial"/>
                <w:sz w:val="14"/>
                <w:szCs w:val="14"/>
              </w:rPr>
            </w:pPr>
          </w:p>
          <w:p w:rsidR="00FA605E" w:rsidRPr="00855452" w:rsidRDefault="00FA605E" w:rsidP="00BC22ED">
            <w:pPr>
              <w:jc w:val="center"/>
              <w:rPr>
                <w:rFonts w:ascii="Arial" w:hAnsi="Arial" w:cs="Arial"/>
              </w:rPr>
            </w:pPr>
          </w:p>
        </w:tc>
      </w:tr>
      <w:tr w:rsidR="0060060D" w:rsidRPr="00203E37" w:rsidTr="00FD07E0">
        <w:trPr>
          <w:trHeight w:val="235"/>
        </w:trPr>
        <w:tc>
          <w:tcPr>
            <w:tcW w:w="850" w:type="dxa"/>
          </w:tcPr>
          <w:p w:rsidR="0060060D" w:rsidRDefault="005C571E" w:rsidP="007D3470">
            <w:pPr>
              <w:jc w:val="center"/>
              <w:rPr>
                <w:rFonts w:ascii="Arial" w:hAnsi="Arial" w:cs="Arial"/>
                <w:sz w:val="14"/>
                <w:szCs w:val="14"/>
              </w:rPr>
            </w:pPr>
            <w:r>
              <w:rPr>
                <w:rFonts w:ascii="Arial" w:hAnsi="Arial" w:cs="Arial"/>
                <w:sz w:val="14"/>
                <w:szCs w:val="14"/>
              </w:rPr>
              <w:t>08</w:t>
            </w:r>
          </w:p>
        </w:tc>
        <w:tc>
          <w:tcPr>
            <w:tcW w:w="2978" w:type="dxa"/>
          </w:tcPr>
          <w:p w:rsidR="0060060D" w:rsidRPr="00415E4F" w:rsidRDefault="0060060D" w:rsidP="0060060D">
            <w:pPr>
              <w:autoSpaceDE w:val="0"/>
              <w:autoSpaceDN w:val="0"/>
              <w:spacing w:before="240"/>
              <w:rPr>
                <w:rFonts w:ascii="Arial" w:hAnsi="Arial" w:cs="Arial"/>
                <w:sz w:val="14"/>
                <w:szCs w:val="14"/>
              </w:rPr>
            </w:pPr>
            <w:r w:rsidRPr="00415E4F">
              <w:rPr>
                <w:rFonts w:ascii="Arial" w:hAnsi="Arial" w:cs="Arial"/>
                <w:sz w:val="14"/>
                <w:szCs w:val="14"/>
              </w:rPr>
              <w:t>Protocole LNSP / l’Entreprise Panthère S</w:t>
            </w:r>
            <w:r>
              <w:rPr>
                <w:rFonts w:ascii="Arial" w:hAnsi="Arial" w:cs="Arial"/>
                <w:sz w:val="14"/>
                <w:szCs w:val="14"/>
              </w:rPr>
              <w:t>ervice SARL (Ouagadougou / Song-</w:t>
            </w:r>
            <w:proofErr w:type="spellStart"/>
            <w:r>
              <w:rPr>
                <w:rFonts w:ascii="Arial" w:hAnsi="Arial" w:cs="Arial"/>
                <w:sz w:val="14"/>
                <w:szCs w:val="14"/>
              </w:rPr>
              <w:t>Naaba</w:t>
            </w:r>
            <w:proofErr w:type="spellEnd"/>
            <w:r>
              <w:rPr>
                <w:rFonts w:ascii="Arial" w:hAnsi="Arial" w:cs="Arial"/>
                <w:sz w:val="14"/>
                <w:szCs w:val="14"/>
              </w:rPr>
              <w:t>)</w:t>
            </w:r>
          </w:p>
        </w:tc>
        <w:tc>
          <w:tcPr>
            <w:tcW w:w="1275" w:type="dxa"/>
          </w:tcPr>
          <w:p w:rsidR="0060060D" w:rsidRPr="00D356B6" w:rsidRDefault="0060060D" w:rsidP="00BC22ED">
            <w:pPr>
              <w:jc w:val="both"/>
              <w:rPr>
                <w:rFonts w:ascii="Arial" w:hAnsi="Arial" w:cs="Arial"/>
                <w:sz w:val="14"/>
                <w:szCs w:val="14"/>
              </w:rPr>
            </w:pPr>
            <w:r>
              <w:rPr>
                <w:rFonts w:ascii="Arial" w:eastAsia="Times New Roman" w:hAnsi="Arial" w:cs="Arial"/>
                <w:sz w:val="14"/>
                <w:szCs w:val="14"/>
              </w:rPr>
              <w:t xml:space="preserve">Sachets plastiques de 25 cl </w:t>
            </w:r>
          </w:p>
        </w:tc>
        <w:tc>
          <w:tcPr>
            <w:tcW w:w="1276" w:type="dxa"/>
          </w:tcPr>
          <w:p w:rsidR="0060060D" w:rsidRPr="00D356B6" w:rsidRDefault="0060060D" w:rsidP="0060060D">
            <w:pPr>
              <w:jc w:val="center"/>
              <w:rPr>
                <w:rFonts w:ascii="Arial" w:hAnsi="Arial" w:cs="Arial"/>
                <w:sz w:val="14"/>
                <w:szCs w:val="14"/>
              </w:rPr>
            </w:pPr>
            <w:r>
              <w:rPr>
                <w:rFonts w:ascii="Arial" w:hAnsi="Arial" w:cs="Arial"/>
                <w:sz w:val="14"/>
                <w:szCs w:val="14"/>
              </w:rPr>
              <w:t>Eau d’</w:t>
            </w:r>
            <w:proofErr w:type="spellStart"/>
            <w:r>
              <w:rPr>
                <w:rFonts w:ascii="Arial" w:hAnsi="Arial" w:cs="Arial"/>
                <w:sz w:val="14"/>
                <w:szCs w:val="14"/>
              </w:rPr>
              <w:t>Eben</w:t>
            </w:r>
            <w:proofErr w:type="spellEnd"/>
            <w:r>
              <w:rPr>
                <w:rFonts w:ascii="Arial" w:hAnsi="Arial" w:cs="Arial"/>
                <w:sz w:val="14"/>
                <w:szCs w:val="14"/>
              </w:rPr>
              <w:t xml:space="preserve"> Song-</w:t>
            </w:r>
            <w:proofErr w:type="spellStart"/>
            <w:r>
              <w:rPr>
                <w:rFonts w:ascii="Arial" w:hAnsi="Arial" w:cs="Arial"/>
                <w:sz w:val="14"/>
                <w:szCs w:val="14"/>
              </w:rPr>
              <w:t>Naaba</w:t>
            </w:r>
            <w:proofErr w:type="spellEnd"/>
          </w:p>
        </w:tc>
        <w:tc>
          <w:tcPr>
            <w:tcW w:w="1134" w:type="dxa"/>
            <w:tcBorders>
              <w:right w:val="single" w:sz="4" w:space="0" w:color="auto"/>
            </w:tcBorders>
          </w:tcPr>
          <w:p w:rsidR="0060060D" w:rsidRDefault="009F7408" w:rsidP="00BC22ED">
            <w:r>
              <w:rPr>
                <w:rFonts w:ascii="Arial" w:hAnsi="Arial" w:cs="Arial"/>
                <w:sz w:val="14"/>
                <w:szCs w:val="14"/>
              </w:rPr>
              <w:t>21 octobre</w:t>
            </w:r>
            <w:r w:rsidR="0060060D" w:rsidRPr="005B386E">
              <w:rPr>
                <w:rFonts w:ascii="Arial" w:hAnsi="Arial" w:cs="Arial"/>
                <w:sz w:val="14"/>
                <w:szCs w:val="14"/>
              </w:rPr>
              <w:t xml:space="preserve"> 2015</w:t>
            </w:r>
          </w:p>
        </w:tc>
        <w:tc>
          <w:tcPr>
            <w:tcW w:w="1276" w:type="dxa"/>
            <w:tcBorders>
              <w:left w:val="single" w:sz="4" w:space="0" w:color="auto"/>
            </w:tcBorders>
          </w:tcPr>
          <w:p w:rsidR="0060060D" w:rsidRDefault="009F7408" w:rsidP="009F7408">
            <w:r>
              <w:rPr>
                <w:rFonts w:ascii="Arial" w:hAnsi="Arial" w:cs="Arial"/>
                <w:sz w:val="14"/>
                <w:szCs w:val="14"/>
              </w:rPr>
              <w:t xml:space="preserve">20 octobre </w:t>
            </w:r>
            <w:r w:rsidR="0060060D" w:rsidRPr="005B386E">
              <w:rPr>
                <w:rFonts w:ascii="Arial" w:hAnsi="Arial" w:cs="Arial"/>
                <w:sz w:val="14"/>
                <w:szCs w:val="14"/>
              </w:rPr>
              <w:t xml:space="preserve"> 201</w:t>
            </w:r>
            <w:r w:rsidR="0060060D">
              <w:rPr>
                <w:rFonts w:ascii="Arial" w:hAnsi="Arial" w:cs="Arial"/>
                <w:sz w:val="14"/>
                <w:szCs w:val="14"/>
              </w:rPr>
              <w:t>6</w:t>
            </w:r>
          </w:p>
        </w:tc>
        <w:tc>
          <w:tcPr>
            <w:tcW w:w="1276" w:type="dxa"/>
          </w:tcPr>
          <w:p w:rsidR="0060060D" w:rsidRPr="007F145F" w:rsidRDefault="0060060D" w:rsidP="00BC22ED">
            <w:pPr>
              <w:jc w:val="both"/>
              <w:rPr>
                <w:rFonts w:ascii="Arial" w:hAnsi="Arial" w:cs="Arial"/>
                <w:sz w:val="14"/>
                <w:szCs w:val="14"/>
                <w:lang w:val="en-US"/>
              </w:rPr>
            </w:pPr>
            <w:r w:rsidRPr="00855452">
              <w:rPr>
                <w:rFonts w:ascii="Arial" w:hAnsi="Arial" w:cs="Arial"/>
                <w:sz w:val="14"/>
                <w:szCs w:val="14"/>
              </w:rPr>
              <w:t>N°201</w:t>
            </w:r>
            <w:r>
              <w:rPr>
                <w:rFonts w:ascii="Arial" w:hAnsi="Arial" w:cs="Arial"/>
                <w:sz w:val="14"/>
                <w:szCs w:val="14"/>
              </w:rPr>
              <w:t>5</w:t>
            </w:r>
            <w:r w:rsidRPr="00855452">
              <w:rPr>
                <w:rFonts w:ascii="Arial" w:hAnsi="Arial" w:cs="Arial"/>
                <w:sz w:val="14"/>
                <w:szCs w:val="14"/>
              </w:rPr>
              <w:t>/</w:t>
            </w:r>
            <w:r w:rsidR="009F7408">
              <w:rPr>
                <w:rFonts w:ascii="Arial" w:hAnsi="Arial" w:cs="Arial"/>
                <w:sz w:val="14"/>
                <w:szCs w:val="14"/>
              </w:rPr>
              <w:t>02</w:t>
            </w:r>
            <w:r w:rsidR="00FA605E">
              <w:rPr>
                <w:rFonts w:ascii="Arial" w:hAnsi="Arial" w:cs="Arial"/>
                <w:sz w:val="14"/>
                <w:szCs w:val="14"/>
              </w:rPr>
              <w:t>9</w:t>
            </w:r>
            <w:r w:rsidRPr="00855452">
              <w:rPr>
                <w:rFonts w:ascii="Arial" w:hAnsi="Arial" w:cs="Arial"/>
                <w:sz w:val="14"/>
                <w:szCs w:val="14"/>
              </w:rPr>
              <w:t>/MS/SG/LNSP</w:t>
            </w:r>
          </w:p>
        </w:tc>
        <w:tc>
          <w:tcPr>
            <w:tcW w:w="1134" w:type="dxa"/>
            <w:tcBorders>
              <w:right w:val="single" w:sz="4" w:space="0" w:color="auto"/>
            </w:tcBorders>
          </w:tcPr>
          <w:p w:rsidR="0060060D" w:rsidRPr="00855452" w:rsidRDefault="0060060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60060D" w:rsidRPr="00855452" w:rsidRDefault="0060060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60060D" w:rsidRPr="00855452" w:rsidRDefault="0060060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60060D" w:rsidRPr="00855452" w:rsidRDefault="0060060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60060D" w:rsidRPr="00855452" w:rsidRDefault="0060060D" w:rsidP="00BC22ED">
            <w:pPr>
              <w:jc w:val="center"/>
              <w:rPr>
                <w:rFonts w:ascii="Arial" w:hAnsi="Arial" w:cs="Arial"/>
                <w:sz w:val="14"/>
                <w:szCs w:val="14"/>
              </w:rPr>
            </w:pPr>
            <w:r w:rsidRPr="00855452">
              <w:rPr>
                <w:rFonts w:ascii="Arial" w:hAnsi="Arial" w:cs="Arial"/>
                <w:sz w:val="14"/>
                <w:szCs w:val="14"/>
              </w:rPr>
              <w:t>Inspection</w:t>
            </w:r>
          </w:p>
          <w:p w:rsidR="0060060D" w:rsidRPr="00855452" w:rsidRDefault="0060060D" w:rsidP="00BC22ED">
            <w:pPr>
              <w:jc w:val="center"/>
              <w:rPr>
                <w:rFonts w:ascii="Arial" w:hAnsi="Arial" w:cs="Arial"/>
                <w:sz w:val="14"/>
                <w:szCs w:val="14"/>
              </w:rPr>
            </w:pPr>
          </w:p>
          <w:p w:rsidR="0060060D" w:rsidRPr="00855452" w:rsidRDefault="0060060D" w:rsidP="00BC22ED">
            <w:pPr>
              <w:jc w:val="center"/>
              <w:rPr>
                <w:rFonts w:ascii="Arial" w:hAnsi="Arial" w:cs="Arial"/>
              </w:rPr>
            </w:pPr>
          </w:p>
        </w:tc>
      </w:tr>
      <w:tr w:rsidR="009F7408" w:rsidRPr="00203E37" w:rsidTr="00FD07E0">
        <w:trPr>
          <w:trHeight w:val="693"/>
        </w:trPr>
        <w:tc>
          <w:tcPr>
            <w:tcW w:w="850" w:type="dxa"/>
          </w:tcPr>
          <w:p w:rsidR="009F7408" w:rsidRDefault="005C571E" w:rsidP="007D3470">
            <w:pPr>
              <w:jc w:val="center"/>
              <w:rPr>
                <w:rFonts w:ascii="Arial" w:hAnsi="Arial" w:cs="Arial"/>
                <w:sz w:val="14"/>
                <w:szCs w:val="14"/>
              </w:rPr>
            </w:pPr>
            <w:r>
              <w:rPr>
                <w:rFonts w:ascii="Arial" w:hAnsi="Arial" w:cs="Arial"/>
                <w:sz w:val="14"/>
                <w:szCs w:val="14"/>
              </w:rPr>
              <w:t>09</w:t>
            </w:r>
          </w:p>
        </w:tc>
        <w:tc>
          <w:tcPr>
            <w:tcW w:w="2978" w:type="dxa"/>
          </w:tcPr>
          <w:p w:rsidR="009F7408" w:rsidRDefault="009F7408" w:rsidP="004D482D">
            <w:pPr>
              <w:jc w:val="both"/>
              <w:rPr>
                <w:rFonts w:ascii="Arial" w:hAnsi="Arial" w:cs="Arial"/>
                <w:sz w:val="14"/>
                <w:szCs w:val="14"/>
              </w:rPr>
            </w:pPr>
            <w:r>
              <w:rPr>
                <w:rFonts w:ascii="Arial" w:hAnsi="Arial" w:cs="Arial"/>
                <w:sz w:val="14"/>
                <w:szCs w:val="14"/>
              </w:rPr>
              <w:t xml:space="preserve">Protocole LNSP/ Société Burkinabé </w:t>
            </w:r>
            <w:r w:rsidR="002A2324">
              <w:rPr>
                <w:rFonts w:ascii="Arial" w:hAnsi="Arial" w:cs="Arial"/>
                <w:sz w:val="14"/>
                <w:szCs w:val="14"/>
              </w:rPr>
              <w:t>des Filières Alimentaires (Bobo-</w:t>
            </w:r>
            <w:r>
              <w:rPr>
                <w:rFonts w:ascii="Arial" w:hAnsi="Arial" w:cs="Arial"/>
                <w:sz w:val="14"/>
                <w:szCs w:val="14"/>
              </w:rPr>
              <w:t>Dioulasso)</w:t>
            </w:r>
          </w:p>
        </w:tc>
        <w:tc>
          <w:tcPr>
            <w:tcW w:w="1275" w:type="dxa"/>
          </w:tcPr>
          <w:p w:rsidR="009F7408" w:rsidRDefault="009F7408" w:rsidP="00BC22ED">
            <w:pPr>
              <w:jc w:val="both"/>
              <w:rPr>
                <w:rFonts w:ascii="Arial" w:hAnsi="Arial" w:cs="Arial"/>
                <w:sz w:val="14"/>
                <w:szCs w:val="14"/>
              </w:rPr>
            </w:pPr>
            <w:r>
              <w:rPr>
                <w:rFonts w:ascii="Arial" w:hAnsi="Arial" w:cs="Arial"/>
                <w:sz w:val="14"/>
                <w:szCs w:val="14"/>
              </w:rPr>
              <w:t>Sachet</w:t>
            </w:r>
            <w:r w:rsidR="00EA496E">
              <w:rPr>
                <w:rFonts w:ascii="Arial" w:hAnsi="Arial" w:cs="Arial"/>
                <w:sz w:val="14"/>
                <w:szCs w:val="14"/>
              </w:rPr>
              <w:t>s</w:t>
            </w:r>
            <w:r>
              <w:rPr>
                <w:rFonts w:ascii="Arial" w:hAnsi="Arial" w:cs="Arial"/>
                <w:sz w:val="14"/>
                <w:szCs w:val="14"/>
              </w:rPr>
              <w:t xml:space="preserve"> plastique</w:t>
            </w:r>
            <w:r w:rsidR="00EA496E">
              <w:rPr>
                <w:rFonts w:ascii="Arial" w:hAnsi="Arial" w:cs="Arial"/>
                <w:sz w:val="14"/>
                <w:szCs w:val="14"/>
              </w:rPr>
              <w:t>s</w:t>
            </w:r>
            <w:r>
              <w:rPr>
                <w:rFonts w:ascii="Arial" w:hAnsi="Arial" w:cs="Arial"/>
                <w:sz w:val="14"/>
                <w:szCs w:val="14"/>
              </w:rPr>
              <w:t xml:space="preserve"> biodégradable</w:t>
            </w:r>
            <w:r w:rsidR="00235E48">
              <w:rPr>
                <w:rFonts w:ascii="Arial" w:hAnsi="Arial" w:cs="Arial"/>
                <w:sz w:val="14"/>
                <w:szCs w:val="14"/>
              </w:rPr>
              <w:t>s</w:t>
            </w:r>
            <w:r>
              <w:rPr>
                <w:rFonts w:ascii="Arial" w:hAnsi="Arial" w:cs="Arial"/>
                <w:sz w:val="14"/>
                <w:szCs w:val="14"/>
              </w:rPr>
              <w:t xml:space="preserve"> de 30 cl et eau aromatisée de 50 cl</w:t>
            </w:r>
          </w:p>
        </w:tc>
        <w:tc>
          <w:tcPr>
            <w:tcW w:w="1276" w:type="dxa"/>
          </w:tcPr>
          <w:p w:rsidR="009F7408" w:rsidRDefault="009F7408" w:rsidP="00BC22ED">
            <w:pPr>
              <w:jc w:val="center"/>
              <w:rPr>
                <w:rFonts w:ascii="Arial" w:hAnsi="Arial" w:cs="Arial"/>
                <w:sz w:val="14"/>
                <w:szCs w:val="14"/>
              </w:rPr>
            </w:pPr>
            <w:r>
              <w:rPr>
                <w:rFonts w:ascii="Arial" w:hAnsi="Arial" w:cs="Arial"/>
                <w:sz w:val="14"/>
                <w:szCs w:val="14"/>
              </w:rPr>
              <w:t>BARAJII</w:t>
            </w:r>
          </w:p>
        </w:tc>
        <w:tc>
          <w:tcPr>
            <w:tcW w:w="1134" w:type="dxa"/>
            <w:tcBorders>
              <w:right w:val="single" w:sz="4" w:space="0" w:color="auto"/>
            </w:tcBorders>
            <w:shd w:val="clear" w:color="auto" w:fill="auto"/>
          </w:tcPr>
          <w:p w:rsidR="009F7408" w:rsidRPr="005B28AD" w:rsidRDefault="009F7408" w:rsidP="00BC22ED">
            <w:r w:rsidRPr="005B28AD">
              <w:rPr>
                <w:rFonts w:ascii="Arial" w:hAnsi="Arial" w:cs="Arial"/>
                <w:sz w:val="14"/>
                <w:szCs w:val="14"/>
              </w:rPr>
              <w:t>21 octobre 2015</w:t>
            </w:r>
          </w:p>
        </w:tc>
        <w:tc>
          <w:tcPr>
            <w:tcW w:w="1276" w:type="dxa"/>
            <w:tcBorders>
              <w:left w:val="single" w:sz="4" w:space="0" w:color="auto"/>
            </w:tcBorders>
            <w:shd w:val="clear" w:color="auto" w:fill="auto"/>
          </w:tcPr>
          <w:p w:rsidR="009F7408" w:rsidRPr="005B28AD" w:rsidRDefault="009F7408" w:rsidP="00BC22ED">
            <w:r w:rsidRPr="005B28AD">
              <w:rPr>
                <w:rFonts w:ascii="Arial" w:hAnsi="Arial" w:cs="Arial"/>
                <w:sz w:val="14"/>
                <w:szCs w:val="14"/>
              </w:rPr>
              <w:t>20 octobre  2016</w:t>
            </w:r>
          </w:p>
        </w:tc>
        <w:tc>
          <w:tcPr>
            <w:tcW w:w="1276" w:type="dxa"/>
            <w:shd w:val="clear" w:color="auto" w:fill="auto"/>
          </w:tcPr>
          <w:p w:rsidR="009F7408" w:rsidRPr="005B28AD" w:rsidRDefault="009F7408" w:rsidP="00BC22ED">
            <w:pPr>
              <w:jc w:val="both"/>
              <w:rPr>
                <w:rFonts w:ascii="Arial" w:hAnsi="Arial" w:cs="Arial"/>
                <w:sz w:val="14"/>
                <w:szCs w:val="14"/>
                <w:lang w:val="en-US"/>
              </w:rPr>
            </w:pPr>
            <w:r w:rsidRPr="005B28AD">
              <w:rPr>
                <w:rFonts w:ascii="Arial" w:hAnsi="Arial" w:cs="Arial"/>
                <w:sz w:val="14"/>
                <w:szCs w:val="14"/>
              </w:rPr>
              <w:t>N°2015/030/MS/SG/LNSP</w:t>
            </w:r>
          </w:p>
        </w:tc>
        <w:tc>
          <w:tcPr>
            <w:tcW w:w="1134" w:type="dxa"/>
            <w:tcBorders>
              <w:right w:val="single" w:sz="4" w:space="0" w:color="auto"/>
            </w:tcBorders>
          </w:tcPr>
          <w:p w:rsidR="009F7408" w:rsidRPr="00855452" w:rsidRDefault="009F7408"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9F7408" w:rsidRPr="00855452" w:rsidRDefault="009F7408"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9F7408" w:rsidRPr="00855452" w:rsidRDefault="009F7408"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9F7408" w:rsidRPr="00855452" w:rsidRDefault="009F7408"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9F7408" w:rsidRPr="00855452" w:rsidRDefault="009F7408" w:rsidP="00BC22ED">
            <w:pPr>
              <w:jc w:val="center"/>
              <w:rPr>
                <w:rFonts w:ascii="Arial" w:hAnsi="Arial" w:cs="Arial"/>
                <w:sz w:val="14"/>
                <w:szCs w:val="14"/>
              </w:rPr>
            </w:pPr>
            <w:r w:rsidRPr="00855452">
              <w:rPr>
                <w:rFonts w:ascii="Arial" w:hAnsi="Arial" w:cs="Arial"/>
                <w:sz w:val="14"/>
                <w:szCs w:val="14"/>
              </w:rPr>
              <w:t>Inspection</w:t>
            </w:r>
          </w:p>
          <w:p w:rsidR="009F7408" w:rsidRPr="00855452" w:rsidRDefault="009F7408" w:rsidP="00BC22ED">
            <w:pPr>
              <w:jc w:val="center"/>
              <w:rPr>
                <w:rFonts w:ascii="Arial" w:hAnsi="Arial" w:cs="Arial"/>
                <w:sz w:val="14"/>
                <w:szCs w:val="14"/>
              </w:rPr>
            </w:pPr>
          </w:p>
          <w:p w:rsidR="009F7408" w:rsidRPr="00855452" w:rsidRDefault="009F7408" w:rsidP="00BC22ED">
            <w:pPr>
              <w:jc w:val="center"/>
              <w:rPr>
                <w:rFonts w:ascii="Arial" w:hAnsi="Arial" w:cs="Arial"/>
              </w:rPr>
            </w:pPr>
          </w:p>
        </w:tc>
      </w:tr>
      <w:tr w:rsidR="00237A3C" w:rsidRPr="00203E37" w:rsidTr="00FD07E0">
        <w:trPr>
          <w:trHeight w:val="693"/>
        </w:trPr>
        <w:tc>
          <w:tcPr>
            <w:tcW w:w="850" w:type="dxa"/>
          </w:tcPr>
          <w:p w:rsidR="00237A3C" w:rsidRDefault="005C571E" w:rsidP="007D3470">
            <w:pPr>
              <w:jc w:val="center"/>
              <w:rPr>
                <w:rFonts w:ascii="Arial" w:hAnsi="Arial" w:cs="Arial"/>
                <w:sz w:val="14"/>
                <w:szCs w:val="14"/>
              </w:rPr>
            </w:pPr>
            <w:r>
              <w:rPr>
                <w:rFonts w:ascii="Arial" w:hAnsi="Arial" w:cs="Arial"/>
                <w:sz w:val="14"/>
                <w:szCs w:val="14"/>
              </w:rPr>
              <w:t>10</w:t>
            </w:r>
          </w:p>
        </w:tc>
        <w:tc>
          <w:tcPr>
            <w:tcW w:w="2978" w:type="dxa"/>
          </w:tcPr>
          <w:p w:rsidR="00237A3C" w:rsidRDefault="00237A3C" w:rsidP="00237A3C">
            <w:pPr>
              <w:jc w:val="both"/>
              <w:rPr>
                <w:rFonts w:ascii="Arial" w:hAnsi="Arial" w:cs="Arial"/>
                <w:sz w:val="14"/>
                <w:szCs w:val="14"/>
              </w:rPr>
            </w:pPr>
            <w:r>
              <w:rPr>
                <w:rFonts w:ascii="Arial" w:hAnsi="Arial" w:cs="Arial"/>
                <w:sz w:val="14"/>
                <w:szCs w:val="14"/>
              </w:rPr>
              <w:t>Protocole LNSP/ Entreprise MANEBA (Ouagadougou)</w:t>
            </w:r>
          </w:p>
        </w:tc>
        <w:tc>
          <w:tcPr>
            <w:tcW w:w="1275" w:type="dxa"/>
          </w:tcPr>
          <w:p w:rsidR="00237A3C" w:rsidRDefault="00237A3C" w:rsidP="00237A3C">
            <w:pPr>
              <w:jc w:val="both"/>
              <w:rPr>
                <w:rFonts w:ascii="Arial" w:hAnsi="Arial" w:cs="Arial"/>
                <w:sz w:val="14"/>
                <w:szCs w:val="14"/>
              </w:rPr>
            </w:pPr>
            <w:r>
              <w:rPr>
                <w:rFonts w:ascii="Arial" w:hAnsi="Arial" w:cs="Arial"/>
                <w:sz w:val="14"/>
                <w:szCs w:val="14"/>
              </w:rPr>
              <w:t>Sachet</w:t>
            </w:r>
            <w:r w:rsidR="00EA496E">
              <w:rPr>
                <w:rFonts w:ascii="Arial" w:hAnsi="Arial" w:cs="Arial"/>
                <w:sz w:val="14"/>
                <w:szCs w:val="14"/>
              </w:rPr>
              <w:t>s</w:t>
            </w:r>
            <w:r>
              <w:rPr>
                <w:rFonts w:ascii="Arial" w:hAnsi="Arial" w:cs="Arial"/>
                <w:sz w:val="14"/>
                <w:szCs w:val="14"/>
              </w:rPr>
              <w:t xml:space="preserve"> plastique</w:t>
            </w:r>
            <w:r w:rsidR="00EA496E">
              <w:rPr>
                <w:rFonts w:ascii="Arial" w:hAnsi="Arial" w:cs="Arial"/>
                <w:sz w:val="14"/>
                <w:szCs w:val="14"/>
              </w:rPr>
              <w:t>s</w:t>
            </w:r>
            <w:r>
              <w:rPr>
                <w:rFonts w:ascii="Arial" w:hAnsi="Arial" w:cs="Arial"/>
                <w:sz w:val="14"/>
                <w:szCs w:val="14"/>
              </w:rPr>
              <w:t xml:space="preserve"> de 25 cl</w:t>
            </w:r>
          </w:p>
        </w:tc>
        <w:tc>
          <w:tcPr>
            <w:tcW w:w="1276" w:type="dxa"/>
          </w:tcPr>
          <w:p w:rsidR="00237A3C" w:rsidRDefault="00237A3C" w:rsidP="00BC22ED">
            <w:pPr>
              <w:jc w:val="center"/>
              <w:rPr>
                <w:rFonts w:ascii="Arial" w:hAnsi="Arial" w:cs="Arial"/>
                <w:sz w:val="14"/>
                <w:szCs w:val="14"/>
              </w:rPr>
            </w:pPr>
            <w:r>
              <w:rPr>
                <w:rFonts w:ascii="Arial" w:hAnsi="Arial" w:cs="Arial"/>
                <w:sz w:val="14"/>
                <w:szCs w:val="14"/>
              </w:rPr>
              <w:t>Eau</w:t>
            </w:r>
            <w:r w:rsidR="00EB578B">
              <w:rPr>
                <w:rFonts w:ascii="Arial" w:hAnsi="Arial" w:cs="Arial"/>
                <w:sz w:val="14"/>
                <w:szCs w:val="14"/>
              </w:rPr>
              <w:t xml:space="preserve"> </w:t>
            </w:r>
            <w:proofErr w:type="spellStart"/>
            <w:r>
              <w:rPr>
                <w:rFonts w:ascii="Arial" w:hAnsi="Arial" w:cs="Arial"/>
                <w:sz w:val="14"/>
                <w:szCs w:val="14"/>
              </w:rPr>
              <w:t>Maneba</w:t>
            </w:r>
            <w:proofErr w:type="spellEnd"/>
          </w:p>
        </w:tc>
        <w:tc>
          <w:tcPr>
            <w:tcW w:w="1134" w:type="dxa"/>
            <w:tcBorders>
              <w:right w:val="single" w:sz="4" w:space="0" w:color="auto"/>
            </w:tcBorders>
            <w:shd w:val="clear" w:color="auto" w:fill="auto"/>
          </w:tcPr>
          <w:p w:rsidR="00237A3C" w:rsidRPr="005B28AD" w:rsidRDefault="00237A3C" w:rsidP="00BC22ED">
            <w:r>
              <w:rPr>
                <w:rFonts w:ascii="Arial" w:hAnsi="Arial" w:cs="Arial"/>
                <w:sz w:val="14"/>
                <w:szCs w:val="14"/>
              </w:rPr>
              <w:t>07 décembre 2015</w:t>
            </w:r>
          </w:p>
        </w:tc>
        <w:tc>
          <w:tcPr>
            <w:tcW w:w="1276" w:type="dxa"/>
            <w:tcBorders>
              <w:left w:val="single" w:sz="4" w:space="0" w:color="auto"/>
            </w:tcBorders>
            <w:shd w:val="clear" w:color="auto" w:fill="auto"/>
          </w:tcPr>
          <w:p w:rsidR="00237A3C" w:rsidRPr="005B28AD" w:rsidRDefault="000D7124" w:rsidP="00BC22ED">
            <w:r>
              <w:rPr>
                <w:rFonts w:ascii="Arial" w:hAnsi="Arial" w:cs="Arial"/>
                <w:sz w:val="14"/>
                <w:szCs w:val="14"/>
              </w:rPr>
              <w:t xml:space="preserve">06 décembre </w:t>
            </w:r>
            <w:r w:rsidR="00237A3C" w:rsidRPr="005B28AD">
              <w:rPr>
                <w:rFonts w:ascii="Arial" w:hAnsi="Arial" w:cs="Arial"/>
                <w:sz w:val="14"/>
                <w:szCs w:val="14"/>
              </w:rPr>
              <w:t xml:space="preserve">  2016</w:t>
            </w:r>
          </w:p>
        </w:tc>
        <w:tc>
          <w:tcPr>
            <w:tcW w:w="1276" w:type="dxa"/>
            <w:shd w:val="clear" w:color="auto" w:fill="auto"/>
          </w:tcPr>
          <w:p w:rsidR="00237A3C" w:rsidRPr="005B28AD" w:rsidRDefault="00237A3C" w:rsidP="00237A3C">
            <w:pPr>
              <w:jc w:val="both"/>
              <w:rPr>
                <w:rFonts w:ascii="Arial" w:hAnsi="Arial" w:cs="Arial"/>
                <w:sz w:val="14"/>
                <w:szCs w:val="14"/>
                <w:lang w:val="en-US"/>
              </w:rPr>
            </w:pPr>
            <w:r w:rsidRPr="005B28AD">
              <w:rPr>
                <w:rFonts w:ascii="Arial" w:hAnsi="Arial" w:cs="Arial"/>
                <w:sz w:val="14"/>
                <w:szCs w:val="14"/>
              </w:rPr>
              <w:t>N°2015/03</w:t>
            </w:r>
            <w:r>
              <w:rPr>
                <w:rFonts w:ascii="Arial" w:hAnsi="Arial" w:cs="Arial"/>
                <w:sz w:val="14"/>
                <w:szCs w:val="14"/>
              </w:rPr>
              <w:t>1</w:t>
            </w:r>
            <w:r w:rsidRPr="005B28AD">
              <w:rPr>
                <w:rFonts w:ascii="Arial" w:hAnsi="Arial" w:cs="Arial"/>
                <w:sz w:val="14"/>
                <w:szCs w:val="14"/>
              </w:rPr>
              <w:t>/MS/SG/LNSP</w:t>
            </w:r>
          </w:p>
        </w:tc>
        <w:tc>
          <w:tcPr>
            <w:tcW w:w="1134" w:type="dxa"/>
            <w:tcBorders>
              <w:right w:val="single" w:sz="4" w:space="0" w:color="auto"/>
            </w:tcBorders>
          </w:tcPr>
          <w:p w:rsidR="00237A3C" w:rsidRPr="00855452" w:rsidRDefault="00237A3C"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237A3C" w:rsidRPr="00855452" w:rsidRDefault="00237A3C"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237A3C" w:rsidRPr="00855452" w:rsidRDefault="00237A3C"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237A3C" w:rsidRPr="00855452" w:rsidRDefault="00237A3C"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237A3C" w:rsidRPr="00855452" w:rsidRDefault="00237A3C" w:rsidP="00BC22ED">
            <w:pPr>
              <w:jc w:val="center"/>
              <w:rPr>
                <w:rFonts w:ascii="Arial" w:hAnsi="Arial" w:cs="Arial"/>
                <w:sz w:val="14"/>
                <w:szCs w:val="14"/>
              </w:rPr>
            </w:pPr>
            <w:r w:rsidRPr="00855452">
              <w:rPr>
                <w:rFonts w:ascii="Arial" w:hAnsi="Arial" w:cs="Arial"/>
                <w:sz w:val="14"/>
                <w:szCs w:val="14"/>
              </w:rPr>
              <w:t>Inspection</w:t>
            </w:r>
          </w:p>
          <w:p w:rsidR="00237A3C" w:rsidRPr="00855452" w:rsidRDefault="00237A3C" w:rsidP="00BC22ED">
            <w:pPr>
              <w:jc w:val="center"/>
              <w:rPr>
                <w:rFonts w:ascii="Arial" w:hAnsi="Arial" w:cs="Arial"/>
                <w:sz w:val="14"/>
                <w:szCs w:val="14"/>
              </w:rPr>
            </w:pPr>
          </w:p>
          <w:p w:rsidR="00237A3C" w:rsidRPr="00855452" w:rsidRDefault="00237A3C" w:rsidP="00BC22ED">
            <w:pPr>
              <w:jc w:val="center"/>
              <w:rPr>
                <w:rFonts w:ascii="Arial" w:hAnsi="Arial" w:cs="Arial"/>
              </w:rPr>
            </w:pPr>
          </w:p>
        </w:tc>
      </w:tr>
      <w:tr w:rsidR="000D7124" w:rsidRPr="00203E37" w:rsidTr="00FD07E0">
        <w:trPr>
          <w:trHeight w:val="693"/>
        </w:trPr>
        <w:tc>
          <w:tcPr>
            <w:tcW w:w="850" w:type="dxa"/>
          </w:tcPr>
          <w:p w:rsidR="000D7124" w:rsidRDefault="005C571E" w:rsidP="007D3470">
            <w:pPr>
              <w:jc w:val="center"/>
              <w:rPr>
                <w:rFonts w:ascii="Arial" w:hAnsi="Arial" w:cs="Arial"/>
                <w:sz w:val="14"/>
                <w:szCs w:val="14"/>
              </w:rPr>
            </w:pPr>
            <w:r>
              <w:rPr>
                <w:rFonts w:ascii="Arial" w:hAnsi="Arial" w:cs="Arial"/>
                <w:sz w:val="14"/>
                <w:szCs w:val="14"/>
              </w:rPr>
              <w:t>11</w:t>
            </w:r>
          </w:p>
        </w:tc>
        <w:tc>
          <w:tcPr>
            <w:tcW w:w="2978" w:type="dxa"/>
          </w:tcPr>
          <w:p w:rsidR="000D7124" w:rsidRDefault="000D7124" w:rsidP="000D7124">
            <w:pPr>
              <w:jc w:val="both"/>
              <w:rPr>
                <w:rFonts w:ascii="Arial" w:hAnsi="Arial" w:cs="Arial"/>
                <w:sz w:val="14"/>
                <w:szCs w:val="14"/>
              </w:rPr>
            </w:pPr>
            <w:r>
              <w:rPr>
                <w:rFonts w:ascii="Arial" w:hAnsi="Arial" w:cs="Arial"/>
                <w:sz w:val="14"/>
                <w:szCs w:val="14"/>
              </w:rPr>
              <w:t>Protocole LNSP/ Entreprise NOURIYA</w:t>
            </w:r>
            <w:r w:rsidR="002D77A4">
              <w:rPr>
                <w:rFonts w:ascii="Arial" w:hAnsi="Arial" w:cs="Arial"/>
                <w:sz w:val="14"/>
                <w:szCs w:val="14"/>
              </w:rPr>
              <w:t xml:space="preserve"> (Ouagadougou)</w:t>
            </w:r>
          </w:p>
        </w:tc>
        <w:tc>
          <w:tcPr>
            <w:tcW w:w="1275" w:type="dxa"/>
          </w:tcPr>
          <w:p w:rsidR="000D7124" w:rsidRDefault="000D7124" w:rsidP="000D7124">
            <w:pPr>
              <w:jc w:val="both"/>
              <w:rPr>
                <w:rFonts w:ascii="Arial" w:hAnsi="Arial" w:cs="Arial"/>
                <w:sz w:val="14"/>
                <w:szCs w:val="14"/>
              </w:rPr>
            </w:pPr>
            <w:r>
              <w:rPr>
                <w:rFonts w:ascii="Arial" w:hAnsi="Arial" w:cs="Arial"/>
                <w:sz w:val="14"/>
                <w:szCs w:val="14"/>
              </w:rPr>
              <w:t>Sachet</w:t>
            </w:r>
            <w:r w:rsidR="00EA496E">
              <w:rPr>
                <w:rFonts w:ascii="Arial" w:hAnsi="Arial" w:cs="Arial"/>
                <w:sz w:val="14"/>
                <w:szCs w:val="14"/>
              </w:rPr>
              <w:t>s</w:t>
            </w:r>
            <w:r>
              <w:rPr>
                <w:rFonts w:ascii="Arial" w:hAnsi="Arial" w:cs="Arial"/>
                <w:sz w:val="14"/>
                <w:szCs w:val="14"/>
              </w:rPr>
              <w:t xml:space="preserve"> plastique</w:t>
            </w:r>
            <w:r w:rsidR="00EA496E">
              <w:rPr>
                <w:rFonts w:ascii="Arial" w:hAnsi="Arial" w:cs="Arial"/>
                <w:sz w:val="14"/>
                <w:szCs w:val="14"/>
              </w:rPr>
              <w:t>s</w:t>
            </w:r>
            <w:r>
              <w:rPr>
                <w:rFonts w:ascii="Arial" w:hAnsi="Arial" w:cs="Arial"/>
                <w:sz w:val="14"/>
                <w:szCs w:val="14"/>
              </w:rPr>
              <w:t xml:space="preserve"> de 25 cl</w:t>
            </w:r>
          </w:p>
        </w:tc>
        <w:tc>
          <w:tcPr>
            <w:tcW w:w="1276" w:type="dxa"/>
          </w:tcPr>
          <w:p w:rsidR="000D7124" w:rsidRDefault="000D7124" w:rsidP="00BC22ED">
            <w:pPr>
              <w:jc w:val="center"/>
              <w:rPr>
                <w:rFonts w:ascii="Arial" w:hAnsi="Arial" w:cs="Arial"/>
                <w:sz w:val="14"/>
                <w:szCs w:val="14"/>
              </w:rPr>
            </w:pPr>
            <w:proofErr w:type="spellStart"/>
            <w:r>
              <w:rPr>
                <w:rFonts w:ascii="Arial" w:hAnsi="Arial" w:cs="Arial"/>
                <w:sz w:val="14"/>
                <w:szCs w:val="14"/>
              </w:rPr>
              <w:t>Dji</w:t>
            </w:r>
            <w:proofErr w:type="spellEnd"/>
            <w:r w:rsidR="00EB578B">
              <w:rPr>
                <w:rFonts w:ascii="Arial" w:hAnsi="Arial" w:cs="Arial"/>
                <w:sz w:val="14"/>
                <w:szCs w:val="14"/>
              </w:rPr>
              <w:t xml:space="preserve"> </w:t>
            </w:r>
            <w:proofErr w:type="spellStart"/>
            <w:r>
              <w:rPr>
                <w:rFonts w:ascii="Arial" w:hAnsi="Arial" w:cs="Arial"/>
                <w:sz w:val="14"/>
                <w:szCs w:val="14"/>
              </w:rPr>
              <w:t>Nouriya</w:t>
            </w:r>
            <w:proofErr w:type="spellEnd"/>
          </w:p>
        </w:tc>
        <w:tc>
          <w:tcPr>
            <w:tcW w:w="1134" w:type="dxa"/>
            <w:tcBorders>
              <w:right w:val="single" w:sz="4" w:space="0" w:color="auto"/>
            </w:tcBorders>
            <w:shd w:val="clear" w:color="auto" w:fill="auto"/>
          </w:tcPr>
          <w:p w:rsidR="000D7124" w:rsidRPr="005B28AD" w:rsidRDefault="000D7124" w:rsidP="00BC22ED">
            <w:r>
              <w:rPr>
                <w:rFonts w:ascii="Arial" w:hAnsi="Arial" w:cs="Arial"/>
                <w:sz w:val="14"/>
                <w:szCs w:val="14"/>
              </w:rPr>
              <w:t>07 décembre 2015</w:t>
            </w:r>
          </w:p>
        </w:tc>
        <w:tc>
          <w:tcPr>
            <w:tcW w:w="1276" w:type="dxa"/>
            <w:tcBorders>
              <w:left w:val="single" w:sz="4" w:space="0" w:color="auto"/>
            </w:tcBorders>
            <w:shd w:val="clear" w:color="auto" w:fill="auto"/>
          </w:tcPr>
          <w:p w:rsidR="000D7124" w:rsidRPr="005B28AD" w:rsidRDefault="000D7124" w:rsidP="00BC22ED">
            <w:r>
              <w:rPr>
                <w:rFonts w:ascii="Arial" w:hAnsi="Arial" w:cs="Arial"/>
                <w:sz w:val="14"/>
                <w:szCs w:val="14"/>
              </w:rPr>
              <w:t xml:space="preserve">06 décembre </w:t>
            </w:r>
            <w:r w:rsidRPr="005B28AD">
              <w:rPr>
                <w:rFonts w:ascii="Arial" w:hAnsi="Arial" w:cs="Arial"/>
                <w:sz w:val="14"/>
                <w:szCs w:val="14"/>
              </w:rPr>
              <w:t xml:space="preserve">  2016</w:t>
            </w:r>
          </w:p>
        </w:tc>
        <w:tc>
          <w:tcPr>
            <w:tcW w:w="1276" w:type="dxa"/>
            <w:shd w:val="clear" w:color="auto" w:fill="auto"/>
          </w:tcPr>
          <w:p w:rsidR="000D7124" w:rsidRPr="005B28AD" w:rsidRDefault="000D7124" w:rsidP="000D7124">
            <w:pPr>
              <w:jc w:val="both"/>
              <w:rPr>
                <w:rFonts w:ascii="Arial" w:hAnsi="Arial" w:cs="Arial"/>
                <w:sz w:val="14"/>
                <w:szCs w:val="14"/>
                <w:lang w:val="en-US"/>
              </w:rPr>
            </w:pPr>
            <w:r w:rsidRPr="005B28AD">
              <w:rPr>
                <w:rFonts w:ascii="Arial" w:hAnsi="Arial" w:cs="Arial"/>
                <w:sz w:val="14"/>
                <w:szCs w:val="14"/>
              </w:rPr>
              <w:t>N°2015/03</w:t>
            </w:r>
            <w:r>
              <w:rPr>
                <w:rFonts w:ascii="Arial" w:hAnsi="Arial" w:cs="Arial"/>
                <w:sz w:val="14"/>
                <w:szCs w:val="14"/>
              </w:rPr>
              <w:t>2</w:t>
            </w:r>
            <w:r w:rsidRPr="005B28AD">
              <w:rPr>
                <w:rFonts w:ascii="Arial" w:hAnsi="Arial" w:cs="Arial"/>
                <w:sz w:val="14"/>
                <w:szCs w:val="14"/>
              </w:rPr>
              <w:t>/MS/SG/LNSP</w:t>
            </w:r>
          </w:p>
        </w:tc>
        <w:tc>
          <w:tcPr>
            <w:tcW w:w="1134" w:type="dxa"/>
            <w:tcBorders>
              <w:right w:val="single" w:sz="4" w:space="0" w:color="auto"/>
            </w:tcBorders>
          </w:tcPr>
          <w:p w:rsidR="000D7124" w:rsidRPr="00855452" w:rsidRDefault="000D7124"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0D7124" w:rsidRPr="00855452" w:rsidRDefault="000D7124"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0D7124" w:rsidRPr="00855452" w:rsidRDefault="000D7124"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0D7124" w:rsidRPr="00855452" w:rsidRDefault="000D7124"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0D7124" w:rsidRPr="00855452" w:rsidRDefault="000D7124" w:rsidP="00BC22ED">
            <w:pPr>
              <w:jc w:val="center"/>
              <w:rPr>
                <w:rFonts w:ascii="Arial" w:hAnsi="Arial" w:cs="Arial"/>
                <w:sz w:val="14"/>
                <w:szCs w:val="14"/>
              </w:rPr>
            </w:pPr>
            <w:r w:rsidRPr="00855452">
              <w:rPr>
                <w:rFonts w:ascii="Arial" w:hAnsi="Arial" w:cs="Arial"/>
                <w:sz w:val="14"/>
                <w:szCs w:val="14"/>
              </w:rPr>
              <w:t>Inspection</w:t>
            </w:r>
          </w:p>
          <w:p w:rsidR="000D7124" w:rsidRPr="00855452" w:rsidRDefault="000D7124" w:rsidP="00BC22ED">
            <w:pPr>
              <w:jc w:val="center"/>
              <w:rPr>
                <w:rFonts w:ascii="Arial" w:hAnsi="Arial" w:cs="Arial"/>
                <w:sz w:val="14"/>
                <w:szCs w:val="14"/>
              </w:rPr>
            </w:pPr>
          </w:p>
          <w:p w:rsidR="000D7124" w:rsidRPr="00855452" w:rsidRDefault="000D7124" w:rsidP="00BC22ED">
            <w:pPr>
              <w:jc w:val="center"/>
              <w:rPr>
                <w:rFonts w:ascii="Arial" w:hAnsi="Arial" w:cs="Arial"/>
              </w:rPr>
            </w:pPr>
          </w:p>
        </w:tc>
      </w:tr>
      <w:tr w:rsidR="00013588" w:rsidRPr="00203E37" w:rsidTr="00FD07E0">
        <w:trPr>
          <w:trHeight w:val="693"/>
        </w:trPr>
        <w:tc>
          <w:tcPr>
            <w:tcW w:w="850" w:type="dxa"/>
          </w:tcPr>
          <w:p w:rsidR="00013588" w:rsidRDefault="005C571E" w:rsidP="007D3470">
            <w:pPr>
              <w:jc w:val="center"/>
              <w:rPr>
                <w:rFonts w:ascii="Arial" w:hAnsi="Arial" w:cs="Arial"/>
                <w:sz w:val="14"/>
                <w:szCs w:val="14"/>
              </w:rPr>
            </w:pPr>
            <w:r>
              <w:rPr>
                <w:rFonts w:ascii="Arial" w:hAnsi="Arial" w:cs="Arial"/>
                <w:sz w:val="14"/>
                <w:szCs w:val="14"/>
              </w:rPr>
              <w:t>12</w:t>
            </w:r>
          </w:p>
        </w:tc>
        <w:tc>
          <w:tcPr>
            <w:tcW w:w="2978" w:type="dxa"/>
          </w:tcPr>
          <w:p w:rsidR="00013588" w:rsidRPr="00013588" w:rsidRDefault="00013588" w:rsidP="00EA496E">
            <w:pPr>
              <w:jc w:val="center"/>
              <w:rPr>
                <w:rFonts w:ascii="Arial" w:hAnsi="Arial" w:cs="Arial"/>
                <w:sz w:val="14"/>
                <w:szCs w:val="14"/>
              </w:rPr>
            </w:pPr>
            <w:r w:rsidRPr="00013588">
              <w:rPr>
                <w:rFonts w:ascii="Arial" w:hAnsi="Arial" w:cs="Arial"/>
                <w:sz w:val="14"/>
                <w:szCs w:val="14"/>
              </w:rPr>
              <w:t xml:space="preserve">Protocole LNSP/ </w:t>
            </w:r>
            <w:r w:rsidR="00EA496E">
              <w:rPr>
                <w:rFonts w:ascii="Arial" w:hAnsi="Arial" w:cs="Arial"/>
                <w:sz w:val="14"/>
                <w:szCs w:val="14"/>
              </w:rPr>
              <w:t>S</w:t>
            </w:r>
            <w:r w:rsidRPr="00013588">
              <w:rPr>
                <w:rFonts w:ascii="Arial" w:hAnsi="Arial" w:cs="Arial"/>
                <w:sz w:val="14"/>
                <w:szCs w:val="14"/>
              </w:rPr>
              <w:t>ociété MAMA SARL (Ouagadougou)</w:t>
            </w:r>
          </w:p>
        </w:tc>
        <w:tc>
          <w:tcPr>
            <w:tcW w:w="1275" w:type="dxa"/>
          </w:tcPr>
          <w:p w:rsidR="00013588" w:rsidRPr="00013588" w:rsidRDefault="00013588" w:rsidP="00013588">
            <w:pPr>
              <w:jc w:val="center"/>
              <w:rPr>
                <w:rFonts w:ascii="Arial" w:hAnsi="Arial" w:cs="Arial"/>
                <w:sz w:val="14"/>
                <w:szCs w:val="14"/>
              </w:rPr>
            </w:pPr>
            <w:r w:rsidRPr="00013588">
              <w:rPr>
                <w:rFonts w:ascii="Arial" w:hAnsi="Arial" w:cs="Arial"/>
                <w:sz w:val="14"/>
                <w:szCs w:val="14"/>
              </w:rPr>
              <w:t>Sachet</w:t>
            </w:r>
            <w:r w:rsidR="00EA496E">
              <w:rPr>
                <w:rFonts w:ascii="Arial" w:hAnsi="Arial" w:cs="Arial"/>
                <w:sz w:val="14"/>
                <w:szCs w:val="14"/>
              </w:rPr>
              <w:t>s</w:t>
            </w:r>
            <w:r w:rsidRPr="00013588">
              <w:rPr>
                <w:rFonts w:ascii="Arial" w:hAnsi="Arial" w:cs="Arial"/>
                <w:sz w:val="14"/>
                <w:szCs w:val="14"/>
              </w:rPr>
              <w:t xml:space="preserve"> plastique</w:t>
            </w:r>
            <w:r w:rsidR="00EA496E">
              <w:rPr>
                <w:rFonts w:ascii="Arial" w:hAnsi="Arial" w:cs="Arial"/>
                <w:sz w:val="14"/>
                <w:szCs w:val="14"/>
              </w:rPr>
              <w:t>s</w:t>
            </w:r>
            <w:r w:rsidRPr="00013588">
              <w:rPr>
                <w:rFonts w:ascii="Arial" w:hAnsi="Arial" w:cs="Arial"/>
                <w:sz w:val="14"/>
                <w:szCs w:val="14"/>
              </w:rPr>
              <w:t xml:space="preserve"> de 300 ml et boites de 300 ml</w:t>
            </w:r>
          </w:p>
        </w:tc>
        <w:tc>
          <w:tcPr>
            <w:tcW w:w="1276" w:type="dxa"/>
          </w:tcPr>
          <w:p w:rsidR="00013588" w:rsidRPr="00013588" w:rsidRDefault="00013588" w:rsidP="00013588">
            <w:pPr>
              <w:jc w:val="center"/>
              <w:rPr>
                <w:rFonts w:ascii="Arial" w:hAnsi="Arial" w:cs="Arial"/>
                <w:sz w:val="14"/>
                <w:szCs w:val="14"/>
              </w:rPr>
            </w:pPr>
            <w:r w:rsidRPr="00013588">
              <w:rPr>
                <w:rFonts w:ascii="Arial" w:hAnsi="Arial" w:cs="Arial"/>
                <w:sz w:val="14"/>
                <w:szCs w:val="14"/>
              </w:rPr>
              <w:t>Eau Mama</w:t>
            </w:r>
          </w:p>
        </w:tc>
        <w:tc>
          <w:tcPr>
            <w:tcW w:w="1134" w:type="dxa"/>
            <w:tcBorders>
              <w:right w:val="single" w:sz="4" w:space="0" w:color="auto"/>
            </w:tcBorders>
            <w:shd w:val="clear" w:color="auto" w:fill="auto"/>
          </w:tcPr>
          <w:p w:rsidR="00013588" w:rsidRPr="00013588" w:rsidRDefault="00013588" w:rsidP="00013588">
            <w:pPr>
              <w:jc w:val="center"/>
              <w:rPr>
                <w:rFonts w:ascii="Arial" w:hAnsi="Arial" w:cs="Arial"/>
                <w:sz w:val="14"/>
                <w:szCs w:val="14"/>
              </w:rPr>
            </w:pPr>
            <w:r w:rsidRPr="00013588">
              <w:rPr>
                <w:rFonts w:ascii="Arial" w:hAnsi="Arial" w:cs="Arial"/>
                <w:sz w:val="14"/>
                <w:szCs w:val="14"/>
              </w:rPr>
              <w:t>1er mars 2016</w:t>
            </w:r>
          </w:p>
        </w:tc>
        <w:tc>
          <w:tcPr>
            <w:tcW w:w="1276" w:type="dxa"/>
            <w:tcBorders>
              <w:left w:val="single" w:sz="4" w:space="0" w:color="auto"/>
            </w:tcBorders>
            <w:shd w:val="clear" w:color="auto" w:fill="auto"/>
          </w:tcPr>
          <w:p w:rsidR="00013588" w:rsidRPr="00013588" w:rsidRDefault="00013588" w:rsidP="00235E48">
            <w:pPr>
              <w:jc w:val="center"/>
              <w:rPr>
                <w:rFonts w:ascii="Arial" w:hAnsi="Arial" w:cs="Arial"/>
                <w:sz w:val="14"/>
                <w:szCs w:val="14"/>
              </w:rPr>
            </w:pPr>
            <w:r w:rsidRPr="00013588">
              <w:rPr>
                <w:rFonts w:ascii="Arial" w:hAnsi="Arial" w:cs="Arial"/>
                <w:sz w:val="14"/>
                <w:szCs w:val="14"/>
              </w:rPr>
              <w:t xml:space="preserve">28 </w:t>
            </w:r>
            <w:r w:rsidR="00235E48">
              <w:rPr>
                <w:rFonts w:ascii="Arial" w:hAnsi="Arial" w:cs="Arial"/>
                <w:sz w:val="14"/>
                <w:szCs w:val="14"/>
              </w:rPr>
              <w:t>mars</w:t>
            </w:r>
            <w:r w:rsidRPr="00013588">
              <w:rPr>
                <w:rFonts w:ascii="Arial" w:hAnsi="Arial" w:cs="Arial"/>
                <w:sz w:val="14"/>
                <w:szCs w:val="14"/>
              </w:rPr>
              <w:t xml:space="preserve">  2017</w:t>
            </w:r>
          </w:p>
        </w:tc>
        <w:tc>
          <w:tcPr>
            <w:tcW w:w="1276" w:type="dxa"/>
            <w:shd w:val="clear" w:color="auto" w:fill="auto"/>
          </w:tcPr>
          <w:p w:rsidR="00013588" w:rsidRPr="00013588" w:rsidRDefault="00013588" w:rsidP="00013588">
            <w:pPr>
              <w:jc w:val="center"/>
              <w:rPr>
                <w:rFonts w:ascii="Arial" w:hAnsi="Arial" w:cs="Arial"/>
                <w:sz w:val="14"/>
                <w:szCs w:val="14"/>
              </w:rPr>
            </w:pPr>
            <w:r w:rsidRPr="00013588">
              <w:rPr>
                <w:rFonts w:ascii="Arial" w:hAnsi="Arial" w:cs="Arial"/>
                <w:sz w:val="14"/>
                <w:szCs w:val="14"/>
              </w:rPr>
              <w:t>N°2016/003/MS/SG/LNSP</w:t>
            </w:r>
          </w:p>
        </w:tc>
        <w:tc>
          <w:tcPr>
            <w:tcW w:w="1134" w:type="dxa"/>
            <w:tcBorders>
              <w:right w:val="single" w:sz="4" w:space="0" w:color="auto"/>
            </w:tcBorders>
          </w:tcPr>
          <w:p w:rsidR="00013588" w:rsidRPr="00855452" w:rsidRDefault="00013588"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013588" w:rsidRPr="00855452" w:rsidRDefault="00013588"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013588" w:rsidRPr="00855452" w:rsidRDefault="00013588"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013588" w:rsidRPr="00855452" w:rsidRDefault="00013588"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013588" w:rsidRPr="00855452" w:rsidRDefault="00013588" w:rsidP="00BC22ED">
            <w:pPr>
              <w:jc w:val="center"/>
              <w:rPr>
                <w:rFonts w:ascii="Arial" w:hAnsi="Arial" w:cs="Arial"/>
                <w:sz w:val="14"/>
                <w:szCs w:val="14"/>
              </w:rPr>
            </w:pPr>
            <w:r w:rsidRPr="00855452">
              <w:rPr>
                <w:rFonts w:ascii="Arial" w:hAnsi="Arial" w:cs="Arial"/>
                <w:sz w:val="14"/>
                <w:szCs w:val="14"/>
              </w:rPr>
              <w:t>Inspection</w:t>
            </w:r>
          </w:p>
          <w:p w:rsidR="00013588" w:rsidRPr="00855452" w:rsidRDefault="00013588" w:rsidP="00BC22ED">
            <w:pPr>
              <w:jc w:val="center"/>
              <w:rPr>
                <w:rFonts w:ascii="Arial" w:hAnsi="Arial" w:cs="Arial"/>
                <w:sz w:val="14"/>
                <w:szCs w:val="14"/>
              </w:rPr>
            </w:pPr>
          </w:p>
          <w:p w:rsidR="00013588" w:rsidRPr="00855452" w:rsidRDefault="00013588" w:rsidP="00BC22ED">
            <w:pPr>
              <w:jc w:val="center"/>
              <w:rPr>
                <w:rFonts w:ascii="Arial" w:hAnsi="Arial" w:cs="Arial"/>
              </w:rPr>
            </w:pPr>
          </w:p>
        </w:tc>
      </w:tr>
      <w:tr w:rsidR="00013588" w:rsidRPr="00203E37" w:rsidTr="00FD07E0">
        <w:trPr>
          <w:trHeight w:val="693"/>
        </w:trPr>
        <w:tc>
          <w:tcPr>
            <w:tcW w:w="850" w:type="dxa"/>
          </w:tcPr>
          <w:p w:rsidR="00013588" w:rsidRDefault="005C571E" w:rsidP="007D3470">
            <w:pPr>
              <w:jc w:val="center"/>
              <w:rPr>
                <w:rFonts w:ascii="Arial" w:hAnsi="Arial" w:cs="Arial"/>
                <w:sz w:val="14"/>
                <w:szCs w:val="14"/>
              </w:rPr>
            </w:pPr>
            <w:r>
              <w:rPr>
                <w:rFonts w:ascii="Arial" w:hAnsi="Arial" w:cs="Arial"/>
                <w:sz w:val="14"/>
                <w:szCs w:val="14"/>
              </w:rPr>
              <w:t>13</w:t>
            </w:r>
          </w:p>
        </w:tc>
        <w:tc>
          <w:tcPr>
            <w:tcW w:w="2978" w:type="dxa"/>
          </w:tcPr>
          <w:p w:rsidR="00013588" w:rsidRPr="00013588" w:rsidRDefault="00013588" w:rsidP="00013588">
            <w:pPr>
              <w:jc w:val="center"/>
              <w:rPr>
                <w:rFonts w:ascii="Arial" w:hAnsi="Arial" w:cs="Arial"/>
                <w:sz w:val="14"/>
                <w:szCs w:val="14"/>
              </w:rPr>
            </w:pPr>
            <w:r w:rsidRPr="00013588">
              <w:rPr>
                <w:rFonts w:ascii="Arial" w:hAnsi="Arial" w:cs="Arial"/>
                <w:sz w:val="14"/>
                <w:szCs w:val="14"/>
              </w:rPr>
              <w:t xml:space="preserve">Protocole LNSP/ Entreprise </w:t>
            </w:r>
            <w:proofErr w:type="spellStart"/>
            <w:r w:rsidRPr="00013588">
              <w:rPr>
                <w:rFonts w:ascii="Arial" w:hAnsi="Arial" w:cs="Arial"/>
                <w:sz w:val="14"/>
                <w:szCs w:val="14"/>
              </w:rPr>
              <w:t>Badouba</w:t>
            </w:r>
            <w:proofErr w:type="spellEnd"/>
            <w:r w:rsidRPr="00013588">
              <w:rPr>
                <w:rFonts w:ascii="Arial" w:hAnsi="Arial" w:cs="Arial"/>
                <w:sz w:val="14"/>
                <w:szCs w:val="14"/>
              </w:rPr>
              <w:t xml:space="preserve"> (Bobo-Dioulasso)</w:t>
            </w:r>
          </w:p>
        </w:tc>
        <w:tc>
          <w:tcPr>
            <w:tcW w:w="1275" w:type="dxa"/>
          </w:tcPr>
          <w:p w:rsidR="00013588" w:rsidRPr="00013588" w:rsidRDefault="00013588" w:rsidP="00013588">
            <w:pPr>
              <w:jc w:val="center"/>
              <w:rPr>
                <w:rFonts w:ascii="Arial" w:hAnsi="Arial" w:cs="Arial"/>
                <w:sz w:val="14"/>
                <w:szCs w:val="14"/>
              </w:rPr>
            </w:pPr>
            <w:r w:rsidRPr="00013588">
              <w:rPr>
                <w:rFonts w:ascii="Arial" w:hAnsi="Arial" w:cs="Arial"/>
                <w:sz w:val="14"/>
                <w:szCs w:val="14"/>
              </w:rPr>
              <w:t>Sachet</w:t>
            </w:r>
            <w:r w:rsidR="00EA496E">
              <w:rPr>
                <w:rFonts w:ascii="Arial" w:hAnsi="Arial" w:cs="Arial"/>
                <w:sz w:val="14"/>
                <w:szCs w:val="14"/>
              </w:rPr>
              <w:t>s</w:t>
            </w:r>
            <w:r w:rsidRPr="00013588">
              <w:rPr>
                <w:rFonts w:ascii="Arial" w:hAnsi="Arial" w:cs="Arial"/>
                <w:sz w:val="14"/>
                <w:szCs w:val="14"/>
              </w:rPr>
              <w:t xml:space="preserve"> plastique</w:t>
            </w:r>
            <w:r w:rsidR="00EA496E">
              <w:rPr>
                <w:rFonts w:ascii="Arial" w:hAnsi="Arial" w:cs="Arial"/>
                <w:sz w:val="14"/>
                <w:szCs w:val="14"/>
              </w:rPr>
              <w:t>s</w:t>
            </w:r>
            <w:r w:rsidRPr="00013588">
              <w:rPr>
                <w:rFonts w:ascii="Arial" w:hAnsi="Arial" w:cs="Arial"/>
                <w:sz w:val="14"/>
                <w:szCs w:val="14"/>
              </w:rPr>
              <w:t xml:space="preserve"> de 30 cl</w:t>
            </w:r>
          </w:p>
        </w:tc>
        <w:tc>
          <w:tcPr>
            <w:tcW w:w="1276" w:type="dxa"/>
          </w:tcPr>
          <w:p w:rsidR="00013588" w:rsidRPr="00013588" w:rsidRDefault="00013588" w:rsidP="00013588">
            <w:pPr>
              <w:jc w:val="center"/>
              <w:rPr>
                <w:rFonts w:ascii="Arial" w:hAnsi="Arial" w:cs="Arial"/>
                <w:sz w:val="14"/>
                <w:szCs w:val="14"/>
              </w:rPr>
            </w:pPr>
            <w:r w:rsidRPr="00013588">
              <w:rPr>
                <w:rFonts w:ascii="Arial" w:hAnsi="Arial" w:cs="Arial"/>
                <w:sz w:val="14"/>
                <w:szCs w:val="14"/>
              </w:rPr>
              <w:t>Eau</w:t>
            </w:r>
            <w:r w:rsidR="00EB578B">
              <w:rPr>
                <w:rFonts w:ascii="Arial" w:hAnsi="Arial" w:cs="Arial"/>
                <w:sz w:val="14"/>
                <w:szCs w:val="14"/>
              </w:rPr>
              <w:t xml:space="preserve"> </w:t>
            </w:r>
            <w:proofErr w:type="spellStart"/>
            <w:r w:rsidRPr="00013588">
              <w:rPr>
                <w:rFonts w:ascii="Arial" w:hAnsi="Arial" w:cs="Arial"/>
                <w:sz w:val="14"/>
                <w:szCs w:val="14"/>
              </w:rPr>
              <w:t>Badouba</w:t>
            </w:r>
            <w:proofErr w:type="spellEnd"/>
          </w:p>
        </w:tc>
        <w:tc>
          <w:tcPr>
            <w:tcW w:w="1134" w:type="dxa"/>
            <w:tcBorders>
              <w:right w:val="single" w:sz="4" w:space="0" w:color="auto"/>
            </w:tcBorders>
            <w:shd w:val="clear" w:color="auto" w:fill="auto"/>
          </w:tcPr>
          <w:p w:rsidR="00013588" w:rsidRPr="00013588" w:rsidRDefault="00013588" w:rsidP="00013588">
            <w:pPr>
              <w:jc w:val="center"/>
              <w:rPr>
                <w:rFonts w:ascii="Arial" w:hAnsi="Arial" w:cs="Arial"/>
                <w:sz w:val="14"/>
                <w:szCs w:val="14"/>
              </w:rPr>
            </w:pPr>
            <w:r w:rsidRPr="00013588">
              <w:rPr>
                <w:rFonts w:ascii="Arial" w:hAnsi="Arial" w:cs="Arial"/>
                <w:sz w:val="14"/>
                <w:szCs w:val="14"/>
              </w:rPr>
              <w:t>02 mars 2016</w:t>
            </w:r>
          </w:p>
        </w:tc>
        <w:tc>
          <w:tcPr>
            <w:tcW w:w="1276" w:type="dxa"/>
            <w:tcBorders>
              <w:left w:val="single" w:sz="4" w:space="0" w:color="auto"/>
            </w:tcBorders>
            <w:shd w:val="clear" w:color="auto" w:fill="auto"/>
          </w:tcPr>
          <w:p w:rsidR="00013588" w:rsidRPr="00013588" w:rsidRDefault="00013588" w:rsidP="00013588">
            <w:pPr>
              <w:jc w:val="center"/>
              <w:rPr>
                <w:rFonts w:ascii="Arial" w:hAnsi="Arial" w:cs="Arial"/>
                <w:sz w:val="14"/>
                <w:szCs w:val="14"/>
              </w:rPr>
            </w:pPr>
            <w:r w:rsidRPr="00013588">
              <w:rPr>
                <w:rFonts w:ascii="Arial" w:hAnsi="Arial" w:cs="Arial"/>
                <w:sz w:val="14"/>
                <w:szCs w:val="14"/>
              </w:rPr>
              <w:t>1er mars 2017</w:t>
            </w:r>
          </w:p>
        </w:tc>
        <w:tc>
          <w:tcPr>
            <w:tcW w:w="1276" w:type="dxa"/>
            <w:shd w:val="clear" w:color="auto" w:fill="auto"/>
          </w:tcPr>
          <w:p w:rsidR="00013588" w:rsidRPr="00013588" w:rsidRDefault="00013588" w:rsidP="00013588">
            <w:pPr>
              <w:jc w:val="center"/>
              <w:rPr>
                <w:rFonts w:ascii="Arial" w:hAnsi="Arial" w:cs="Arial"/>
                <w:sz w:val="14"/>
                <w:szCs w:val="14"/>
              </w:rPr>
            </w:pPr>
            <w:r w:rsidRPr="00013588">
              <w:rPr>
                <w:rFonts w:ascii="Arial" w:hAnsi="Arial" w:cs="Arial"/>
                <w:sz w:val="14"/>
                <w:szCs w:val="14"/>
              </w:rPr>
              <w:t>N°2016/004/MS/SG/LNSP</w:t>
            </w:r>
          </w:p>
        </w:tc>
        <w:tc>
          <w:tcPr>
            <w:tcW w:w="1134" w:type="dxa"/>
            <w:tcBorders>
              <w:right w:val="single" w:sz="4" w:space="0" w:color="auto"/>
            </w:tcBorders>
          </w:tcPr>
          <w:p w:rsidR="00013588" w:rsidRPr="00855452" w:rsidRDefault="00013588"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013588" w:rsidRPr="00855452" w:rsidRDefault="00013588"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013588" w:rsidRPr="00855452" w:rsidRDefault="00013588"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013588" w:rsidRPr="00855452" w:rsidRDefault="00013588"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013588" w:rsidRPr="00855452" w:rsidRDefault="00013588" w:rsidP="00BC22ED">
            <w:pPr>
              <w:jc w:val="center"/>
              <w:rPr>
                <w:rFonts w:ascii="Arial" w:hAnsi="Arial" w:cs="Arial"/>
                <w:sz w:val="14"/>
                <w:szCs w:val="14"/>
              </w:rPr>
            </w:pPr>
            <w:r w:rsidRPr="00855452">
              <w:rPr>
                <w:rFonts w:ascii="Arial" w:hAnsi="Arial" w:cs="Arial"/>
                <w:sz w:val="14"/>
                <w:szCs w:val="14"/>
              </w:rPr>
              <w:t>Inspection</w:t>
            </w:r>
          </w:p>
          <w:p w:rsidR="00013588" w:rsidRPr="00855452" w:rsidRDefault="00013588" w:rsidP="00BC22ED">
            <w:pPr>
              <w:jc w:val="center"/>
              <w:rPr>
                <w:rFonts w:ascii="Arial" w:hAnsi="Arial" w:cs="Arial"/>
                <w:sz w:val="14"/>
                <w:szCs w:val="14"/>
              </w:rPr>
            </w:pPr>
          </w:p>
          <w:p w:rsidR="00013588" w:rsidRPr="00855452" w:rsidRDefault="00013588" w:rsidP="00BC22ED">
            <w:pPr>
              <w:jc w:val="center"/>
              <w:rPr>
                <w:rFonts w:ascii="Arial" w:hAnsi="Arial" w:cs="Arial"/>
              </w:rPr>
            </w:pPr>
          </w:p>
        </w:tc>
      </w:tr>
      <w:tr w:rsidR="00BC22ED" w:rsidRPr="00203E37" w:rsidTr="00FD07E0">
        <w:trPr>
          <w:trHeight w:val="693"/>
        </w:trPr>
        <w:tc>
          <w:tcPr>
            <w:tcW w:w="850" w:type="dxa"/>
          </w:tcPr>
          <w:p w:rsidR="00BC22ED" w:rsidRDefault="005C571E" w:rsidP="007D3470">
            <w:pPr>
              <w:jc w:val="center"/>
              <w:rPr>
                <w:rFonts w:ascii="Arial" w:hAnsi="Arial" w:cs="Arial"/>
                <w:sz w:val="14"/>
                <w:szCs w:val="14"/>
              </w:rPr>
            </w:pPr>
            <w:r>
              <w:rPr>
                <w:rFonts w:ascii="Arial" w:hAnsi="Arial" w:cs="Arial"/>
                <w:sz w:val="14"/>
                <w:szCs w:val="14"/>
              </w:rPr>
              <w:t>14</w:t>
            </w:r>
          </w:p>
        </w:tc>
        <w:tc>
          <w:tcPr>
            <w:tcW w:w="2978" w:type="dxa"/>
          </w:tcPr>
          <w:p w:rsidR="00BC22ED" w:rsidRPr="00607D91" w:rsidRDefault="00BC22ED" w:rsidP="00D54AF1">
            <w:pPr>
              <w:rPr>
                <w:rFonts w:ascii="Arial" w:hAnsi="Arial" w:cs="Arial"/>
                <w:sz w:val="14"/>
                <w:szCs w:val="14"/>
              </w:rPr>
            </w:pPr>
            <w:r w:rsidRPr="00607D91">
              <w:rPr>
                <w:rFonts w:ascii="Arial" w:hAnsi="Arial" w:cs="Arial"/>
                <w:sz w:val="14"/>
                <w:szCs w:val="14"/>
              </w:rPr>
              <w:t xml:space="preserve">Protocole LNSP/ </w:t>
            </w:r>
            <w:r w:rsidR="00EA496E">
              <w:rPr>
                <w:rFonts w:ascii="Arial" w:hAnsi="Arial" w:cs="Arial"/>
                <w:sz w:val="14"/>
                <w:szCs w:val="14"/>
              </w:rPr>
              <w:t>Détachement d’Instruction O</w:t>
            </w:r>
            <w:r w:rsidR="00D54AF1">
              <w:rPr>
                <w:rFonts w:ascii="Arial" w:hAnsi="Arial" w:cs="Arial"/>
                <w:sz w:val="14"/>
                <w:szCs w:val="14"/>
              </w:rPr>
              <w:t>pérationnelle du Ministère de la Défense Française (DIO)</w:t>
            </w:r>
            <w:r w:rsidR="00137D15">
              <w:rPr>
                <w:rFonts w:ascii="Arial" w:hAnsi="Arial" w:cs="Arial"/>
                <w:sz w:val="14"/>
                <w:szCs w:val="14"/>
              </w:rPr>
              <w:t xml:space="preserve"> (Ouagadougou)</w:t>
            </w:r>
          </w:p>
        </w:tc>
        <w:tc>
          <w:tcPr>
            <w:tcW w:w="1275" w:type="dxa"/>
          </w:tcPr>
          <w:p w:rsidR="00BC22ED" w:rsidRPr="00013588" w:rsidRDefault="00D54AF1" w:rsidP="00013588">
            <w:pPr>
              <w:jc w:val="center"/>
              <w:rPr>
                <w:rFonts w:ascii="Arial" w:hAnsi="Arial" w:cs="Arial"/>
                <w:sz w:val="14"/>
                <w:szCs w:val="14"/>
              </w:rPr>
            </w:pPr>
            <w:r>
              <w:rPr>
                <w:rFonts w:ascii="Arial" w:hAnsi="Arial" w:cs="Arial"/>
                <w:sz w:val="14"/>
                <w:szCs w:val="14"/>
              </w:rPr>
              <w:t>-</w:t>
            </w:r>
          </w:p>
        </w:tc>
        <w:tc>
          <w:tcPr>
            <w:tcW w:w="1276" w:type="dxa"/>
          </w:tcPr>
          <w:p w:rsidR="00BC22ED" w:rsidRPr="00013588" w:rsidRDefault="00D54AF1" w:rsidP="00013588">
            <w:pPr>
              <w:jc w:val="center"/>
              <w:rPr>
                <w:rFonts w:ascii="Arial" w:hAnsi="Arial" w:cs="Arial"/>
                <w:sz w:val="14"/>
                <w:szCs w:val="14"/>
              </w:rPr>
            </w:pPr>
            <w:r>
              <w:rPr>
                <w:rFonts w:ascii="Arial" w:hAnsi="Arial" w:cs="Arial"/>
                <w:sz w:val="14"/>
                <w:szCs w:val="14"/>
              </w:rPr>
              <w:t>-</w:t>
            </w:r>
          </w:p>
        </w:tc>
        <w:tc>
          <w:tcPr>
            <w:tcW w:w="1134" w:type="dxa"/>
            <w:tcBorders>
              <w:right w:val="single" w:sz="4" w:space="0" w:color="auto"/>
            </w:tcBorders>
            <w:shd w:val="clear" w:color="auto" w:fill="auto"/>
          </w:tcPr>
          <w:p w:rsidR="00BC22ED" w:rsidRPr="00013588" w:rsidRDefault="00D54AF1" w:rsidP="00013588">
            <w:pPr>
              <w:jc w:val="center"/>
              <w:rPr>
                <w:rFonts w:ascii="Arial" w:hAnsi="Arial" w:cs="Arial"/>
                <w:sz w:val="14"/>
                <w:szCs w:val="14"/>
              </w:rPr>
            </w:pPr>
            <w:r>
              <w:rPr>
                <w:rFonts w:ascii="Arial" w:hAnsi="Arial" w:cs="Arial"/>
                <w:sz w:val="14"/>
                <w:szCs w:val="14"/>
              </w:rPr>
              <w:t>01 mars 2016</w:t>
            </w:r>
          </w:p>
        </w:tc>
        <w:tc>
          <w:tcPr>
            <w:tcW w:w="1276" w:type="dxa"/>
            <w:tcBorders>
              <w:left w:val="single" w:sz="4" w:space="0" w:color="auto"/>
            </w:tcBorders>
            <w:shd w:val="clear" w:color="auto" w:fill="auto"/>
          </w:tcPr>
          <w:p w:rsidR="00BC22ED" w:rsidRPr="00013588" w:rsidRDefault="00D54AF1" w:rsidP="00013588">
            <w:pPr>
              <w:jc w:val="center"/>
              <w:rPr>
                <w:rFonts w:ascii="Arial" w:hAnsi="Arial" w:cs="Arial"/>
                <w:sz w:val="14"/>
                <w:szCs w:val="14"/>
              </w:rPr>
            </w:pPr>
            <w:r>
              <w:rPr>
                <w:rFonts w:ascii="Arial" w:hAnsi="Arial" w:cs="Arial"/>
                <w:sz w:val="14"/>
                <w:szCs w:val="14"/>
              </w:rPr>
              <w:t>28 février 201</w:t>
            </w:r>
            <w:r w:rsidR="00DB0246">
              <w:rPr>
                <w:rFonts w:ascii="Arial" w:hAnsi="Arial" w:cs="Arial"/>
                <w:sz w:val="14"/>
                <w:szCs w:val="14"/>
              </w:rPr>
              <w:t>7</w:t>
            </w:r>
          </w:p>
        </w:tc>
        <w:tc>
          <w:tcPr>
            <w:tcW w:w="1276" w:type="dxa"/>
            <w:shd w:val="clear" w:color="auto" w:fill="auto"/>
          </w:tcPr>
          <w:p w:rsidR="00BC22ED" w:rsidRPr="00013588" w:rsidRDefault="00BC22ED" w:rsidP="00D54AF1">
            <w:pPr>
              <w:jc w:val="center"/>
              <w:rPr>
                <w:rFonts w:ascii="Arial" w:hAnsi="Arial" w:cs="Arial"/>
                <w:sz w:val="14"/>
                <w:szCs w:val="14"/>
              </w:rPr>
            </w:pPr>
            <w:r w:rsidRPr="00013588">
              <w:rPr>
                <w:rFonts w:ascii="Arial" w:hAnsi="Arial" w:cs="Arial"/>
                <w:sz w:val="14"/>
                <w:szCs w:val="14"/>
              </w:rPr>
              <w:t>N°2016/00</w:t>
            </w:r>
            <w:r w:rsidR="00D54AF1">
              <w:rPr>
                <w:rFonts w:ascii="Arial" w:hAnsi="Arial" w:cs="Arial"/>
                <w:sz w:val="14"/>
                <w:szCs w:val="14"/>
              </w:rPr>
              <w:t>6</w:t>
            </w:r>
            <w:r w:rsidRPr="00013588">
              <w:rPr>
                <w:rFonts w:ascii="Arial" w:hAnsi="Arial" w:cs="Arial"/>
                <w:sz w:val="14"/>
                <w:szCs w:val="14"/>
              </w:rPr>
              <w:t>/MS/SG/LNSP</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BC22ED" w:rsidRPr="00855452" w:rsidRDefault="00BC22ED" w:rsidP="00BC22ED">
            <w:pPr>
              <w:jc w:val="center"/>
              <w:rPr>
                <w:rFonts w:ascii="Arial" w:hAnsi="Arial" w:cs="Arial"/>
                <w:sz w:val="14"/>
                <w:szCs w:val="14"/>
              </w:rPr>
            </w:pPr>
            <w:r w:rsidRPr="00855452">
              <w:rPr>
                <w:rFonts w:ascii="Arial" w:hAnsi="Arial" w:cs="Arial"/>
                <w:sz w:val="14"/>
                <w:szCs w:val="14"/>
              </w:rPr>
              <w:t>Inspection</w:t>
            </w:r>
          </w:p>
          <w:p w:rsidR="00BC22ED" w:rsidRPr="00855452" w:rsidRDefault="00BC22ED" w:rsidP="00BC22ED">
            <w:pPr>
              <w:jc w:val="center"/>
              <w:rPr>
                <w:rFonts w:ascii="Arial" w:hAnsi="Arial" w:cs="Arial"/>
                <w:sz w:val="14"/>
                <w:szCs w:val="14"/>
              </w:rPr>
            </w:pPr>
          </w:p>
          <w:p w:rsidR="00BC22ED" w:rsidRPr="00855452" w:rsidRDefault="00BC22ED" w:rsidP="00BC22ED">
            <w:pPr>
              <w:jc w:val="center"/>
              <w:rPr>
                <w:rFonts w:ascii="Arial" w:hAnsi="Arial" w:cs="Arial"/>
              </w:rPr>
            </w:pPr>
          </w:p>
        </w:tc>
      </w:tr>
      <w:tr w:rsidR="00BC22ED" w:rsidRPr="00203E37" w:rsidTr="00FD07E0">
        <w:trPr>
          <w:trHeight w:val="693"/>
        </w:trPr>
        <w:tc>
          <w:tcPr>
            <w:tcW w:w="850" w:type="dxa"/>
          </w:tcPr>
          <w:p w:rsidR="00BC22ED" w:rsidRDefault="005C571E" w:rsidP="007D3470">
            <w:pPr>
              <w:jc w:val="center"/>
              <w:rPr>
                <w:rFonts w:ascii="Arial" w:hAnsi="Arial" w:cs="Arial"/>
                <w:sz w:val="14"/>
                <w:szCs w:val="14"/>
              </w:rPr>
            </w:pPr>
            <w:r>
              <w:rPr>
                <w:rFonts w:ascii="Arial" w:hAnsi="Arial" w:cs="Arial"/>
                <w:sz w:val="14"/>
                <w:szCs w:val="14"/>
              </w:rPr>
              <w:t>15</w:t>
            </w:r>
          </w:p>
        </w:tc>
        <w:tc>
          <w:tcPr>
            <w:tcW w:w="2978" w:type="dxa"/>
          </w:tcPr>
          <w:p w:rsidR="00BC22ED" w:rsidRPr="00607D91" w:rsidRDefault="00BC22ED" w:rsidP="00D54AF1">
            <w:pPr>
              <w:rPr>
                <w:rFonts w:ascii="Arial" w:hAnsi="Arial" w:cs="Arial"/>
                <w:sz w:val="14"/>
                <w:szCs w:val="14"/>
              </w:rPr>
            </w:pPr>
            <w:r w:rsidRPr="00607D91">
              <w:rPr>
                <w:rFonts w:ascii="Arial" w:hAnsi="Arial" w:cs="Arial"/>
                <w:sz w:val="14"/>
                <w:szCs w:val="14"/>
              </w:rPr>
              <w:t>Protocole LNSP/</w:t>
            </w:r>
            <w:r w:rsidR="00137D15">
              <w:rPr>
                <w:rFonts w:ascii="Arial" w:hAnsi="Arial" w:cs="Arial"/>
                <w:sz w:val="14"/>
                <w:szCs w:val="14"/>
              </w:rPr>
              <w:t>E</w:t>
            </w:r>
            <w:r w:rsidR="00137D15" w:rsidRPr="00137D15">
              <w:rPr>
                <w:rFonts w:ascii="Arial" w:eastAsia="Times New Roman" w:hAnsi="Arial" w:cs="Arial"/>
                <w:sz w:val="14"/>
                <w:szCs w:val="14"/>
              </w:rPr>
              <w:t xml:space="preserve">ntreprise </w:t>
            </w:r>
            <w:proofErr w:type="spellStart"/>
            <w:r w:rsidR="00137D15" w:rsidRPr="00137D15">
              <w:rPr>
                <w:rFonts w:ascii="Arial" w:eastAsia="Times New Roman" w:hAnsi="Arial" w:cs="Arial"/>
                <w:sz w:val="14"/>
                <w:szCs w:val="14"/>
              </w:rPr>
              <w:t>Djémil</w:t>
            </w:r>
            <w:proofErr w:type="spellEnd"/>
            <w:r w:rsidR="00137D15">
              <w:rPr>
                <w:rFonts w:ascii="Arial" w:hAnsi="Arial" w:cs="Arial"/>
                <w:sz w:val="14"/>
                <w:szCs w:val="14"/>
              </w:rPr>
              <w:t xml:space="preserve"> (</w:t>
            </w:r>
            <w:proofErr w:type="spellStart"/>
            <w:r w:rsidR="00137D15" w:rsidRPr="00137D15">
              <w:rPr>
                <w:rFonts w:ascii="Arial" w:eastAsia="Times New Roman" w:hAnsi="Arial" w:cs="Arial"/>
                <w:sz w:val="14"/>
                <w:szCs w:val="14"/>
              </w:rPr>
              <w:t>Séguenega</w:t>
            </w:r>
            <w:proofErr w:type="spellEnd"/>
            <w:r w:rsidR="00137D15">
              <w:rPr>
                <w:rFonts w:ascii="Arial" w:hAnsi="Arial" w:cs="Arial"/>
                <w:sz w:val="14"/>
                <w:szCs w:val="14"/>
              </w:rPr>
              <w:t>)</w:t>
            </w:r>
          </w:p>
        </w:tc>
        <w:tc>
          <w:tcPr>
            <w:tcW w:w="1275" w:type="dxa"/>
          </w:tcPr>
          <w:p w:rsidR="00BC22ED" w:rsidRPr="00013588" w:rsidRDefault="00235E48" w:rsidP="00DB0246">
            <w:pPr>
              <w:jc w:val="center"/>
              <w:rPr>
                <w:rFonts w:ascii="Arial" w:hAnsi="Arial" w:cs="Arial"/>
                <w:sz w:val="14"/>
                <w:szCs w:val="14"/>
              </w:rPr>
            </w:pPr>
            <w:r>
              <w:rPr>
                <w:rFonts w:ascii="Arial" w:hAnsi="Arial" w:cs="Arial"/>
                <w:sz w:val="14"/>
                <w:szCs w:val="14"/>
              </w:rPr>
              <w:t>S</w:t>
            </w:r>
            <w:r w:rsidR="00137D15" w:rsidRPr="00137D15">
              <w:rPr>
                <w:rFonts w:ascii="Arial" w:hAnsi="Arial" w:cs="Arial"/>
                <w:sz w:val="14"/>
                <w:szCs w:val="14"/>
              </w:rPr>
              <w:t>achet</w:t>
            </w:r>
            <w:r w:rsidR="00EA496E">
              <w:rPr>
                <w:rFonts w:ascii="Arial" w:hAnsi="Arial" w:cs="Arial"/>
                <w:sz w:val="14"/>
                <w:szCs w:val="14"/>
              </w:rPr>
              <w:t>s</w:t>
            </w:r>
            <w:r w:rsidR="00DB0246">
              <w:rPr>
                <w:rFonts w:ascii="Arial" w:hAnsi="Arial" w:cs="Arial"/>
                <w:sz w:val="14"/>
                <w:szCs w:val="14"/>
              </w:rPr>
              <w:t xml:space="preserve"> plastique</w:t>
            </w:r>
            <w:r w:rsidR="00EA496E">
              <w:rPr>
                <w:rFonts w:ascii="Arial" w:hAnsi="Arial" w:cs="Arial"/>
                <w:sz w:val="14"/>
                <w:szCs w:val="14"/>
              </w:rPr>
              <w:t>s</w:t>
            </w:r>
            <w:r w:rsidR="00137D15" w:rsidRPr="00137D15">
              <w:rPr>
                <w:rFonts w:ascii="Arial" w:hAnsi="Arial" w:cs="Arial"/>
                <w:sz w:val="14"/>
                <w:szCs w:val="14"/>
              </w:rPr>
              <w:t xml:space="preserve"> de 250 ml</w:t>
            </w:r>
          </w:p>
        </w:tc>
        <w:tc>
          <w:tcPr>
            <w:tcW w:w="1276" w:type="dxa"/>
          </w:tcPr>
          <w:p w:rsidR="00BC22ED" w:rsidRPr="00013588" w:rsidRDefault="00137D15" w:rsidP="00013588">
            <w:pPr>
              <w:jc w:val="center"/>
              <w:rPr>
                <w:rFonts w:ascii="Arial" w:hAnsi="Arial" w:cs="Arial"/>
                <w:sz w:val="14"/>
                <w:szCs w:val="14"/>
              </w:rPr>
            </w:pPr>
            <w:r w:rsidRPr="00137D15">
              <w:rPr>
                <w:rFonts w:ascii="Arial" w:eastAsia="Times New Roman" w:hAnsi="Arial" w:cs="Arial"/>
                <w:sz w:val="14"/>
                <w:szCs w:val="14"/>
              </w:rPr>
              <w:t>Eau</w:t>
            </w:r>
            <w:r w:rsidR="00EB578B">
              <w:rPr>
                <w:rFonts w:ascii="Arial" w:eastAsia="Times New Roman" w:hAnsi="Arial" w:cs="Arial"/>
                <w:sz w:val="14"/>
                <w:szCs w:val="14"/>
              </w:rPr>
              <w:t xml:space="preserve"> </w:t>
            </w:r>
            <w:proofErr w:type="spellStart"/>
            <w:r w:rsidRPr="00137D15">
              <w:rPr>
                <w:rFonts w:ascii="Arial" w:eastAsia="Times New Roman" w:hAnsi="Arial" w:cs="Arial"/>
                <w:sz w:val="14"/>
                <w:szCs w:val="14"/>
              </w:rPr>
              <w:t>Djemil</w:t>
            </w:r>
            <w:proofErr w:type="spellEnd"/>
            <w:r w:rsidRPr="00137D15">
              <w:rPr>
                <w:rFonts w:ascii="Arial" w:eastAsia="Times New Roman" w:hAnsi="Arial" w:cs="Arial"/>
                <w:sz w:val="14"/>
                <w:szCs w:val="14"/>
              </w:rPr>
              <w:t> </w:t>
            </w:r>
          </w:p>
        </w:tc>
        <w:tc>
          <w:tcPr>
            <w:tcW w:w="1134" w:type="dxa"/>
            <w:tcBorders>
              <w:right w:val="single" w:sz="4" w:space="0" w:color="auto"/>
            </w:tcBorders>
            <w:shd w:val="clear" w:color="auto" w:fill="auto"/>
          </w:tcPr>
          <w:p w:rsidR="00BC22ED" w:rsidRPr="00EA496E" w:rsidRDefault="00EA496E" w:rsidP="00013588">
            <w:pPr>
              <w:jc w:val="center"/>
              <w:rPr>
                <w:rFonts w:ascii="Arial" w:hAnsi="Arial" w:cs="Arial"/>
                <w:sz w:val="14"/>
                <w:szCs w:val="14"/>
              </w:rPr>
            </w:pPr>
            <w:r w:rsidRPr="00EA496E">
              <w:rPr>
                <w:rFonts w:ascii="Arial" w:hAnsi="Arial" w:cs="Arial"/>
                <w:sz w:val="14"/>
                <w:szCs w:val="14"/>
              </w:rPr>
              <w:t>28 mars 2016</w:t>
            </w:r>
          </w:p>
        </w:tc>
        <w:tc>
          <w:tcPr>
            <w:tcW w:w="1276" w:type="dxa"/>
            <w:tcBorders>
              <w:left w:val="single" w:sz="4" w:space="0" w:color="auto"/>
            </w:tcBorders>
            <w:shd w:val="clear" w:color="auto" w:fill="auto"/>
          </w:tcPr>
          <w:p w:rsidR="00BC22ED" w:rsidRPr="00EA496E" w:rsidRDefault="00EA496E" w:rsidP="00235E48">
            <w:pPr>
              <w:jc w:val="center"/>
              <w:rPr>
                <w:rFonts w:ascii="Arial" w:hAnsi="Arial" w:cs="Arial"/>
                <w:sz w:val="14"/>
                <w:szCs w:val="14"/>
              </w:rPr>
            </w:pPr>
            <w:r w:rsidRPr="00EA496E">
              <w:rPr>
                <w:rFonts w:ascii="Arial" w:hAnsi="Arial" w:cs="Arial"/>
                <w:sz w:val="14"/>
                <w:szCs w:val="14"/>
              </w:rPr>
              <w:t xml:space="preserve">27 </w:t>
            </w:r>
            <w:r w:rsidR="00235E48">
              <w:rPr>
                <w:rFonts w:ascii="Arial" w:hAnsi="Arial" w:cs="Arial"/>
                <w:sz w:val="14"/>
                <w:szCs w:val="14"/>
              </w:rPr>
              <w:t>avril</w:t>
            </w:r>
            <w:r w:rsidRPr="00EA496E">
              <w:rPr>
                <w:rFonts w:ascii="Arial" w:hAnsi="Arial" w:cs="Arial"/>
                <w:sz w:val="14"/>
                <w:szCs w:val="14"/>
              </w:rPr>
              <w:t xml:space="preserve"> 2017</w:t>
            </w:r>
          </w:p>
        </w:tc>
        <w:tc>
          <w:tcPr>
            <w:tcW w:w="1276" w:type="dxa"/>
            <w:shd w:val="clear" w:color="auto" w:fill="auto"/>
          </w:tcPr>
          <w:p w:rsidR="00BC22ED" w:rsidRPr="00013588" w:rsidRDefault="00BC22ED" w:rsidP="002A18BD">
            <w:pPr>
              <w:jc w:val="center"/>
              <w:rPr>
                <w:rFonts w:ascii="Arial" w:hAnsi="Arial" w:cs="Arial"/>
                <w:sz w:val="14"/>
                <w:szCs w:val="14"/>
              </w:rPr>
            </w:pPr>
            <w:r w:rsidRPr="00013588">
              <w:rPr>
                <w:rFonts w:ascii="Arial" w:hAnsi="Arial" w:cs="Arial"/>
                <w:sz w:val="14"/>
                <w:szCs w:val="14"/>
              </w:rPr>
              <w:t>N°2016/00</w:t>
            </w:r>
            <w:r w:rsidR="002A18BD">
              <w:rPr>
                <w:rFonts w:ascii="Arial" w:hAnsi="Arial" w:cs="Arial"/>
                <w:sz w:val="14"/>
                <w:szCs w:val="14"/>
              </w:rPr>
              <w:t>7</w:t>
            </w:r>
            <w:r w:rsidRPr="00013588">
              <w:rPr>
                <w:rFonts w:ascii="Arial" w:hAnsi="Arial" w:cs="Arial"/>
                <w:sz w:val="14"/>
                <w:szCs w:val="14"/>
              </w:rPr>
              <w:t>/MS/SG/LNSP</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BC22ED" w:rsidRPr="00855452" w:rsidRDefault="00BC22ED" w:rsidP="00BC22ED">
            <w:pPr>
              <w:jc w:val="center"/>
              <w:rPr>
                <w:rFonts w:ascii="Arial" w:hAnsi="Arial" w:cs="Arial"/>
                <w:sz w:val="14"/>
                <w:szCs w:val="14"/>
              </w:rPr>
            </w:pPr>
            <w:r w:rsidRPr="00855452">
              <w:rPr>
                <w:rFonts w:ascii="Arial" w:hAnsi="Arial" w:cs="Arial"/>
                <w:sz w:val="14"/>
                <w:szCs w:val="14"/>
              </w:rPr>
              <w:t>Inspection</w:t>
            </w:r>
          </w:p>
          <w:p w:rsidR="00BC22ED" w:rsidRPr="00855452" w:rsidRDefault="00BC22ED" w:rsidP="00BC22ED">
            <w:pPr>
              <w:jc w:val="center"/>
              <w:rPr>
                <w:rFonts w:ascii="Arial" w:hAnsi="Arial" w:cs="Arial"/>
                <w:sz w:val="14"/>
                <w:szCs w:val="14"/>
              </w:rPr>
            </w:pPr>
          </w:p>
          <w:p w:rsidR="00BC22ED" w:rsidRPr="00855452" w:rsidRDefault="00BC22ED" w:rsidP="00BC22ED">
            <w:pPr>
              <w:jc w:val="center"/>
              <w:rPr>
                <w:rFonts w:ascii="Arial" w:hAnsi="Arial" w:cs="Arial"/>
              </w:rPr>
            </w:pPr>
          </w:p>
        </w:tc>
      </w:tr>
      <w:tr w:rsidR="00BC22ED" w:rsidRPr="00203E37" w:rsidTr="00FD07E0">
        <w:trPr>
          <w:trHeight w:val="693"/>
        </w:trPr>
        <w:tc>
          <w:tcPr>
            <w:tcW w:w="850" w:type="dxa"/>
          </w:tcPr>
          <w:p w:rsidR="00BC22ED" w:rsidRDefault="005C571E" w:rsidP="007D3470">
            <w:pPr>
              <w:jc w:val="center"/>
              <w:rPr>
                <w:rFonts w:ascii="Arial" w:hAnsi="Arial" w:cs="Arial"/>
                <w:sz w:val="14"/>
                <w:szCs w:val="14"/>
              </w:rPr>
            </w:pPr>
            <w:r>
              <w:rPr>
                <w:rFonts w:ascii="Arial" w:hAnsi="Arial" w:cs="Arial"/>
                <w:sz w:val="14"/>
                <w:szCs w:val="14"/>
              </w:rPr>
              <w:lastRenderedPageBreak/>
              <w:t>16</w:t>
            </w:r>
          </w:p>
        </w:tc>
        <w:tc>
          <w:tcPr>
            <w:tcW w:w="2978" w:type="dxa"/>
          </w:tcPr>
          <w:p w:rsidR="00BC22ED" w:rsidRPr="00607D91" w:rsidRDefault="00BC22ED" w:rsidP="00DB0246">
            <w:pPr>
              <w:rPr>
                <w:rFonts w:ascii="Arial" w:hAnsi="Arial" w:cs="Arial"/>
                <w:sz w:val="14"/>
                <w:szCs w:val="14"/>
              </w:rPr>
            </w:pPr>
            <w:r w:rsidRPr="00607D91">
              <w:rPr>
                <w:rFonts w:ascii="Arial" w:hAnsi="Arial" w:cs="Arial"/>
                <w:sz w:val="14"/>
                <w:szCs w:val="14"/>
              </w:rPr>
              <w:t>Protocole LNSP/</w:t>
            </w:r>
            <w:r w:rsidR="00DB0246">
              <w:rPr>
                <w:rFonts w:ascii="Arial" w:hAnsi="Arial" w:cs="Arial"/>
                <w:sz w:val="14"/>
                <w:szCs w:val="14"/>
              </w:rPr>
              <w:t xml:space="preserve"> Société SOKINDUSTRIES (Ouagadougou)</w:t>
            </w:r>
          </w:p>
        </w:tc>
        <w:tc>
          <w:tcPr>
            <w:tcW w:w="1275" w:type="dxa"/>
          </w:tcPr>
          <w:p w:rsidR="00BC22ED" w:rsidRPr="00013588" w:rsidRDefault="00DB0246" w:rsidP="00013588">
            <w:pPr>
              <w:jc w:val="center"/>
              <w:rPr>
                <w:rFonts w:ascii="Arial" w:hAnsi="Arial" w:cs="Arial"/>
                <w:sz w:val="14"/>
                <w:szCs w:val="14"/>
              </w:rPr>
            </w:pPr>
            <w:r>
              <w:rPr>
                <w:rFonts w:ascii="Arial" w:hAnsi="Arial" w:cs="Arial"/>
                <w:sz w:val="14"/>
                <w:szCs w:val="14"/>
              </w:rPr>
              <w:t>Sachet</w:t>
            </w:r>
            <w:r w:rsidR="00EA496E">
              <w:rPr>
                <w:rFonts w:ascii="Arial" w:hAnsi="Arial" w:cs="Arial"/>
                <w:sz w:val="14"/>
                <w:szCs w:val="14"/>
              </w:rPr>
              <w:t>s</w:t>
            </w:r>
            <w:r>
              <w:rPr>
                <w:rFonts w:ascii="Arial" w:hAnsi="Arial" w:cs="Arial"/>
                <w:sz w:val="14"/>
                <w:szCs w:val="14"/>
              </w:rPr>
              <w:t xml:space="preserve"> plastique</w:t>
            </w:r>
            <w:r w:rsidR="00EA496E">
              <w:rPr>
                <w:rFonts w:ascii="Arial" w:hAnsi="Arial" w:cs="Arial"/>
                <w:sz w:val="14"/>
                <w:szCs w:val="14"/>
              </w:rPr>
              <w:t>s</w:t>
            </w:r>
            <w:r>
              <w:rPr>
                <w:rFonts w:ascii="Arial" w:hAnsi="Arial" w:cs="Arial"/>
                <w:sz w:val="14"/>
                <w:szCs w:val="14"/>
              </w:rPr>
              <w:t xml:space="preserve"> de 50 cl</w:t>
            </w:r>
          </w:p>
        </w:tc>
        <w:tc>
          <w:tcPr>
            <w:tcW w:w="1276" w:type="dxa"/>
          </w:tcPr>
          <w:p w:rsidR="00BC22ED" w:rsidRPr="00013588" w:rsidRDefault="00DB0246" w:rsidP="00013588">
            <w:pPr>
              <w:jc w:val="center"/>
              <w:rPr>
                <w:rFonts w:ascii="Arial" w:hAnsi="Arial" w:cs="Arial"/>
                <w:sz w:val="14"/>
                <w:szCs w:val="14"/>
              </w:rPr>
            </w:pPr>
            <w:r>
              <w:rPr>
                <w:rFonts w:ascii="Arial" w:hAnsi="Arial" w:cs="Arial"/>
                <w:sz w:val="14"/>
                <w:szCs w:val="14"/>
              </w:rPr>
              <w:t>Eau</w:t>
            </w:r>
            <w:r w:rsidR="00EB578B">
              <w:rPr>
                <w:rFonts w:ascii="Arial" w:hAnsi="Arial" w:cs="Arial"/>
                <w:sz w:val="14"/>
                <w:szCs w:val="14"/>
              </w:rPr>
              <w:t xml:space="preserve"> </w:t>
            </w:r>
            <w:proofErr w:type="spellStart"/>
            <w:r>
              <w:rPr>
                <w:rFonts w:ascii="Arial" w:hAnsi="Arial" w:cs="Arial"/>
                <w:sz w:val="14"/>
                <w:szCs w:val="14"/>
              </w:rPr>
              <w:t>Wassa</w:t>
            </w:r>
            <w:proofErr w:type="spellEnd"/>
          </w:p>
        </w:tc>
        <w:tc>
          <w:tcPr>
            <w:tcW w:w="1134" w:type="dxa"/>
            <w:tcBorders>
              <w:right w:val="single" w:sz="4" w:space="0" w:color="auto"/>
            </w:tcBorders>
            <w:shd w:val="clear" w:color="auto" w:fill="auto"/>
          </w:tcPr>
          <w:p w:rsidR="00BC22ED" w:rsidRPr="00013588" w:rsidRDefault="00DB0246" w:rsidP="00013588">
            <w:pPr>
              <w:jc w:val="center"/>
              <w:rPr>
                <w:rFonts w:ascii="Arial" w:hAnsi="Arial" w:cs="Arial"/>
                <w:sz w:val="14"/>
                <w:szCs w:val="14"/>
              </w:rPr>
            </w:pPr>
            <w:r>
              <w:rPr>
                <w:rFonts w:ascii="Arial" w:hAnsi="Arial" w:cs="Arial"/>
                <w:sz w:val="14"/>
                <w:szCs w:val="14"/>
              </w:rPr>
              <w:t>28 mars 2016</w:t>
            </w:r>
          </w:p>
        </w:tc>
        <w:tc>
          <w:tcPr>
            <w:tcW w:w="1276" w:type="dxa"/>
            <w:tcBorders>
              <w:left w:val="single" w:sz="4" w:space="0" w:color="auto"/>
            </w:tcBorders>
            <w:shd w:val="clear" w:color="auto" w:fill="auto"/>
          </w:tcPr>
          <w:p w:rsidR="00BC22ED" w:rsidRPr="00013588" w:rsidRDefault="00DB0246" w:rsidP="00013588">
            <w:pPr>
              <w:jc w:val="center"/>
              <w:rPr>
                <w:rFonts w:ascii="Arial" w:hAnsi="Arial" w:cs="Arial"/>
                <w:sz w:val="14"/>
                <w:szCs w:val="14"/>
              </w:rPr>
            </w:pPr>
            <w:r>
              <w:rPr>
                <w:rFonts w:ascii="Arial" w:hAnsi="Arial" w:cs="Arial"/>
                <w:sz w:val="14"/>
                <w:szCs w:val="14"/>
              </w:rPr>
              <w:t>27 mars 2017</w:t>
            </w:r>
          </w:p>
        </w:tc>
        <w:tc>
          <w:tcPr>
            <w:tcW w:w="1276" w:type="dxa"/>
            <w:shd w:val="clear" w:color="auto" w:fill="auto"/>
          </w:tcPr>
          <w:p w:rsidR="00BC22ED" w:rsidRPr="00013588" w:rsidRDefault="00DB0246" w:rsidP="00BC22ED">
            <w:pPr>
              <w:jc w:val="center"/>
              <w:rPr>
                <w:rFonts w:ascii="Arial" w:hAnsi="Arial" w:cs="Arial"/>
                <w:sz w:val="14"/>
                <w:szCs w:val="14"/>
              </w:rPr>
            </w:pPr>
            <w:r>
              <w:rPr>
                <w:rFonts w:ascii="Arial" w:hAnsi="Arial" w:cs="Arial"/>
                <w:sz w:val="14"/>
                <w:szCs w:val="14"/>
              </w:rPr>
              <w:t>N°2016/008</w:t>
            </w:r>
            <w:r w:rsidR="00BC22ED" w:rsidRPr="00013588">
              <w:rPr>
                <w:rFonts w:ascii="Arial" w:hAnsi="Arial" w:cs="Arial"/>
                <w:sz w:val="14"/>
                <w:szCs w:val="14"/>
              </w:rPr>
              <w:t>/MS/SG/LNSP</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BC22ED" w:rsidRPr="00855452" w:rsidRDefault="00BC22ED" w:rsidP="00BC22ED">
            <w:pPr>
              <w:jc w:val="center"/>
              <w:rPr>
                <w:rFonts w:ascii="Arial" w:hAnsi="Arial" w:cs="Arial"/>
                <w:sz w:val="14"/>
                <w:szCs w:val="14"/>
              </w:rPr>
            </w:pPr>
            <w:r w:rsidRPr="00855452">
              <w:rPr>
                <w:rFonts w:ascii="Arial" w:hAnsi="Arial" w:cs="Arial"/>
                <w:sz w:val="14"/>
                <w:szCs w:val="14"/>
              </w:rPr>
              <w:t>Inspection</w:t>
            </w:r>
          </w:p>
          <w:p w:rsidR="00BC22ED" w:rsidRPr="00855452" w:rsidRDefault="00BC22ED" w:rsidP="00BC22ED">
            <w:pPr>
              <w:jc w:val="center"/>
              <w:rPr>
                <w:rFonts w:ascii="Arial" w:hAnsi="Arial" w:cs="Arial"/>
                <w:sz w:val="14"/>
                <w:szCs w:val="14"/>
              </w:rPr>
            </w:pPr>
          </w:p>
          <w:p w:rsidR="00BC22ED" w:rsidRPr="00855452" w:rsidRDefault="00BC22ED" w:rsidP="00BC22ED">
            <w:pPr>
              <w:jc w:val="center"/>
              <w:rPr>
                <w:rFonts w:ascii="Arial" w:hAnsi="Arial" w:cs="Arial"/>
              </w:rPr>
            </w:pPr>
          </w:p>
        </w:tc>
      </w:tr>
      <w:tr w:rsidR="00BC22ED" w:rsidRPr="00203E37" w:rsidTr="00FD07E0">
        <w:trPr>
          <w:trHeight w:val="693"/>
        </w:trPr>
        <w:tc>
          <w:tcPr>
            <w:tcW w:w="850" w:type="dxa"/>
          </w:tcPr>
          <w:p w:rsidR="00BC22ED" w:rsidRDefault="005C571E" w:rsidP="007D3470">
            <w:pPr>
              <w:jc w:val="center"/>
              <w:rPr>
                <w:rFonts w:ascii="Arial" w:hAnsi="Arial" w:cs="Arial"/>
                <w:sz w:val="14"/>
                <w:szCs w:val="14"/>
              </w:rPr>
            </w:pPr>
            <w:r>
              <w:rPr>
                <w:rFonts w:ascii="Arial" w:hAnsi="Arial" w:cs="Arial"/>
                <w:sz w:val="14"/>
                <w:szCs w:val="14"/>
              </w:rPr>
              <w:t>17</w:t>
            </w:r>
          </w:p>
        </w:tc>
        <w:tc>
          <w:tcPr>
            <w:tcW w:w="2978" w:type="dxa"/>
          </w:tcPr>
          <w:p w:rsidR="00BC22ED" w:rsidRPr="00DB0246" w:rsidRDefault="00BC22ED" w:rsidP="00DB0246">
            <w:pPr>
              <w:rPr>
                <w:rFonts w:ascii="Arial" w:hAnsi="Arial" w:cs="Arial"/>
                <w:sz w:val="14"/>
                <w:szCs w:val="14"/>
                <w:lang w:val="en-US"/>
              </w:rPr>
            </w:pPr>
            <w:proofErr w:type="spellStart"/>
            <w:r w:rsidRPr="00DB0246">
              <w:rPr>
                <w:rFonts w:ascii="Arial" w:hAnsi="Arial" w:cs="Arial"/>
                <w:sz w:val="14"/>
                <w:szCs w:val="14"/>
                <w:lang w:val="en-US"/>
              </w:rPr>
              <w:t>Protocole</w:t>
            </w:r>
            <w:proofErr w:type="spellEnd"/>
            <w:r w:rsidRPr="00DB0246">
              <w:rPr>
                <w:rFonts w:ascii="Arial" w:hAnsi="Arial" w:cs="Arial"/>
                <w:sz w:val="14"/>
                <w:szCs w:val="14"/>
                <w:lang w:val="en-US"/>
              </w:rPr>
              <w:t xml:space="preserve"> LNSP/ </w:t>
            </w:r>
            <w:proofErr w:type="spellStart"/>
            <w:r w:rsidR="00DB0246" w:rsidRPr="00DB0246">
              <w:rPr>
                <w:rFonts w:ascii="Arial" w:hAnsi="Arial" w:cs="Arial"/>
                <w:sz w:val="14"/>
                <w:szCs w:val="14"/>
                <w:lang w:val="en-US"/>
              </w:rPr>
              <w:t>Entreprise</w:t>
            </w:r>
            <w:proofErr w:type="spellEnd"/>
            <w:r w:rsidR="00DB0246" w:rsidRPr="00DB0246">
              <w:rPr>
                <w:rFonts w:ascii="Arial" w:hAnsi="Arial" w:cs="Arial"/>
                <w:sz w:val="14"/>
                <w:szCs w:val="14"/>
                <w:lang w:val="en-US"/>
              </w:rPr>
              <w:t xml:space="preserve"> SAYAF-SOFT DRINKS (</w:t>
            </w:r>
            <w:proofErr w:type="spellStart"/>
            <w:r w:rsidR="00DB0246" w:rsidRPr="00DB0246">
              <w:rPr>
                <w:rFonts w:ascii="Arial" w:hAnsi="Arial" w:cs="Arial"/>
                <w:sz w:val="14"/>
                <w:szCs w:val="14"/>
                <w:lang w:val="en-US"/>
              </w:rPr>
              <w:t>Bobo-Dio</w:t>
            </w:r>
            <w:r w:rsidR="00DB0246">
              <w:rPr>
                <w:rFonts w:ascii="Arial" w:hAnsi="Arial" w:cs="Arial"/>
                <w:sz w:val="14"/>
                <w:szCs w:val="14"/>
                <w:lang w:val="en-US"/>
              </w:rPr>
              <w:t>ulasso</w:t>
            </w:r>
            <w:proofErr w:type="spellEnd"/>
            <w:r w:rsidR="00DB0246">
              <w:rPr>
                <w:rFonts w:ascii="Arial" w:hAnsi="Arial" w:cs="Arial"/>
                <w:sz w:val="14"/>
                <w:szCs w:val="14"/>
                <w:lang w:val="en-US"/>
              </w:rPr>
              <w:t>)</w:t>
            </w:r>
          </w:p>
        </w:tc>
        <w:tc>
          <w:tcPr>
            <w:tcW w:w="1275" w:type="dxa"/>
          </w:tcPr>
          <w:p w:rsidR="00BC22ED" w:rsidRPr="00DB0246" w:rsidRDefault="00DB0246" w:rsidP="00013588">
            <w:pPr>
              <w:jc w:val="center"/>
              <w:rPr>
                <w:rFonts w:ascii="Arial" w:hAnsi="Arial" w:cs="Arial"/>
                <w:sz w:val="14"/>
                <w:szCs w:val="14"/>
              </w:rPr>
            </w:pPr>
            <w:r w:rsidRPr="00DB0246">
              <w:rPr>
                <w:rFonts w:ascii="Arial" w:hAnsi="Arial" w:cs="Arial"/>
                <w:sz w:val="14"/>
                <w:szCs w:val="14"/>
              </w:rPr>
              <w:t>Bouteilles de 1,5 litre, 0,5 litre e</w:t>
            </w:r>
            <w:r>
              <w:rPr>
                <w:rFonts w:ascii="Arial" w:hAnsi="Arial" w:cs="Arial"/>
                <w:sz w:val="14"/>
                <w:szCs w:val="14"/>
              </w:rPr>
              <w:t>t sachet</w:t>
            </w:r>
            <w:r w:rsidR="00EA496E">
              <w:rPr>
                <w:rFonts w:ascii="Arial" w:hAnsi="Arial" w:cs="Arial"/>
                <w:sz w:val="14"/>
                <w:szCs w:val="14"/>
              </w:rPr>
              <w:t>s</w:t>
            </w:r>
            <w:r>
              <w:rPr>
                <w:rFonts w:ascii="Arial" w:hAnsi="Arial" w:cs="Arial"/>
                <w:sz w:val="14"/>
                <w:szCs w:val="14"/>
              </w:rPr>
              <w:t xml:space="preserve"> plastique</w:t>
            </w:r>
            <w:r w:rsidR="00EA496E">
              <w:rPr>
                <w:rFonts w:ascii="Arial" w:hAnsi="Arial" w:cs="Arial"/>
                <w:sz w:val="14"/>
                <w:szCs w:val="14"/>
              </w:rPr>
              <w:t>s</w:t>
            </w:r>
            <w:r w:rsidR="00A858AA">
              <w:rPr>
                <w:rFonts w:ascii="Arial" w:hAnsi="Arial" w:cs="Arial"/>
                <w:sz w:val="14"/>
                <w:szCs w:val="14"/>
              </w:rPr>
              <w:t xml:space="preserve"> de 50 cl</w:t>
            </w:r>
          </w:p>
        </w:tc>
        <w:tc>
          <w:tcPr>
            <w:tcW w:w="1276" w:type="dxa"/>
          </w:tcPr>
          <w:p w:rsidR="00BC22ED" w:rsidRPr="00DB0246" w:rsidRDefault="00A858AA" w:rsidP="00013588">
            <w:pPr>
              <w:jc w:val="center"/>
              <w:rPr>
                <w:rFonts w:ascii="Arial" w:hAnsi="Arial" w:cs="Arial"/>
                <w:sz w:val="14"/>
                <w:szCs w:val="14"/>
              </w:rPr>
            </w:pPr>
            <w:r>
              <w:rPr>
                <w:rFonts w:ascii="Arial" w:hAnsi="Arial" w:cs="Arial"/>
                <w:sz w:val="14"/>
                <w:szCs w:val="14"/>
              </w:rPr>
              <w:t>Eau JIRMA, EAU JIRMANI</w:t>
            </w:r>
          </w:p>
        </w:tc>
        <w:tc>
          <w:tcPr>
            <w:tcW w:w="1134" w:type="dxa"/>
            <w:tcBorders>
              <w:right w:val="single" w:sz="4" w:space="0" w:color="auto"/>
            </w:tcBorders>
            <w:shd w:val="clear" w:color="auto" w:fill="auto"/>
          </w:tcPr>
          <w:p w:rsidR="00BC22ED" w:rsidRPr="00DB0246" w:rsidRDefault="00A858AA" w:rsidP="00013588">
            <w:pPr>
              <w:jc w:val="center"/>
              <w:rPr>
                <w:rFonts w:ascii="Arial" w:hAnsi="Arial" w:cs="Arial"/>
                <w:sz w:val="14"/>
                <w:szCs w:val="14"/>
              </w:rPr>
            </w:pPr>
            <w:r>
              <w:rPr>
                <w:rFonts w:ascii="Arial" w:hAnsi="Arial" w:cs="Arial"/>
                <w:sz w:val="14"/>
                <w:szCs w:val="14"/>
              </w:rPr>
              <w:t>04 avril 2016</w:t>
            </w:r>
          </w:p>
        </w:tc>
        <w:tc>
          <w:tcPr>
            <w:tcW w:w="1276" w:type="dxa"/>
            <w:tcBorders>
              <w:left w:val="single" w:sz="4" w:space="0" w:color="auto"/>
            </w:tcBorders>
            <w:shd w:val="clear" w:color="auto" w:fill="auto"/>
          </w:tcPr>
          <w:p w:rsidR="00BC22ED" w:rsidRPr="00DB0246" w:rsidRDefault="00A858AA" w:rsidP="00013588">
            <w:pPr>
              <w:jc w:val="center"/>
              <w:rPr>
                <w:rFonts w:ascii="Arial" w:hAnsi="Arial" w:cs="Arial"/>
                <w:sz w:val="14"/>
                <w:szCs w:val="14"/>
              </w:rPr>
            </w:pPr>
            <w:r>
              <w:rPr>
                <w:rFonts w:ascii="Arial" w:hAnsi="Arial" w:cs="Arial"/>
                <w:sz w:val="14"/>
                <w:szCs w:val="14"/>
              </w:rPr>
              <w:t>03 avril 2017</w:t>
            </w:r>
          </w:p>
        </w:tc>
        <w:tc>
          <w:tcPr>
            <w:tcW w:w="1276" w:type="dxa"/>
            <w:shd w:val="clear" w:color="auto" w:fill="auto"/>
          </w:tcPr>
          <w:p w:rsidR="00BC22ED" w:rsidRPr="00013588" w:rsidRDefault="00A858AA" w:rsidP="00BC22ED">
            <w:pPr>
              <w:jc w:val="center"/>
              <w:rPr>
                <w:rFonts w:ascii="Arial" w:hAnsi="Arial" w:cs="Arial"/>
                <w:sz w:val="14"/>
                <w:szCs w:val="14"/>
              </w:rPr>
            </w:pPr>
            <w:r>
              <w:rPr>
                <w:rFonts w:ascii="Arial" w:hAnsi="Arial" w:cs="Arial"/>
                <w:sz w:val="14"/>
                <w:szCs w:val="14"/>
              </w:rPr>
              <w:t>N°2016/009</w:t>
            </w:r>
            <w:r w:rsidR="00BC22ED" w:rsidRPr="00013588">
              <w:rPr>
                <w:rFonts w:ascii="Arial" w:hAnsi="Arial" w:cs="Arial"/>
                <w:sz w:val="14"/>
                <w:szCs w:val="14"/>
              </w:rPr>
              <w:t>/MS/SG/LNSP</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BC22ED" w:rsidRPr="00855452" w:rsidRDefault="00BC22ED" w:rsidP="00BC22ED">
            <w:pPr>
              <w:jc w:val="center"/>
              <w:rPr>
                <w:rFonts w:ascii="Arial" w:hAnsi="Arial" w:cs="Arial"/>
                <w:sz w:val="14"/>
                <w:szCs w:val="14"/>
              </w:rPr>
            </w:pPr>
            <w:r w:rsidRPr="00855452">
              <w:rPr>
                <w:rFonts w:ascii="Arial" w:hAnsi="Arial" w:cs="Arial"/>
                <w:sz w:val="14"/>
                <w:szCs w:val="14"/>
              </w:rPr>
              <w:t>Inspection</w:t>
            </w:r>
          </w:p>
          <w:p w:rsidR="00BC22ED" w:rsidRPr="00855452" w:rsidRDefault="00BC22ED" w:rsidP="00BC22ED">
            <w:pPr>
              <w:jc w:val="center"/>
              <w:rPr>
                <w:rFonts w:ascii="Arial" w:hAnsi="Arial" w:cs="Arial"/>
                <w:sz w:val="14"/>
                <w:szCs w:val="14"/>
              </w:rPr>
            </w:pPr>
          </w:p>
          <w:p w:rsidR="00BC22ED" w:rsidRPr="00855452" w:rsidRDefault="00BC22ED" w:rsidP="00BC22ED">
            <w:pPr>
              <w:jc w:val="center"/>
              <w:rPr>
                <w:rFonts w:ascii="Arial" w:hAnsi="Arial" w:cs="Arial"/>
              </w:rPr>
            </w:pPr>
          </w:p>
        </w:tc>
      </w:tr>
      <w:tr w:rsidR="00BC22ED" w:rsidRPr="00203E37" w:rsidTr="00FD07E0">
        <w:trPr>
          <w:trHeight w:val="693"/>
        </w:trPr>
        <w:tc>
          <w:tcPr>
            <w:tcW w:w="850" w:type="dxa"/>
          </w:tcPr>
          <w:p w:rsidR="00BC22ED" w:rsidRDefault="005C571E" w:rsidP="007D3470">
            <w:pPr>
              <w:jc w:val="center"/>
              <w:rPr>
                <w:rFonts w:ascii="Arial" w:hAnsi="Arial" w:cs="Arial"/>
                <w:sz w:val="14"/>
                <w:szCs w:val="14"/>
              </w:rPr>
            </w:pPr>
            <w:r>
              <w:rPr>
                <w:rFonts w:ascii="Arial" w:hAnsi="Arial" w:cs="Arial"/>
                <w:sz w:val="14"/>
                <w:szCs w:val="14"/>
              </w:rPr>
              <w:t>18</w:t>
            </w:r>
          </w:p>
        </w:tc>
        <w:tc>
          <w:tcPr>
            <w:tcW w:w="2978" w:type="dxa"/>
          </w:tcPr>
          <w:p w:rsidR="00BC22ED" w:rsidRPr="00607D91" w:rsidRDefault="00BC22ED" w:rsidP="0048653E">
            <w:pPr>
              <w:rPr>
                <w:rFonts w:ascii="Arial" w:hAnsi="Arial" w:cs="Arial"/>
                <w:sz w:val="14"/>
                <w:szCs w:val="14"/>
              </w:rPr>
            </w:pPr>
            <w:r w:rsidRPr="00607D91">
              <w:rPr>
                <w:rFonts w:ascii="Arial" w:hAnsi="Arial" w:cs="Arial"/>
                <w:sz w:val="14"/>
                <w:szCs w:val="14"/>
              </w:rPr>
              <w:t xml:space="preserve">Protocole LNSP/ </w:t>
            </w:r>
            <w:r w:rsidR="0048653E">
              <w:rPr>
                <w:rFonts w:ascii="Arial" w:hAnsi="Arial" w:cs="Arial"/>
                <w:sz w:val="14"/>
                <w:szCs w:val="14"/>
              </w:rPr>
              <w:t>Société Burkinabè des Filières Alimentaire (Ouagadougou)</w:t>
            </w:r>
          </w:p>
        </w:tc>
        <w:tc>
          <w:tcPr>
            <w:tcW w:w="1275" w:type="dxa"/>
          </w:tcPr>
          <w:p w:rsidR="00BC22ED" w:rsidRPr="00013588" w:rsidRDefault="0048653E" w:rsidP="00013588">
            <w:pPr>
              <w:jc w:val="center"/>
              <w:rPr>
                <w:rFonts w:ascii="Arial" w:hAnsi="Arial" w:cs="Arial"/>
                <w:sz w:val="14"/>
                <w:szCs w:val="14"/>
              </w:rPr>
            </w:pPr>
            <w:r>
              <w:rPr>
                <w:rFonts w:ascii="Arial" w:hAnsi="Arial" w:cs="Arial"/>
                <w:sz w:val="14"/>
                <w:szCs w:val="14"/>
              </w:rPr>
              <w:t>Sachets plastique</w:t>
            </w:r>
            <w:r w:rsidR="00EA496E">
              <w:rPr>
                <w:rFonts w:ascii="Arial" w:hAnsi="Arial" w:cs="Arial"/>
                <w:sz w:val="14"/>
                <w:szCs w:val="14"/>
              </w:rPr>
              <w:t>s</w:t>
            </w:r>
            <w:r>
              <w:rPr>
                <w:rFonts w:ascii="Arial" w:hAnsi="Arial" w:cs="Arial"/>
                <w:sz w:val="14"/>
                <w:szCs w:val="14"/>
              </w:rPr>
              <w:t xml:space="preserve"> de 25 cl et 50 cl</w:t>
            </w:r>
          </w:p>
        </w:tc>
        <w:tc>
          <w:tcPr>
            <w:tcW w:w="1276" w:type="dxa"/>
          </w:tcPr>
          <w:p w:rsidR="00BC22ED" w:rsidRPr="00013588" w:rsidRDefault="0048653E" w:rsidP="00013588">
            <w:pPr>
              <w:jc w:val="center"/>
              <w:rPr>
                <w:rFonts w:ascii="Arial" w:hAnsi="Arial" w:cs="Arial"/>
                <w:sz w:val="14"/>
                <w:szCs w:val="14"/>
              </w:rPr>
            </w:pPr>
            <w:r>
              <w:rPr>
                <w:rFonts w:ascii="Arial" w:hAnsi="Arial" w:cs="Arial"/>
                <w:sz w:val="14"/>
                <w:szCs w:val="14"/>
              </w:rPr>
              <w:t>BARAJII</w:t>
            </w:r>
          </w:p>
        </w:tc>
        <w:tc>
          <w:tcPr>
            <w:tcW w:w="1134" w:type="dxa"/>
            <w:tcBorders>
              <w:right w:val="single" w:sz="4" w:space="0" w:color="auto"/>
            </w:tcBorders>
            <w:shd w:val="clear" w:color="auto" w:fill="auto"/>
          </w:tcPr>
          <w:p w:rsidR="00BC22ED" w:rsidRPr="00013588" w:rsidRDefault="0048653E" w:rsidP="00013588">
            <w:pPr>
              <w:jc w:val="center"/>
              <w:rPr>
                <w:rFonts w:ascii="Arial" w:hAnsi="Arial" w:cs="Arial"/>
                <w:sz w:val="14"/>
                <w:szCs w:val="14"/>
              </w:rPr>
            </w:pPr>
            <w:r>
              <w:rPr>
                <w:rFonts w:ascii="Arial" w:hAnsi="Arial" w:cs="Arial"/>
                <w:sz w:val="14"/>
                <w:szCs w:val="14"/>
              </w:rPr>
              <w:t>25 mars 2016</w:t>
            </w:r>
          </w:p>
        </w:tc>
        <w:tc>
          <w:tcPr>
            <w:tcW w:w="1276" w:type="dxa"/>
            <w:tcBorders>
              <w:left w:val="single" w:sz="4" w:space="0" w:color="auto"/>
            </w:tcBorders>
            <w:shd w:val="clear" w:color="auto" w:fill="auto"/>
          </w:tcPr>
          <w:p w:rsidR="00BC22ED" w:rsidRPr="00013588" w:rsidRDefault="0048653E" w:rsidP="00013588">
            <w:pPr>
              <w:jc w:val="center"/>
              <w:rPr>
                <w:rFonts w:ascii="Arial" w:hAnsi="Arial" w:cs="Arial"/>
                <w:sz w:val="14"/>
                <w:szCs w:val="14"/>
              </w:rPr>
            </w:pPr>
            <w:r>
              <w:rPr>
                <w:rFonts w:ascii="Arial" w:hAnsi="Arial" w:cs="Arial"/>
                <w:sz w:val="14"/>
                <w:szCs w:val="14"/>
              </w:rPr>
              <w:t>24 mars 2017</w:t>
            </w:r>
          </w:p>
        </w:tc>
        <w:tc>
          <w:tcPr>
            <w:tcW w:w="1276" w:type="dxa"/>
            <w:shd w:val="clear" w:color="auto" w:fill="auto"/>
          </w:tcPr>
          <w:p w:rsidR="00BC22ED" w:rsidRPr="00013588" w:rsidRDefault="0048653E" w:rsidP="00BC22ED">
            <w:pPr>
              <w:jc w:val="center"/>
              <w:rPr>
                <w:rFonts w:ascii="Arial" w:hAnsi="Arial" w:cs="Arial"/>
                <w:sz w:val="14"/>
                <w:szCs w:val="14"/>
              </w:rPr>
            </w:pPr>
            <w:r>
              <w:rPr>
                <w:rFonts w:ascii="Arial" w:hAnsi="Arial" w:cs="Arial"/>
                <w:sz w:val="14"/>
                <w:szCs w:val="14"/>
              </w:rPr>
              <w:t>N°2016/010</w:t>
            </w:r>
            <w:r w:rsidR="00BC22ED" w:rsidRPr="00013588">
              <w:rPr>
                <w:rFonts w:ascii="Arial" w:hAnsi="Arial" w:cs="Arial"/>
                <w:sz w:val="14"/>
                <w:szCs w:val="14"/>
              </w:rPr>
              <w:t>/MS/SG/LNSP</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BC22ED" w:rsidRPr="00855452" w:rsidRDefault="00BC22ED" w:rsidP="00BC22ED">
            <w:pPr>
              <w:jc w:val="center"/>
              <w:rPr>
                <w:rFonts w:ascii="Arial" w:hAnsi="Arial" w:cs="Arial"/>
                <w:sz w:val="14"/>
                <w:szCs w:val="14"/>
              </w:rPr>
            </w:pPr>
            <w:r w:rsidRPr="00855452">
              <w:rPr>
                <w:rFonts w:ascii="Arial" w:hAnsi="Arial" w:cs="Arial"/>
                <w:sz w:val="14"/>
                <w:szCs w:val="14"/>
              </w:rPr>
              <w:t>Microbiologie</w:t>
            </w:r>
          </w:p>
        </w:tc>
        <w:tc>
          <w:tcPr>
            <w:tcW w:w="1559" w:type="dxa"/>
          </w:tcPr>
          <w:p w:rsidR="00BC22ED" w:rsidRPr="00855452" w:rsidRDefault="00BC22ED" w:rsidP="00BC22ED">
            <w:pPr>
              <w:jc w:val="center"/>
              <w:rPr>
                <w:rFonts w:ascii="Arial" w:hAnsi="Arial" w:cs="Arial"/>
                <w:sz w:val="14"/>
                <w:szCs w:val="14"/>
              </w:rPr>
            </w:pPr>
            <w:r w:rsidRPr="00855452">
              <w:rPr>
                <w:rFonts w:ascii="Arial" w:hAnsi="Arial" w:cs="Arial"/>
                <w:sz w:val="14"/>
                <w:szCs w:val="14"/>
              </w:rPr>
              <w:t>Inspection</w:t>
            </w:r>
          </w:p>
          <w:p w:rsidR="00BC22ED" w:rsidRPr="00855452" w:rsidRDefault="00BC22ED" w:rsidP="00BC22ED">
            <w:pPr>
              <w:jc w:val="center"/>
              <w:rPr>
                <w:rFonts w:ascii="Arial" w:hAnsi="Arial" w:cs="Arial"/>
                <w:sz w:val="14"/>
                <w:szCs w:val="14"/>
              </w:rPr>
            </w:pPr>
          </w:p>
          <w:p w:rsidR="00BC22ED" w:rsidRPr="00855452" w:rsidRDefault="00BC22ED" w:rsidP="00BC22ED">
            <w:pPr>
              <w:jc w:val="center"/>
              <w:rPr>
                <w:rFonts w:ascii="Arial" w:hAnsi="Arial" w:cs="Arial"/>
              </w:rPr>
            </w:pPr>
          </w:p>
        </w:tc>
      </w:tr>
      <w:tr w:rsidR="00E82F5E" w:rsidRPr="00203E37" w:rsidTr="00FD07E0">
        <w:trPr>
          <w:trHeight w:val="693"/>
        </w:trPr>
        <w:tc>
          <w:tcPr>
            <w:tcW w:w="850" w:type="dxa"/>
          </w:tcPr>
          <w:p w:rsidR="00E82F5E" w:rsidRDefault="005C571E" w:rsidP="007D3470">
            <w:pPr>
              <w:jc w:val="center"/>
              <w:rPr>
                <w:rFonts w:ascii="Arial" w:hAnsi="Arial" w:cs="Arial"/>
                <w:sz w:val="14"/>
                <w:szCs w:val="14"/>
              </w:rPr>
            </w:pPr>
            <w:r>
              <w:rPr>
                <w:rFonts w:ascii="Arial" w:hAnsi="Arial" w:cs="Arial"/>
                <w:sz w:val="14"/>
                <w:szCs w:val="14"/>
              </w:rPr>
              <w:t>19</w:t>
            </w:r>
          </w:p>
        </w:tc>
        <w:tc>
          <w:tcPr>
            <w:tcW w:w="2978" w:type="dxa"/>
          </w:tcPr>
          <w:p w:rsidR="00E82F5E" w:rsidRPr="00607D91" w:rsidRDefault="00E82F5E" w:rsidP="00235E48">
            <w:pPr>
              <w:rPr>
                <w:rFonts w:ascii="Arial" w:hAnsi="Arial" w:cs="Arial"/>
                <w:sz w:val="14"/>
                <w:szCs w:val="14"/>
              </w:rPr>
            </w:pPr>
            <w:r w:rsidRPr="00607D91">
              <w:rPr>
                <w:rFonts w:ascii="Arial" w:hAnsi="Arial" w:cs="Arial"/>
                <w:sz w:val="14"/>
                <w:szCs w:val="14"/>
              </w:rPr>
              <w:t xml:space="preserve">Protocole LNSP/ </w:t>
            </w:r>
            <w:r w:rsidRPr="00E82F5E">
              <w:rPr>
                <w:rFonts w:ascii="Arial" w:eastAsia="Times New Roman" w:hAnsi="Arial" w:cs="Arial"/>
                <w:sz w:val="14"/>
                <w:szCs w:val="14"/>
              </w:rPr>
              <w:t>Société VANDIM SARL</w:t>
            </w:r>
            <w:r>
              <w:rPr>
                <w:rFonts w:ascii="Arial" w:hAnsi="Arial" w:cs="Arial"/>
                <w:sz w:val="14"/>
                <w:szCs w:val="14"/>
              </w:rPr>
              <w:t xml:space="preserve"> (</w:t>
            </w:r>
            <w:proofErr w:type="spellStart"/>
            <w:r w:rsidR="00DF5D78">
              <w:rPr>
                <w:rFonts w:ascii="Arial" w:hAnsi="Arial" w:cs="Arial"/>
                <w:sz w:val="14"/>
                <w:szCs w:val="14"/>
              </w:rPr>
              <w:t>Pabré</w:t>
            </w:r>
            <w:proofErr w:type="spellEnd"/>
            <w:r>
              <w:rPr>
                <w:rFonts w:ascii="Arial" w:hAnsi="Arial" w:cs="Arial"/>
                <w:sz w:val="14"/>
                <w:szCs w:val="14"/>
              </w:rPr>
              <w:t>)</w:t>
            </w:r>
          </w:p>
        </w:tc>
        <w:tc>
          <w:tcPr>
            <w:tcW w:w="1275" w:type="dxa"/>
          </w:tcPr>
          <w:p w:rsidR="00E82F5E" w:rsidRPr="00013588" w:rsidRDefault="0071247B" w:rsidP="00235E48">
            <w:pPr>
              <w:jc w:val="center"/>
              <w:rPr>
                <w:rFonts w:ascii="Arial" w:hAnsi="Arial" w:cs="Arial"/>
                <w:sz w:val="14"/>
                <w:szCs w:val="14"/>
              </w:rPr>
            </w:pPr>
            <w:r>
              <w:rPr>
                <w:rFonts w:ascii="Arial" w:eastAsia="Times New Roman" w:hAnsi="Arial" w:cs="Arial"/>
                <w:sz w:val="14"/>
                <w:szCs w:val="14"/>
              </w:rPr>
              <w:t>B</w:t>
            </w:r>
            <w:r w:rsidR="00DF5D78" w:rsidRPr="00DF5D78">
              <w:rPr>
                <w:rFonts w:ascii="Arial" w:eastAsia="Times New Roman" w:hAnsi="Arial" w:cs="Arial"/>
                <w:sz w:val="14"/>
                <w:szCs w:val="14"/>
              </w:rPr>
              <w:t>outeilles de 500 ml et de 1,5 litre</w:t>
            </w:r>
          </w:p>
        </w:tc>
        <w:tc>
          <w:tcPr>
            <w:tcW w:w="1276" w:type="dxa"/>
          </w:tcPr>
          <w:p w:rsidR="00E82F5E" w:rsidRPr="00013588" w:rsidRDefault="00DF5D78" w:rsidP="00235E48">
            <w:pPr>
              <w:jc w:val="center"/>
              <w:rPr>
                <w:rFonts w:ascii="Arial" w:hAnsi="Arial" w:cs="Arial"/>
                <w:sz w:val="14"/>
                <w:szCs w:val="14"/>
              </w:rPr>
            </w:pPr>
            <w:r w:rsidRPr="00DF5D78">
              <w:rPr>
                <w:rFonts w:ascii="Arial" w:eastAsia="Times New Roman" w:hAnsi="Arial" w:cs="Arial"/>
                <w:sz w:val="14"/>
                <w:szCs w:val="14"/>
              </w:rPr>
              <w:t>Eau  YEELBA  </w:t>
            </w:r>
          </w:p>
        </w:tc>
        <w:tc>
          <w:tcPr>
            <w:tcW w:w="1134" w:type="dxa"/>
            <w:tcBorders>
              <w:right w:val="single" w:sz="4" w:space="0" w:color="auto"/>
            </w:tcBorders>
            <w:shd w:val="clear" w:color="auto" w:fill="auto"/>
          </w:tcPr>
          <w:p w:rsidR="00E82F5E" w:rsidRPr="00013588" w:rsidRDefault="00282F92" w:rsidP="00235E48">
            <w:pPr>
              <w:jc w:val="center"/>
              <w:rPr>
                <w:rFonts w:ascii="Arial" w:hAnsi="Arial" w:cs="Arial"/>
                <w:sz w:val="14"/>
                <w:szCs w:val="14"/>
              </w:rPr>
            </w:pPr>
            <w:r>
              <w:rPr>
                <w:rFonts w:ascii="Arial" w:hAnsi="Arial" w:cs="Arial"/>
                <w:sz w:val="14"/>
                <w:szCs w:val="14"/>
              </w:rPr>
              <w:t>31 mars 2016</w:t>
            </w:r>
          </w:p>
        </w:tc>
        <w:tc>
          <w:tcPr>
            <w:tcW w:w="1276" w:type="dxa"/>
            <w:tcBorders>
              <w:left w:val="single" w:sz="4" w:space="0" w:color="auto"/>
            </w:tcBorders>
            <w:shd w:val="clear" w:color="auto" w:fill="auto"/>
          </w:tcPr>
          <w:p w:rsidR="00E82F5E" w:rsidRPr="00013588" w:rsidRDefault="00282F92" w:rsidP="00235E48">
            <w:pPr>
              <w:jc w:val="center"/>
              <w:rPr>
                <w:rFonts w:ascii="Arial" w:hAnsi="Arial" w:cs="Arial"/>
                <w:sz w:val="14"/>
                <w:szCs w:val="14"/>
              </w:rPr>
            </w:pPr>
            <w:r>
              <w:rPr>
                <w:rFonts w:ascii="Arial" w:hAnsi="Arial" w:cs="Arial"/>
                <w:sz w:val="14"/>
                <w:szCs w:val="14"/>
              </w:rPr>
              <w:t>30 avril 2017</w:t>
            </w:r>
          </w:p>
        </w:tc>
        <w:tc>
          <w:tcPr>
            <w:tcW w:w="1276" w:type="dxa"/>
            <w:shd w:val="clear" w:color="auto" w:fill="auto"/>
          </w:tcPr>
          <w:p w:rsidR="00E82F5E" w:rsidRPr="00013588" w:rsidRDefault="00E82F5E" w:rsidP="00DF5D78">
            <w:pPr>
              <w:jc w:val="center"/>
              <w:rPr>
                <w:rFonts w:ascii="Arial" w:hAnsi="Arial" w:cs="Arial"/>
                <w:sz w:val="14"/>
                <w:szCs w:val="14"/>
              </w:rPr>
            </w:pPr>
            <w:r>
              <w:rPr>
                <w:rFonts w:ascii="Arial" w:hAnsi="Arial" w:cs="Arial"/>
                <w:sz w:val="14"/>
                <w:szCs w:val="14"/>
              </w:rPr>
              <w:t>N°2016/01</w:t>
            </w:r>
            <w:r w:rsidR="00DF5D78">
              <w:rPr>
                <w:rFonts w:ascii="Arial" w:hAnsi="Arial" w:cs="Arial"/>
                <w:sz w:val="14"/>
                <w:szCs w:val="14"/>
              </w:rPr>
              <w:t>1</w:t>
            </w:r>
            <w:r w:rsidRPr="00013588">
              <w:rPr>
                <w:rFonts w:ascii="Arial" w:hAnsi="Arial" w:cs="Arial"/>
                <w:sz w:val="14"/>
                <w:szCs w:val="14"/>
              </w:rPr>
              <w:t>/MS/SG/LNSP</w:t>
            </w:r>
          </w:p>
        </w:tc>
        <w:tc>
          <w:tcPr>
            <w:tcW w:w="1134" w:type="dxa"/>
            <w:tcBorders>
              <w:right w:val="single" w:sz="4" w:space="0" w:color="auto"/>
            </w:tcBorders>
          </w:tcPr>
          <w:p w:rsidR="00E82F5E" w:rsidRPr="00855452" w:rsidRDefault="00E82F5E" w:rsidP="00235E48">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E82F5E" w:rsidRPr="00855452" w:rsidRDefault="00E82F5E" w:rsidP="00235E48">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E82F5E" w:rsidRPr="00855452" w:rsidRDefault="00E82F5E" w:rsidP="00235E48">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E82F5E" w:rsidRPr="00855452" w:rsidRDefault="00E82F5E" w:rsidP="00235E48">
            <w:pPr>
              <w:jc w:val="center"/>
              <w:rPr>
                <w:rFonts w:ascii="Arial" w:hAnsi="Arial" w:cs="Arial"/>
                <w:sz w:val="14"/>
                <w:szCs w:val="14"/>
              </w:rPr>
            </w:pPr>
            <w:r w:rsidRPr="00855452">
              <w:rPr>
                <w:rFonts w:ascii="Arial" w:hAnsi="Arial" w:cs="Arial"/>
                <w:sz w:val="14"/>
                <w:szCs w:val="14"/>
              </w:rPr>
              <w:t>Microbiologie</w:t>
            </w:r>
          </w:p>
        </w:tc>
        <w:tc>
          <w:tcPr>
            <w:tcW w:w="1559" w:type="dxa"/>
          </w:tcPr>
          <w:p w:rsidR="00E82F5E" w:rsidRPr="00855452" w:rsidRDefault="00E82F5E" w:rsidP="00235E48">
            <w:pPr>
              <w:jc w:val="center"/>
              <w:rPr>
                <w:rFonts w:ascii="Arial" w:hAnsi="Arial" w:cs="Arial"/>
                <w:sz w:val="14"/>
                <w:szCs w:val="14"/>
              </w:rPr>
            </w:pPr>
            <w:r w:rsidRPr="00855452">
              <w:rPr>
                <w:rFonts w:ascii="Arial" w:hAnsi="Arial" w:cs="Arial"/>
                <w:sz w:val="14"/>
                <w:szCs w:val="14"/>
              </w:rPr>
              <w:t>Inspection</w:t>
            </w:r>
          </w:p>
          <w:p w:rsidR="00E82F5E" w:rsidRPr="00855452" w:rsidRDefault="00E82F5E" w:rsidP="00235E48">
            <w:pPr>
              <w:jc w:val="center"/>
              <w:rPr>
                <w:rFonts w:ascii="Arial" w:hAnsi="Arial" w:cs="Arial"/>
                <w:sz w:val="14"/>
                <w:szCs w:val="14"/>
              </w:rPr>
            </w:pPr>
          </w:p>
          <w:p w:rsidR="00E82F5E" w:rsidRPr="00855452" w:rsidRDefault="00E82F5E" w:rsidP="00235E48">
            <w:pPr>
              <w:jc w:val="center"/>
              <w:rPr>
                <w:rFonts w:ascii="Arial" w:hAnsi="Arial" w:cs="Arial"/>
              </w:rPr>
            </w:pPr>
          </w:p>
        </w:tc>
      </w:tr>
      <w:tr w:rsidR="00F530F8" w:rsidRPr="00203E37" w:rsidTr="00FD07E0">
        <w:trPr>
          <w:trHeight w:val="693"/>
        </w:trPr>
        <w:tc>
          <w:tcPr>
            <w:tcW w:w="850" w:type="dxa"/>
          </w:tcPr>
          <w:p w:rsidR="00F530F8" w:rsidRDefault="005C571E" w:rsidP="007D3470">
            <w:pPr>
              <w:jc w:val="center"/>
              <w:rPr>
                <w:rFonts w:ascii="Arial" w:hAnsi="Arial" w:cs="Arial"/>
                <w:sz w:val="14"/>
                <w:szCs w:val="14"/>
              </w:rPr>
            </w:pPr>
            <w:r>
              <w:rPr>
                <w:rFonts w:ascii="Arial" w:hAnsi="Arial" w:cs="Arial"/>
                <w:sz w:val="14"/>
                <w:szCs w:val="14"/>
              </w:rPr>
              <w:t>20</w:t>
            </w:r>
          </w:p>
        </w:tc>
        <w:tc>
          <w:tcPr>
            <w:tcW w:w="2978" w:type="dxa"/>
          </w:tcPr>
          <w:p w:rsidR="00F530F8" w:rsidRPr="00607D91" w:rsidRDefault="00F530F8" w:rsidP="00034F40">
            <w:pPr>
              <w:rPr>
                <w:rFonts w:ascii="Arial" w:hAnsi="Arial" w:cs="Arial"/>
                <w:sz w:val="14"/>
                <w:szCs w:val="14"/>
              </w:rPr>
            </w:pPr>
            <w:r w:rsidRPr="00607D91">
              <w:rPr>
                <w:rFonts w:ascii="Arial" w:hAnsi="Arial" w:cs="Arial"/>
                <w:sz w:val="14"/>
                <w:szCs w:val="14"/>
              </w:rPr>
              <w:t xml:space="preserve">Protocole LNSP/ </w:t>
            </w:r>
            <w:r>
              <w:rPr>
                <w:rFonts w:ascii="Arial" w:hAnsi="Arial" w:cs="Arial"/>
                <w:sz w:val="14"/>
                <w:szCs w:val="14"/>
              </w:rPr>
              <w:t>PRESTA-SUD (</w:t>
            </w:r>
            <w:proofErr w:type="spellStart"/>
            <w:r w:rsidR="00034F40">
              <w:rPr>
                <w:rFonts w:ascii="Arial" w:hAnsi="Arial" w:cs="Arial"/>
                <w:sz w:val="14"/>
                <w:szCs w:val="14"/>
              </w:rPr>
              <w:t>Orodara</w:t>
            </w:r>
            <w:proofErr w:type="spellEnd"/>
            <w:r>
              <w:rPr>
                <w:rFonts w:ascii="Arial" w:hAnsi="Arial" w:cs="Arial"/>
                <w:sz w:val="14"/>
                <w:szCs w:val="14"/>
              </w:rPr>
              <w:t>)</w:t>
            </w:r>
          </w:p>
        </w:tc>
        <w:tc>
          <w:tcPr>
            <w:tcW w:w="1275" w:type="dxa"/>
          </w:tcPr>
          <w:p w:rsidR="00F530F8" w:rsidRPr="00013588" w:rsidRDefault="0071247B" w:rsidP="00235E48">
            <w:pPr>
              <w:jc w:val="center"/>
              <w:rPr>
                <w:rFonts w:ascii="Arial" w:hAnsi="Arial" w:cs="Arial"/>
                <w:sz w:val="14"/>
                <w:szCs w:val="14"/>
              </w:rPr>
            </w:pPr>
            <w:r>
              <w:rPr>
                <w:rFonts w:ascii="Arial" w:hAnsi="Arial" w:cs="Arial"/>
                <w:sz w:val="14"/>
                <w:szCs w:val="14"/>
              </w:rPr>
              <w:t>B</w:t>
            </w:r>
            <w:r w:rsidR="00CE5311" w:rsidRPr="00CE5311">
              <w:rPr>
                <w:rFonts w:ascii="Arial" w:hAnsi="Arial" w:cs="Arial"/>
                <w:sz w:val="14"/>
                <w:szCs w:val="14"/>
              </w:rPr>
              <w:t>outeilles de 1,5 litres et 0,5 litre</w:t>
            </w:r>
          </w:p>
        </w:tc>
        <w:tc>
          <w:tcPr>
            <w:tcW w:w="1276" w:type="dxa"/>
          </w:tcPr>
          <w:p w:rsidR="00F530F8" w:rsidRPr="00F530F8" w:rsidRDefault="00F530F8" w:rsidP="00235E48">
            <w:pPr>
              <w:jc w:val="center"/>
              <w:rPr>
                <w:rFonts w:ascii="Arial" w:eastAsia="Times New Roman" w:hAnsi="Arial" w:cs="Arial"/>
                <w:sz w:val="14"/>
                <w:szCs w:val="14"/>
              </w:rPr>
            </w:pPr>
            <w:r w:rsidRPr="00DF5D78">
              <w:rPr>
                <w:rFonts w:ascii="Arial" w:eastAsia="Times New Roman" w:hAnsi="Arial" w:cs="Arial"/>
                <w:sz w:val="14"/>
                <w:szCs w:val="14"/>
              </w:rPr>
              <w:t xml:space="preserve">Eau  </w:t>
            </w:r>
            <w:r w:rsidRPr="00F530F8">
              <w:rPr>
                <w:rFonts w:ascii="Arial" w:eastAsia="Times New Roman" w:hAnsi="Arial" w:cs="Arial"/>
                <w:sz w:val="14"/>
                <w:szCs w:val="14"/>
              </w:rPr>
              <w:t>BABALI </w:t>
            </w:r>
          </w:p>
        </w:tc>
        <w:tc>
          <w:tcPr>
            <w:tcW w:w="1134" w:type="dxa"/>
            <w:tcBorders>
              <w:right w:val="single" w:sz="4" w:space="0" w:color="auto"/>
            </w:tcBorders>
            <w:shd w:val="clear" w:color="auto" w:fill="auto"/>
          </w:tcPr>
          <w:p w:rsidR="00F530F8" w:rsidRPr="00013588" w:rsidRDefault="00EA496E" w:rsidP="00235E48">
            <w:pPr>
              <w:jc w:val="center"/>
              <w:rPr>
                <w:rFonts w:ascii="Arial" w:hAnsi="Arial" w:cs="Arial"/>
                <w:sz w:val="14"/>
                <w:szCs w:val="14"/>
              </w:rPr>
            </w:pPr>
            <w:r>
              <w:rPr>
                <w:rFonts w:ascii="Arial" w:hAnsi="Arial" w:cs="Arial"/>
                <w:sz w:val="14"/>
                <w:szCs w:val="14"/>
              </w:rPr>
              <w:t>30 mars 2016</w:t>
            </w:r>
          </w:p>
        </w:tc>
        <w:tc>
          <w:tcPr>
            <w:tcW w:w="1276" w:type="dxa"/>
            <w:tcBorders>
              <w:left w:val="single" w:sz="4" w:space="0" w:color="auto"/>
            </w:tcBorders>
            <w:shd w:val="clear" w:color="auto" w:fill="auto"/>
          </w:tcPr>
          <w:p w:rsidR="00F530F8" w:rsidRPr="00013588" w:rsidRDefault="00EA496E" w:rsidP="00235E48">
            <w:pPr>
              <w:jc w:val="center"/>
              <w:rPr>
                <w:rFonts w:ascii="Arial" w:hAnsi="Arial" w:cs="Arial"/>
                <w:sz w:val="14"/>
                <w:szCs w:val="14"/>
              </w:rPr>
            </w:pPr>
            <w:r>
              <w:rPr>
                <w:rFonts w:ascii="Arial" w:hAnsi="Arial" w:cs="Arial"/>
                <w:sz w:val="14"/>
                <w:szCs w:val="14"/>
              </w:rPr>
              <w:t>29 mars 2017</w:t>
            </w:r>
          </w:p>
        </w:tc>
        <w:tc>
          <w:tcPr>
            <w:tcW w:w="1276" w:type="dxa"/>
            <w:shd w:val="clear" w:color="auto" w:fill="auto"/>
          </w:tcPr>
          <w:p w:rsidR="00F530F8" w:rsidRPr="00013588" w:rsidRDefault="00F530F8" w:rsidP="00235E48">
            <w:pPr>
              <w:jc w:val="center"/>
              <w:rPr>
                <w:rFonts w:ascii="Arial" w:hAnsi="Arial" w:cs="Arial"/>
                <w:sz w:val="14"/>
                <w:szCs w:val="14"/>
              </w:rPr>
            </w:pPr>
            <w:r>
              <w:rPr>
                <w:rFonts w:ascii="Arial" w:hAnsi="Arial" w:cs="Arial"/>
                <w:sz w:val="14"/>
                <w:szCs w:val="14"/>
              </w:rPr>
              <w:t>N°2016/012</w:t>
            </w:r>
            <w:r w:rsidRPr="00013588">
              <w:rPr>
                <w:rFonts w:ascii="Arial" w:hAnsi="Arial" w:cs="Arial"/>
                <w:sz w:val="14"/>
                <w:szCs w:val="14"/>
              </w:rPr>
              <w:t>/MS/SG/LNSP</w:t>
            </w:r>
          </w:p>
        </w:tc>
        <w:tc>
          <w:tcPr>
            <w:tcW w:w="1134" w:type="dxa"/>
            <w:tcBorders>
              <w:right w:val="single" w:sz="4" w:space="0" w:color="auto"/>
            </w:tcBorders>
          </w:tcPr>
          <w:p w:rsidR="00F530F8" w:rsidRPr="00855452" w:rsidRDefault="00F530F8" w:rsidP="00235E48">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F530F8" w:rsidRPr="00855452" w:rsidRDefault="00F530F8" w:rsidP="00235E48">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F530F8" w:rsidRPr="00855452" w:rsidRDefault="00F530F8" w:rsidP="00235E48">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F530F8" w:rsidRPr="00855452" w:rsidRDefault="00F530F8" w:rsidP="00235E48">
            <w:pPr>
              <w:jc w:val="center"/>
              <w:rPr>
                <w:rFonts w:ascii="Arial" w:hAnsi="Arial" w:cs="Arial"/>
                <w:sz w:val="14"/>
                <w:szCs w:val="14"/>
              </w:rPr>
            </w:pPr>
            <w:r w:rsidRPr="00855452">
              <w:rPr>
                <w:rFonts w:ascii="Arial" w:hAnsi="Arial" w:cs="Arial"/>
                <w:sz w:val="14"/>
                <w:szCs w:val="14"/>
              </w:rPr>
              <w:t>Microbiologie</w:t>
            </w:r>
          </w:p>
        </w:tc>
        <w:tc>
          <w:tcPr>
            <w:tcW w:w="1559" w:type="dxa"/>
          </w:tcPr>
          <w:p w:rsidR="00F530F8" w:rsidRPr="00855452" w:rsidRDefault="00F530F8" w:rsidP="00235E48">
            <w:pPr>
              <w:jc w:val="center"/>
              <w:rPr>
                <w:rFonts w:ascii="Arial" w:hAnsi="Arial" w:cs="Arial"/>
                <w:sz w:val="14"/>
                <w:szCs w:val="14"/>
              </w:rPr>
            </w:pPr>
            <w:r w:rsidRPr="00855452">
              <w:rPr>
                <w:rFonts w:ascii="Arial" w:hAnsi="Arial" w:cs="Arial"/>
                <w:sz w:val="14"/>
                <w:szCs w:val="14"/>
              </w:rPr>
              <w:t>Inspection</w:t>
            </w:r>
          </w:p>
          <w:p w:rsidR="00F530F8" w:rsidRPr="00855452" w:rsidRDefault="00F530F8" w:rsidP="00235E48">
            <w:pPr>
              <w:jc w:val="center"/>
              <w:rPr>
                <w:rFonts w:ascii="Arial" w:hAnsi="Arial" w:cs="Arial"/>
                <w:sz w:val="14"/>
                <w:szCs w:val="14"/>
              </w:rPr>
            </w:pPr>
          </w:p>
          <w:p w:rsidR="00F530F8" w:rsidRPr="00855452" w:rsidRDefault="00F530F8" w:rsidP="00235E48">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21</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 xml:space="preserve">Protocole LNSP/Entreprise </w:t>
            </w:r>
            <w:proofErr w:type="spellStart"/>
            <w:r w:rsidRPr="00EB578B">
              <w:rPr>
                <w:rFonts w:ascii="Arial" w:hAnsi="Arial" w:cs="Arial"/>
                <w:sz w:val="14"/>
                <w:szCs w:val="14"/>
              </w:rPr>
              <w:t>Rayimsom</w:t>
            </w:r>
            <w:proofErr w:type="spellEnd"/>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35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 xml:space="preserve">Eau </w:t>
            </w:r>
            <w:proofErr w:type="spellStart"/>
            <w:r w:rsidRPr="00EB578B">
              <w:rPr>
                <w:rFonts w:ascii="Arial" w:hAnsi="Arial" w:cs="Arial"/>
                <w:sz w:val="14"/>
                <w:szCs w:val="14"/>
              </w:rPr>
              <w:t>Rayim</w:t>
            </w:r>
            <w:proofErr w:type="spellEnd"/>
            <w:r w:rsidRPr="00EB578B">
              <w:rPr>
                <w:rFonts w:ascii="Arial" w:hAnsi="Arial" w:cs="Arial"/>
                <w:sz w:val="14"/>
                <w:szCs w:val="14"/>
              </w:rPr>
              <w:t>-</w:t>
            </w:r>
            <w:proofErr w:type="spellStart"/>
            <w:r w:rsidRPr="00EB578B">
              <w:rPr>
                <w:rFonts w:ascii="Arial" w:hAnsi="Arial" w:cs="Arial"/>
                <w:sz w:val="14"/>
                <w:szCs w:val="14"/>
              </w:rPr>
              <w:t>som</w:t>
            </w:r>
            <w:proofErr w:type="spellEnd"/>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20 avril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19 avril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N°2016/013/MS/SG/LNSP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22</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w:t>
            </w:r>
            <w:proofErr w:type="spellStart"/>
            <w:r w:rsidRPr="00EB578B">
              <w:rPr>
                <w:rFonts w:ascii="Arial" w:hAnsi="Arial" w:cs="Arial"/>
                <w:sz w:val="14"/>
                <w:szCs w:val="14"/>
              </w:rPr>
              <w:t>Kouroudji</w:t>
            </w:r>
            <w:proofErr w:type="spellEnd"/>
            <w:r w:rsidRPr="00EB578B">
              <w:rPr>
                <w:rFonts w:ascii="Arial" w:hAnsi="Arial" w:cs="Arial"/>
                <w:sz w:val="14"/>
                <w:szCs w:val="14"/>
              </w:rPr>
              <w:t xml:space="preserve"> (Banfora)</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25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Eau KOUROUDJI</w:t>
            </w:r>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04 mai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03 mai 2016</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N°2016/016/MS/SG/LNSP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23</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LNSP/Entreprise Oasis (Pa)</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25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Eau OASIS</w:t>
            </w:r>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04 mai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03 mai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N°2016/017/MS/SG/LNSP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24</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 xml:space="preserve">Protocole LNSP/Entreprise </w:t>
            </w:r>
            <w:proofErr w:type="spellStart"/>
            <w:r w:rsidRPr="00EB578B">
              <w:rPr>
                <w:rFonts w:ascii="Arial" w:hAnsi="Arial" w:cs="Arial"/>
                <w:sz w:val="14"/>
                <w:szCs w:val="14"/>
              </w:rPr>
              <w:t>Souroudji</w:t>
            </w:r>
            <w:proofErr w:type="spellEnd"/>
            <w:r w:rsidRPr="00EB578B">
              <w:rPr>
                <w:rFonts w:ascii="Arial" w:hAnsi="Arial" w:cs="Arial"/>
                <w:sz w:val="14"/>
                <w:szCs w:val="14"/>
              </w:rPr>
              <w:t xml:space="preserve"> (</w:t>
            </w:r>
            <w:proofErr w:type="spellStart"/>
            <w:r w:rsidRPr="00EB578B">
              <w:rPr>
                <w:rFonts w:ascii="Arial" w:hAnsi="Arial" w:cs="Arial"/>
                <w:sz w:val="14"/>
                <w:szCs w:val="14"/>
              </w:rPr>
              <w:t>Tougan</w:t>
            </w:r>
            <w:proofErr w:type="spellEnd"/>
            <w:r w:rsidRPr="00EB578B">
              <w:rPr>
                <w:rFonts w:ascii="Arial" w:hAnsi="Arial" w:cs="Arial"/>
                <w:sz w:val="14"/>
                <w:szCs w:val="14"/>
              </w:rPr>
              <w:t>)</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25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Eau SOUROUDJI</w:t>
            </w:r>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04 mai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03 mai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N°2016/018/MS/SG/LNSP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25</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 xml:space="preserve">Protocole LNSP/Pacific </w:t>
            </w:r>
            <w:proofErr w:type="spellStart"/>
            <w:r w:rsidRPr="00EB578B">
              <w:rPr>
                <w:rFonts w:ascii="Arial" w:hAnsi="Arial" w:cs="Arial"/>
                <w:sz w:val="14"/>
                <w:szCs w:val="14"/>
              </w:rPr>
              <w:t>Koom</w:t>
            </w:r>
            <w:proofErr w:type="spellEnd"/>
            <w:r w:rsidRPr="00EB578B">
              <w:rPr>
                <w:rFonts w:ascii="Arial" w:hAnsi="Arial" w:cs="Arial"/>
                <w:sz w:val="14"/>
                <w:szCs w:val="14"/>
              </w:rPr>
              <w:t xml:space="preserve"> (</w:t>
            </w:r>
            <w:proofErr w:type="spellStart"/>
            <w:r w:rsidRPr="00EB578B">
              <w:rPr>
                <w:rFonts w:ascii="Arial" w:hAnsi="Arial" w:cs="Arial"/>
                <w:sz w:val="14"/>
                <w:szCs w:val="14"/>
              </w:rPr>
              <w:t>Kongoussi</w:t>
            </w:r>
            <w:proofErr w:type="spellEnd"/>
            <w:r w:rsidRPr="00EB578B">
              <w:rPr>
                <w:rFonts w:ascii="Arial" w:hAnsi="Arial" w:cs="Arial"/>
                <w:sz w:val="14"/>
                <w:szCs w:val="14"/>
              </w:rPr>
              <w:t>)</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Sachets plastique de 0,25 litre, 0,5 litre et bouteille de 1,5 litre</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 xml:space="preserve">Pacific </w:t>
            </w:r>
            <w:proofErr w:type="spellStart"/>
            <w:r w:rsidRPr="00EB578B">
              <w:rPr>
                <w:rFonts w:ascii="Arial" w:hAnsi="Arial" w:cs="Arial"/>
                <w:sz w:val="14"/>
                <w:szCs w:val="14"/>
              </w:rPr>
              <w:t>Koom</w:t>
            </w:r>
            <w:proofErr w:type="spellEnd"/>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09 mai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08 mai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N°2016/019/MS/SG/LNSP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26</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LNSP/Société OB SARL (</w:t>
            </w:r>
            <w:proofErr w:type="spellStart"/>
            <w:r w:rsidRPr="00EB578B">
              <w:rPr>
                <w:rFonts w:ascii="Arial" w:hAnsi="Arial" w:cs="Arial"/>
                <w:sz w:val="14"/>
                <w:szCs w:val="14"/>
              </w:rPr>
              <w:t>Koubri</w:t>
            </w:r>
            <w:proofErr w:type="spellEnd"/>
            <w:r w:rsidRPr="00EB578B">
              <w:rPr>
                <w:rFonts w:ascii="Arial" w:hAnsi="Arial" w:cs="Arial"/>
                <w:sz w:val="14"/>
                <w:szCs w:val="14"/>
              </w:rPr>
              <w:t>)</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 xml:space="preserve">Sachets plastiques de 25 cl et 50 cl </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L’eau la vie</w:t>
            </w:r>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11 mai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10 mai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N°2016/020/MS/SG/LNSP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27</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LNSP/Société DAMIBA et Frères (</w:t>
            </w:r>
            <w:proofErr w:type="spellStart"/>
            <w:r w:rsidRPr="00EB578B">
              <w:rPr>
                <w:rFonts w:ascii="Arial" w:hAnsi="Arial" w:cs="Arial"/>
                <w:sz w:val="14"/>
                <w:szCs w:val="14"/>
              </w:rPr>
              <w:t>Koupèla</w:t>
            </w:r>
            <w:proofErr w:type="spellEnd"/>
            <w:r w:rsidRPr="00EB578B">
              <w:rPr>
                <w:rFonts w:ascii="Arial" w:hAnsi="Arial" w:cs="Arial"/>
                <w:sz w:val="14"/>
                <w:szCs w:val="14"/>
              </w:rPr>
              <w:t>)</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0,33 cl</w:t>
            </w:r>
          </w:p>
        </w:tc>
        <w:tc>
          <w:tcPr>
            <w:tcW w:w="1276" w:type="dxa"/>
          </w:tcPr>
          <w:p w:rsidR="00D95F6B" w:rsidRPr="00EB578B" w:rsidRDefault="00D95F6B" w:rsidP="005A3AC4">
            <w:pPr>
              <w:jc w:val="center"/>
              <w:rPr>
                <w:rFonts w:ascii="Arial" w:hAnsi="Arial" w:cs="Arial"/>
                <w:sz w:val="14"/>
                <w:szCs w:val="14"/>
              </w:rPr>
            </w:pPr>
            <w:proofErr w:type="spellStart"/>
            <w:r w:rsidRPr="00EB578B">
              <w:rPr>
                <w:rFonts w:ascii="Arial" w:hAnsi="Arial" w:cs="Arial"/>
                <w:sz w:val="14"/>
                <w:szCs w:val="14"/>
              </w:rPr>
              <w:t>Beoog</w:t>
            </w:r>
            <w:proofErr w:type="spellEnd"/>
            <w:r w:rsidRPr="00EB578B">
              <w:rPr>
                <w:rFonts w:ascii="Arial" w:hAnsi="Arial" w:cs="Arial"/>
                <w:sz w:val="14"/>
                <w:szCs w:val="14"/>
              </w:rPr>
              <w:t>-</w:t>
            </w:r>
            <w:proofErr w:type="spellStart"/>
            <w:r w:rsidRPr="00EB578B">
              <w:rPr>
                <w:rFonts w:ascii="Arial" w:hAnsi="Arial" w:cs="Arial"/>
                <w:sz w:val="14"/>
                <w:szCs w:val="14"/>
              </w:rPr>
              <w:t>Neeré</w:t>
            </w:r>
            <w:proofErr w:type="spellEnd"/>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13 mai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12 mai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N°2016/021/MS/SG/LNSP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lastRenderedPageBreak/>
              <w:t>28</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 xml:space="preserve">Protocole LNSP/Entreprise </w:t>
            </w:r>
            <w:proofErr w:type="spellStart"/>
            <w:r w:rsidRPr="00EB578B">
              <w:rPr>
                <w:rFonts w:ascii="Arial" w:hAnsi="Arial" w:cs="Arial"/>
                <w:sz w:val="14"/>
                <w:szCs w:val="14"/>
              </w:rPr>
              <w:t>Mamata</w:t>
            </w:r>
            <w:proofErr w:type="spellEnd"/>
            <w:r w:rsidRPr="00EB578B">
              <w:rPr>
                <w:rFonts w:ascii="Arial" w:hAnsi="Arial" w:cs="Arial"/>
                <w:sz w:val="14"/>
                <w:szCs w:val="14"/>
              </w:rPr>
              <w:t xml:space="preserve"> (</w:t>
            </w:r>
            <w:proofErr w:type="spellStart"/>
            <w:r w:rsidRPr="00EB578B">
              <w:rPr>
                <w:rFonts w:ascii="Arial" w:hAnsi="Arial" w:cs="Arial"/>
                <w:sz w:val="14"/>
                <w:szCs w:val="14"/>
              </w:rPr>
              <w:t>Gaoua</w:t>
            </w:r>
            <w:proofErr w:type="spellEnd"/>
            <w:r w:rsidRPr="00EB578B">
              <w:rPr>
                <w:rFonts w:ascii="Arial" w:hAnsi="Arial" w:cs="Arial"/>
                <w:sz w:val="14"/>
                <w:szCs w:val="14"/>
              </w:rPr>
              <w:t>)</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25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 xml:space="preserve">Eau </w:t>
            </w:r>
            <w:proofErr w:type="spellStart"/>
            <w:r w:rsidRPr="00EB578B">
              <w:rPr>
                <w:rFonts w:ascii="Arial" w:hAnsi="Arial" w:cs="Arial"/>
                <w:sz w:val="14"/>
                <w:szCs w:val="14"/>
              </w:rPr>
              <w:t>Mamata</w:t>
            </w:r>
            <w:proofErr w:type="spellEnd"/>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25 mai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24 mai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N°2016/023/MS/SG/LNSP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29</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 xml:space="preserve">Protocole LNSP/Entreprise </w:t>
            </w:r>
            <w:proofErr w:type="spellStart"/>
            <w:r w:rsidRPr="00EB578B">
              <w:rPr>
                <w:rFonts w:ascii="Arial" w:hAnsi="Arial" w:cs="Arial"/>
                <w:sz w:val="14"/>
                <w:szCs w:val="14"/>
              </w:rPr>
              <w:t>Belwet</w:t>
            </w:r>
            <w:proofErr w:type="spellEnd"/>
            <w:r w:rsidRPr="00EB578B">
              <w:rPr>
                <w:rFonts w:ascii="Arial" w:hAnsi="Arial" w:cs="Arial"/>
                <w:sz w:val="14"/>
                <w:szCs w:val="14"/>
              </w:rPr>
              <w:t xml:space="preserve">  </w:t>
            </w:r>
            <w:proofErr w:type="spellStart"/>
            <w:r w:rsidRPr="00EB578B">
              <w:rPr>
                <w:rFonts w:ascii="Arial" w:hAnsi="Arial" w:cs="Arial"/>
                <w:sz w:val="14"/>
                <w:szCs w:val="14"/>
              </w:rPr>
              <w:t>Koom</w:t>
            </w:r>
            <w:proofErr w:type="spellEnd"/>
            <w:r w:rsidRPr="00EB578B">
              <w:rPr>
                <w:rFonts w:ascii="Arial" w:hAnsi="Arial" w:cs="Arial"/>
                <w:sz w:val="14"/>
                <w:szCs w:val="14"/>
              </w:rPr>
              <w:t xml:space="preserve"> SARL (</w:t>
            </w:r>
            <w:proofErr w:type="spellStart"/>
            <w:r w:rsidRPr="00EB578B">
              <w:rPr>
                <w:rFonts w:ascii="Arial" w:hAnsi="Arial" w:cs="Arial"/>
                <w:sz w:val="14"/>
                <w:szCs w:val="14"/>
              </w:rPr>
              <w:t>Kombissiri</w:t>
            </w:r>
            <w:proofErr w:type="spellEnd"/>
            <w:r w:rsidRPr="00EB578B">
              <w:rPr>
                <w:rFonts w:ascii="Arial" w:hAnsi="Arial" w:cs="Arial"/>
                <w:sz w:val="14"/>
                <w:szCs w:val="14"/>
              </w:rPr>
              <w:t>)</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25 cl</w:t>
            </w:r>
          </w:p>
        </w:tc>
        <w:tc>
          <w:tcPr>
            <w:tcW w:w="1276" w:type="dxa"/>
          </w:tcPr>
          <w:p w:rsidR="00D95F6B" w:rsidRPr="00EB578B" w:rsidRDefault="00D95F6B" w:rsidP="005A3AC4">
            <w:pPr>
              <w:jc w:val="center"/>
              <w:rPr>
                <w:rFonts w:ascii="Arial" w:hAnsi="Arial" w:cs="Arial"/>
                <w:sz w:val="14"/>
                <w:szCs w:val="14"/>
              </w:rPr>
            </w:pPr>
            <w:proofErr w:type="spellStart"/>
            <w:r w:rsidRPr="00EB578B">
              <w:rPr>
                <w:rFonts w:ascii="Arial" w:hAnsi="Arial" w:cs="Arial"/>
                <w:sz w:val="14"/>
                <w:szCs w:val="14"/>
              </w:rPr>
              <w:t>Belwet</w:t>
            </w:r>
            <w:proofErr w:type="spellEnd"/>
            <w:r w:rsidRPr="00EB578B">
              <w:rPr>
                <w:rFonts w:ascii="Arial" w:hAnsi="Arial" w:cs="Arial"/>
                <w:sz w:val="14"/>
                <w:szCs w:val="14"/>
              </w:rPr>
              <w:t xml:space="preserve"> </w:t>
            </w:r>
            <w:proofErr w:type="spellStart"/>
            <w:r w:rsidRPr="00EB578B">
              <w:rPr>
                <w:rFonts w:ascii="Arial" w:hAnsi="Arial" w:cs="Arial"/>
                <w:sz w:val="14"/>
                <w:szCs w:val="14"/>
              </w:rPr>
              <w:t>Koom</w:t>
            </w:r>
            <w:proofErr w:type="spellEnd"/>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15 mai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14 mai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N°2016/024/MS/SG/LNSP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30</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 xml:space="preserve">Protocole LNSP/ Etablissement OUEDRAOGO </w:t>
            </w:r>
            <w:proofErr w:type="spellStart"/>
            <w:r w:rsidRPr="00EB578B">
              <w:rPr>
                <w:rFonts w:ascii="Arial" w:hAnsi="Arial" w:cs="Arial"/>
                <w:sz w:val="14"/>
                <w:szCs w:val="14"/>
              </w:rPr>
              <w:t>Issouf</w:t>
            </w:r>
            <w:proofErr w:type="spellEnd"/>
            <w:r w:rsidRPr="00EB578B">
              <w:rPr>
                <w:rFonts w:ascii="Arial" w:hAnsi="Arial" w:cs="Arial"/>
                <w:sz w:val="14"/>
                <w:szCs w:val="14"/>
              </w:rPr>
              <w:t xml:space="preserve"> t Frères (Ouagadougou)</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25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 xml:space="preserve">O </w:t>
            </w:r>
            <w:proofErr w:type="spellStart"/>
            <w:r w:rsidRPr="00EB578B">
              <w:rPr>
                <w:rFonts w:ascii="Arial" w:hAnsi="Arial" w:cs="Arial"/>
                <w:sz w:val="14"/>
                <w:szCs w:val="14"/>
              </w:rPr>
              <w:t>Zoodo</w:t>
            </w:r>
            <w:proofErr w:type="spellEnd"/>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01 juin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31 mai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N°2016/025/MS/SG/LNSP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31</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LNSP/Entreprise Eau WELLI (Dédougou)</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Sachets plastiques de 250 cl et 500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 xml:space="preserve">Eau </w:t>
            </w:r>
            <w:proofErr w:type="spellStart"/>
            <w:r w:rsidRPr="00EB578B">
              <w:rPr>
                <w:rFonts w:ascii="Arial" w:hAnsi="Arial" w:cs="Arial"/>
                <w:sz w:val="14"/>
                <w:szCs w:val="14"/>
              </w:rPr>
              <w:t>Welli</w:t>
            </w:r>
            <w:proofErr w:type="spellEnd"/>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02 juin 2016</w:t>
            </w:r>
          </w:p>
        </w:tc>
        <w:tc>
          <w:tcPr>
            <w:tcW w:w="1276" w:type="dxa"/>
            <w:tcBorders>
              <w:left w:val="single" w:sz="4" w:space="0" w:color="auto"/>
            </w:tcBorders>
            <w:shd w:val="clear" w:color="auto" w:fill="auto"/>
          </w:tcPr>
          <w:p w:rsidR="00D95F6B" w:rsidRPr="00EB578B" w:rsidRDefault="00D95F6B" w:rsidP="005E4E9D">
            <w:pPr>
              <w:jc w:val="center"/>
              <w:rPr>
                <w:rFonts w:ascii="Arial" w:hAnsi="Arial" w:cs="Arial"/>
                <w:sz w:val="14"/>
                <w:szCs w:val="14"/>
              </w:rPr>
            </w:pPr>
            <w:r w:rsidRPr="00EB578B">
              <w:rPr>
                <w:rFonts w:ascii="Arial" w:hAnsi="Arial" w:cs="Arial"/>
                <w:sz w:val="14"/>
                <w:szCs w:val="14"/>
              </w:rPr>
              <w:t xml:space="preserve">01 </w:t>
            </w:r>
            <w:r w:rsidR="005E4E9D">
              <w:rPr>
                <w:rFonts w:ascii="Arial" w:hAnsi="Arial" w:cs="Arial"/>
                <w:sz w:val="14"/>
                <w:szCs w:val="14"/>
              </w:rPr>
              <w:t>septembre</w:t>
            </w:r>
            <w:r w:rsidRPr="00EB578B">
              <w:rPr>
                <w:rFonts w:ascii="Arial" w:hAnsi="Arial" w:cs="Arial"/>
                <w:sz w:val="14"/>
                <w:szCs w:val="14"/>
              </w:rPr>
              <w:t xml:space="preserve">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N°2016/026/MS/SG/LNSP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32</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 xml:space="preserve">Protocole LNSP/Entreprise COMPAORE </w:t>
            </w:r>
            <w:proofErr w:type="spellStart"/>
            <w:r w:rsidRPr="00EB578B">
              <w:rPr>
                <w:rFonts w:ascii="Arial" w:hAnsi="Arial" w:cs="Arial"/>
                <w:sz w:val="14"/>
                <w:szCs w:val="14"/>
              </w:rPr>
              <w:t>Salfo</w:t>
            </w:r>
            <w:proofErr w:type="spellEnd"/>
            <w:r w:rsidRPr="00EB578B">
              <w:rPr>
                <w:rFonts w:ascii="Arial" w:hAnsi="Arial" w:cs="Arial"/>
                <w:sz w:val="14"/>
                <w:szCs w:val="14"/>
              </w:rPr>
              <w:t xml:space="preserve"> (Ouagadougou)</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Sachets plastiques de 25 cl et 50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Super Eau</w:t>
            </w:r>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06 juin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05 juin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N°2016/027/MS/SG/LNSP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33</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LNSP/Entreprise Panthère Services SARL (Ouagadougou)</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Bidons de 500 ml et 1,5 l</w:t>
            </w:r>
          </w:p>
        </w:tc>
        <w:tc>
          <w:tcPr>
            <w:tcW w:w="1276" w:type="dxa"/>
          </w:tcPr>
          <w:p w:rsidR="00D95F6B" w:rsidRPr="00EB578B" w:rsidRDefault="00D95F6B" w:rsidP="005A3AC4">
            <w:pPr>
              <w:jc w:val="center"/>
              <w:rPr>
                <w:rFonts w:ascii="Arial" w:hAnsi="Arial" w:cs="Arial"/>
                <w:sz w:val="14"/>
                <w:szCs w:val="14"/>
              </w:rPr>
            </w:pPr>
            <w:proofErr w:type="spellStart"/>
            <w:r w:rsidRPr="00EB578B">
              <w:rPr>
                <w:rFonts w:ascii="Arial" w:hAnsi="Arial" w:cs="Arial"/>
                <w:sz w:val="14"/>
                <w:szCs w:val="14"/>
              </w:rPr>
              <w:t>Eben</w:t>
            </w:r>
            <w:proofErr w:type="spellEnd"/>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20 juin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19 juin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N°2016/028/MS/SG/LNSP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34</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LNSP/Soci</w:t>
            </w:r>
            <w:r w:rsidR="008E0894">
              <w:rPr>
                <w:rFonts w:ascii="Arial" w:hAnsi="Arial" w:cs="Arial"/>
                <w:sz w:val="14"/>
                <w:szCs w:val="14"/>
              </w:rPr>
              <w:t>é</w:t>
            </w:r>
            <w:r w:rsidRPr="00EB578B">
              <w:rPr>
                <w:rFonts w:ascii="Arial" w:hAnsi="Arial" w:cs="Arial"/>
                <w:sz w:val="14"/>
                <w:szCs w:val="14"/>
              </w:rPr>
              <w:t xml:space="preserve">té des forages du </w:t>
            </w:r>
            <w:proofErr w:type="spellStart"/>
            <w:r w:rsidRPr="00EB578B">
              <w:rPr>
                <w:rFonts w:ascii="Arial" w:hAnsi="Arial" w:cs="Arial"/>
                <w:sz w:val="14"/>
                <w:szCs w:val="14"/>
              </w:rPr>
              <w:t>Nahouri</w:t>
            </w:r>
            <w:proofErr w:type="spellEnd"/>
            <w:r w:rsidRPr="00EB578B">
              <w:rPr>
                <w:rFonts w:ascii="Arial" w:hAnsi="Arial" w:cs="Arial"/>
                <w:sz w:val="14"/>
                <w:szCs w:val="14"/>
              </w:rPr>
              <w:t xml:space="preserve"> (</w:t>
            </w:r>
            <w:proofErr w:type="spellStart"/>
            <w:r w:rsidRPr="00EB578B">
              <w:rPr>
                <w:rFonts w:ascii="Arial" w:hAnsi="Arial" w:cs="Arial"/>
                <w:sz w:val="14"/>
                <w:szCs w:val="14"/>
              </w:rPr>
              <w:t>Nahouri</w:t>
            </w:r>
            <w:proofErr w:type="spellEnd"/>
            <w:r w:rsidRPr="00EB578B">
              <w:rPr>
                <w:rFonts w:ascii="Arial" w:hAnsi="Arial" w:cs="Arial"/>
                <w:sz w:val="14"/>
                <w:szCs w:val="14"/>
              </w:rPr>
              <w:t>)</w:t>
            </w:r>
          </w:p>
        </w:tc>
        <w:tc>
          <w:tcPr>
            <w:tcW w:w="1275" w:type="dxa"/>
          </w:tcPr>
          <w:p w:rsidR="00D95F6B" w:rsidRPr="00EB578B" w:rsidRDefault="00D95F6B" w:rsidP="008E0894">
            <w:pPr>
              <w:jc w:val="both"/>
              <w:rPr>
                <w:rFonts w:ascii="Arial" w:hAnsi="Arial" w:cs="Arial"/>
                <w:sz w:val="14"/>
                <w:szCs w:val="14"/>
              </w:rPr>
            </w:pPr>
            <w:r w:rsidRPr="00EB578B">
              <w:rPr>
                <w:rFonts w:ascii="Arial" w:hAnsi="Arial" w:cs="Arial"/>
                <w:sz w:val="14"/>
                <w:szCs w:val="14"/>
              </w:rPr>
              <w:t xml:space="preserve">Bouteilles de 50 </w:t>
            </w:r>
            <w:r w:rsidR="008E0894" w:rsidRPr="00EB578B">
              <w:rPr>
                <w:rFonts w:ascii="Arial" w:hAnsi="Arial" w:cs="Arial"/>
                <w:sz w:val="14"/>
                <w:szCs w:val="14"/>
              </w:rPr>
              <w:t>cl,</w:t>
            </w:r>
            <w:r w:rsidRPr="00EB578B">
              <w:rPr>
                <w:rFonts w:ascii="Arial" w:hAnsi="Arial" w:cs="Arial"/>
                <w:sz w:val="14"/>
                <w:szCs w:val="14"/>
              </w:rPr>
              <w:t xml:space="preserve"> 75 cl et 1,5 litre et sachets plastiques de 25cl et 50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Eau du NAHOURI et NAHOURI+</w:t>
            </w:r>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23 juin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22 juin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N°2016/029/MS/SG/LNSP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35</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LNSP/Société BAKI TECHNOLOGIES SARL (Ouagadougou)</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25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Eau Gloria</w:t>
            </w:r>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27 juin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26 juin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N°2016/031/MS/SG/LNSP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36</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LNSP/Entreprise CLASSICO (Bobo-Dioulasso)</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25 cl</w:t>
            </w:r>
          </w:p>
        </w:tc>
        <w:tc>
          <w:tcPr>
            <w:tcW w:w="1276"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Eau Classico</w:t>
            </w:r>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04 juillet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03 juillet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N°2016/032/MS/SG/LNSP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D95F6B" w:rsidRPr="00EB578B" w:rsidTr="00FD07E0">
        <w:trPr>
          <w:trHeight w:val="693"/>
        </w:trPr>
        <w:tc>
          <w:tcPr>
            <w:tcW w:w="850" w:type="dxa"/>
          </w:tcPr>
          <w:p w:rsidR="00D95F6B" w:rsidRDefault="005C571E" w:rsidP="007D3470">
            <w:pPr>
              <w:jc w:val="center"/>
              <w:rPr>
                <w:rFonts w:ascii="Arial" w:hAnsi="Arial" w:cs="Arial"/>
                <w:sz w:val="14"/>
                <w:szCs w:val="14"/>
              </w:rPr>
            </w:pPr>
            <w:r>
              <w:rPr>
                <w:rFonts w:ascii="Arial" w:hAnsi="Arial" w:cs="Arial"/>
                <w:sz w:val="14"/>
                <w:szCs w:val="14"/>
              </w:rPr>
              <w:t>37</w:t>
            </w:r>
          </w:p>
        </w:tc>
        <w:tc>
          <w:tcPr>
            <w:tcW w:w="2978" w:type="dxa"/>
          </w:tcPr>
          <w:p w:rsidR="00D95F6B" w:rsidRPr="00EB578B" w:rsidRDefault="00D95F6B" w:rsidP="00EB578B">
            <w:pPr>
              <w:jc w:val="center"/>
              <w:rPr>
                <w:rFonts w:ascii="Arial" w:hAnsi="Arial" w:cs="Arial"/>
                <w:sz w:val="14"/>
                <w:szCs w:val="14"/>
              </w:rPr>
            </w:pPr>
            <w:r w:rsidRPr="00EB578B">
              <w:rPr>
                <w:rFonts w:ascii="Arial" w:hAnsi="Arial" w:cs="Arial"/>
                <w:sz w:val="14"/>
                <w:szCs w:val="14"/>
              </w:rPr>
              <w:t>Protocole LNSP/Entreprise KOUMBA DJI (Bobo-Dioulasso)</w:t>
            </w:r>
          </w:p>
        </w:tc>
        <w:tc>
          <w:tcPr>
            <w:tcW w:w="1275" w:type="dxa"/>
          </w:tcPr>
          <w:p w:rsidR="00D95F6B" w:rsidRPr="00EB578B" w:rsidRDefault="00D95F6B" w:rsidP="005A3AC4">
            <w:pPr>
              <w:jc w:val="center"/>
              <w:rPr>
                <w:rFonts w:ascii="Arial" w:hAnsi="Arial" w:cs="Arial"/>
                <w:sz w:val="14"/>
                <w:szCs w:val="14"/>
              </w:rPr>
            </w:pPr>
            <w:r w:rsidRPr="00EB578B">
              <w:rPr>
                <w:rFonts w:ascii="Arial" w:hAnsi="Arial" w:cs="Arial"/>
                <w:sz w:val="14"/>
                <w:szCs w:val="14"/>
              </w:rPr>
              <w:t>Sachet plastique de 25 cl</w:t>
            </w:r>
          </w:p>
        </w:tc>
        <w:tc>
          <w:tcPr>
            <w:tcW w:w="1276" w:type="dxa"/>
          </w:tcPr>
          <w:p w:rsidR="00D95F6B" w:rsidRPr="00EB578B" w:rsidRDefault="00D95F6B" w:rsidP="005A3AC4">
            <w:pPr>
              <w:jc w:val="center"/>
              <w:rPr>
                <w:rFonts w:ascii="Arial" w:hAnsi="Arial" w:cs="Arial"/>
                <w:sz w:val="14"/>
                <w:szCs w:val="14"/>
              </w:rPr>
            </w:pPr>
            <w:proofErr w:type="spellStart"/>
            <w:r w:rsidRPr="00EB578B">
              <w:rPr>
                <w:rFonts w:ascii="Arial" w:hAnsi="Arial" w:cs="Arial"/>
                <w:sz w:val="14"/>
                <w:szCs w:val="14"/>
              </w:rPr>
              <w:t>Koumba</w:t>
            </w:r>
            <w:proofErr w:type="spellEnd"/>
            <w:r w:rsidRPr="00EB578B">
              <w:rPr>
                <w:rFonts w:ascii="Arial" w:hAnsi="Arial" w:cs="Arial"/>
                <w:sz w:val="14"/>
                <w:szCs w:val="14"/>
              </w:rPr>
              <w:t xml:space="preserve"> </w:t>
            </w:r>
            <w:proofErr w:type="spellStart"/>
            <w:r w:rsidRPr="00EB578B">
              <w:rPr>
                <w:rFonts w:ascii="Arial" w:hAnsi="Arial" w:cs="Arial"/>
                <w:sz w:val="14"/>
                <w:szCs w:val="14"/>
              </w:rPr>
              <w:t>Dji</w:t>
            </w:r>
            <w:proofErr w:type="spellEnd"/>
          </w:p>
        </w:tc>
        <w:tc>
          <w:tcPr>
            <w:tcW w:w="1134" w:type="dxa"/>
            <w:tcBorders>
              <w:righ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07 juillet 2016</w:t>
            </w:r>
          </w:p>
        </w:tc>
        <w:tc>
          <w:tcPr>
            <w:tcW w:w="1276" w:type="dxa"/>
            <w:tcBorders>
              <w:left w:val="single" w:sz="4" w:space="0" w:color="auto"/>
            </w:tcBorders>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06 juillet 2017</w:t>
            </w:r>
          </w:p>
        </w:tc>
        <w:tc>
          <w:tcPr>
            <w:tcW w:w="1276" w:type="dxa"/>
            <w:shd w:val="clear" w:color="auto" w:fill="auto"/>
          </w:tcPr>
          <w:p w:rsidR="00D95F6B" w:rsidRPr="00EB578B" w:rsidRDefault="00D95F6B" w:rsidP="005A3AC4">
            <w:pPr>
              <w:jc w:val="center"/>
              <w:rPr>
                <w:rFonts w:ascii="Arial" w:hAnsi="Arial" w:cs="Arial"/>
                <w:sz w:val="14"/>
                <w:szCs w:val="14"/>
              </w:rPr>
            </w:pPr>
            <w:r w:rsidRPr="00EB578B">
              <w:rPr>
                <w:rFonts w:ascii="Arial" w:hAnsi="Arial" w:cs="Arial"/>
                <w:sz w:val="14"/>
                <w:szCs w:val="14"/>
              </w:rPr>
              <w:t>N°2016/033/MS/SG/LNSP</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D95F6B" w:rsidRPr="00855452" w:rsidRDefault="00D95F6B" w:rsidP="005A3AC4">
            <w:pPr>
              <w:jc w:val="center"/>
              <w:rPr>
                <w:rFonts w:ascii="Arial" w:hAnsi="Arial" w:cs="Arial"/>
                <w:sz w:val="14"/>
                <w:szCs w:val="14"/>
              </w:rPr>
            </w:pPr>
            <w:r w:rsidRPr="00855452">
              <w:rPr>
                <w:rFonts w:ascii="Arial" w:hAnsi="Arial" w:cs="Arial"/>
                <w:sz w:val="14"/>
                <w:szCs w:val="14"/>
              </w:rPr>
              <w:t>Microbiologie</w:t>
            </w:r>
          </w:p>
        </w:tc>
        <w:tc>
          <w:tcPr>
            <w:tcW w:w="1559" w:type="dxa"/>
          </w:tcPr>
          <w:p w:rsidR="00D95F6B" w:rsidRPr="00855452" w:rsidRDefault="00D95F6B" w:rsidP="005A3AC4">
            <w:pPr>
              <w:jc w:val="center"/>
              <w:rPr>
                <w:rFonts w:ascii="Arial" w:hAnsi="Arial" w:cs="Arial"/>
                <w:sz w:val="14"/>
                <w:szCs w:val="14"/>
              </w:rPr>
            </w:pPr>
            <w:r w:rsidRPr="00855452">
              <w:rPr>
                <w:rFonts w:ascii="Arial" w:hAnsi="Arial" w:cs="Arial"/>
                <w:sz w:val="14"/>
                <w:szCs w:val="14"/>
              </w:rPr>
              <w:t>Inspection</w:t>
            </w:r>
          </w:p>
          <w:p w:rsidR="00D95F6B" w:rsidRPr="00855452" w:rsidRDefault="00D95F6B" w:rsidP="005A3AC4">
            <w:pPr>
              <w:jc w:val="center"/>
              <w:rPr>
                <w:rFonts w:ascii="Arial" w:hAnsi="Arial" w:cs="Arial"/>
                <w:sz w:val="14"/>
                <w:szCs w:val="14"/>
              </w:rPr>
            </w:pPr>
          </w:p>
          <w:p w:rsidR="00D95F6B" w:rsidRPr="00855452" w:rsidRDefault="00D95F6B" w:rsidP="005A3AC4">
            <w:pPr>
              <w:jc w:val="center"/>
              <w:rPr>
                <w:rFonts w:ascii="Arial" w:hAnsi="Arial" w:cs="Arial"/>
              </w:rPr>
            </w:pPr>
          </w:p>
        </w:tc>
      </w:tr>
      <w:tr w:rsidR="003B0D6B" w:rsidRPr="00EB578B" w:rsidTr="00FD07E0">
        <w:trPr>
          <w:trHeight w:val="693"/>
        </w:trPr>
        <w:tc>
          <w:tcPr>
            <w:tcW w:w="850" w:type="dxa"/>
          </w:tcPr>
          <w:p w:rsidR="003B0D6B" w:rsidRDefault="005C571E" w:rsidP="007D3470">
            <w:pPr>
              <w:jc w:val="center"/>
              <w:rPr>
                <w:rFonts w:ascii="Arial" w:hAnsi="Arial" w:cs="Arial"/>
                <w:sz w:val="14"/>
                <w:szCs w:val="14"/>
              </w:rPr>
            </w:pPr>
            <w:r>
              <w:rPr>
                <w:rFonts w:ascii="Arial" w:hAnsi="Arial" w:cs="Arial"/>
                <w:sz w:val="14"/>
                <w:szCs w:val="14"/>
              </w:rPr>
              <w:t>38</w:t>
            </w:r>
          </w:p>
        </w:tc>
        <w:tc>
          <w:tcPr>
            <w:tcW w:w="2978" w:type="dxa"/>
          </w:tcPr>
          <w:p w:rsidR="003B0D6B" w:rsidRPr="00EB578B" w:rsidRDefault="003B0D6B" w:rsidP="00EB578B">
            <w:pPr>
              <w:jc w:val="center"/>
              <w:rPr>
                <w:rFonts w:ascii="Arial" w:hAnsi="Arial" w:cs="Arial"/>
                <w:sz w:val="14"/>
                <w:szCs w:val="14"/>
              </w:rPr>
            </w:pPr>
            <w:r>
              <w:rPr>
                <w:rFonts w:ascii="Arial" w:hAnsi="Arial" w:cs="Arial"/>
                <w:sz w:val="14"/>
                <w:szCs w:val="14"/>
              </w:rPr>
              <w:t xml:space="preserve">Protocole LNSP /Entreprise BENITA (secteur 4 </w:t>
            </w:r>
            <w:proofErr w:type="spellStart"/>
            <w:r>
              <w:rPr>
                <w:rFonts w:ascii="Arial" w:hAnsi="Arial" w:cs="Arial"/>
                <w:sz w:val="14"/>
                <w:szCs w:val="14"/>
              </w:rPr>
              <w:t>Koupéla</w:t>
            </w:r>
            <w:proofErr w:type="spellEnd"/>
            <w:r>
              <w:rPr>
                <w:rFonts w:ascii="Arial" w:hAnsi="Arial" w:cs="Arial"/>
                <w:sz w:val="14"/>
                <w:szCs w:val="14"/>
              </w:rPr>
              <w:t>)</w:t>
            </w:r>
          </w:p>
        </w:tc>
        <w:tc>
          <w:tcPr>
            <w:tcW w:w="1275" w:type="dxa"/>
          </w:tcPr>
          <w:p w:rsidR="003B0D6B" w:rsidRPr="00EB578B" w:rsidRDefault="003B0D6B" w:rsidP="003B0D6B">
            <w:pPr>
              <w:jc w:val="center"/>
              <w:rPr>
                <w:rFonts w:ascii="Arial" w:hAnsi="Arial" w:cs="Arial"/>
                <w:sz w:val="14"/>
                <w:szCs w:val="14"/>
              </w:rPr>
            </w:pPr>
            <w:r w:rsidRPr="00EB578B">
              <w:rPr>
                <w:rFonts w:ascii="Arial" w:hAnsi="Arial" w:cs="Arial"/>
                <w:sz w:val="14"/>
                <w:szCs w:val="14"/>
              </w:rPr>
              <w:t xml:space="preserve">Sachet plastique de </w:t>
            </w:r>
            <w:r>
              <w:rPr>
                <w:rFonts w:ascii="Arial" w:hAnsi="Arial" w:cs="Arial"/>
                <w:sz w:val="14"/>
                <w:szCs w:val="14"/>
              </w:rPr>
              <w:t>30</w:t>
            </w:r>
            <w:r w:rsidRPr="00EB578B">
              <w:rPr>
                <w:rFonts w:ascii="Arial" w:hAnsi="Arial" w:cs="Arial"/>
                <w:sz w:val="14"/>
                <w:szCs w:val="14"/>
              </w:rPr>
              <w:t xml:space="preserve"> cl</w:t>
            </w:r>
          </w:p>
        </w:tc>
        <w:tc>
          <w:tcPr>
            <w:tcW w:w="1276" w:type="dxa"/>
          </w:tcPr>
          <w:p w:rsidR="003B0D6B" w:rsidRPr="00EB578B" w:rsidRDefault="003B0D6B" w:rsidP="005A3AC4">
            <w:pPr>
              <w:jc w:val="center"/>
              <w:rPr>
                <w:rFonts w:ascii="Arial" w:hAnsi="Arial" w:cs="Arial"/>
                <w:sz w:val="14"/>
                <w:szCs w:val="14"/>
              </w:rPr>
            </w:pPr>
            <w:r>
              <w:rPr>
                <w:rFonts w:ascii="Arial" w:hAnsi="Arial" w:cs="Arial"/>
                <w:sz w:val="14"/>
                <w:szCs w:val="14"/>
              </w:rPr>
              <w:t xml:space="preserve">Eau </w:t>
            </w:r>
            <w:proofErr w:type="spellStart"/>
            <w:r>
              <w:rPr>
                <w:rFonts w:ascii="Arial" w:hAnsi="Arial" w:cs="Arial"/>
                <w:sz w:val="14"/>
                <w:szCs w:val="14"/>
              </w:rPr>
              <w:t>Bénita</w:t>
            </w:r>
            <w:proofErr w:type="spellEnd"/>
          </w:p>
        </w:tc>
        <w:tc>
          <w:tcPr>
            <w:tcW w:w="1134" w:type="dxa"/>
            <w:tcBorders>
              <w:right w:val="single" w:sz="4" w:space="0" w:color="auto"/>
            </w:tcBorders>
            <w:shd w:val="clear" w:color="auto" w:fill="auto"/>
          </w:tcPr>
          <w:p w:rsidR="003B0D6B" w:rsidRPr="00EB578B" w:rsidRDefault="003B0D6B" w:rsidP="005A3AC4">
            <w:pPr>
              <w:jc w:val="center"/>
              <w:rPr>
                <w:rFonts w:ascii="Arial" w:hAnsi="Arial" w:cs="Arial"/>
                <w:sz w:val="14"/>
                <w:szCs w:val="14"/>
              </w:rPr>
            </w:pPr>
            <w:r>
              <w:rPr>
                <w:rFonts w:ascii="Arial" w:hAnsi="Arial" w:cs="Arial"/>
                <w:sz w:val="14"/>
                <w:szCs w:val="14"/>
              </w:rPr>
              <w:t>26 juillet 2016</w:t>
            </w:r>
          </w:p>
        </w:tc>
        <w:tc>
          <w:tcPr>
            <w:tcW w:w="1276" w:type="dxa"/>
            <w:tcBorders>
              <w:left w:val="single" w:sz="4" w:space="0" w:color="auto"/>
            </w:tcBorders>
            <w:shd w:val="clear" w:color="auto" w:fill="auto"/>
          </w:tcPr>
          <w:p w:rsidR="003B0D6B" w:rsidRPr="00EB578B" w:rsidRDefault="003B0D6B" w:rsidP="005A3AC4">
            <w:pPr>
              <w:jc w:val="center"/>
              <w:rPr>
                <w:rFonts w:ascii="Arial" w:hAnsi="Arial" w:cs="Arial"/>
                <w:sz w:val="14"/>
                <w:szCs w:val="14"/>
              </w:rPr>
            </w:pPr>
            <w:r>
              <w:rPr>
                <w:rFonts w:ascii="Arial" w:hAnsi="Arial" w:cs="Arial"/>
                <w:sz w:val="14"/>
                <w:szCs w:val="14"/>
              </w:rPr>
              <w:t>25 juillet 2017</w:t>
            </w:r>
          </w:p>
        </w:tc>
        <w:tc>
          <w:tcPr>
            <w:tcW w:w="1276" w:type="dxa"/>
            <w:shd w:val="clear" w:color="auto" w:fill="auto"/>
          </w:tcPr>
          <w:p w:rsidR="003B0D6B" w:rsidRPr="00EB578B" w:rsidRDefault="003B0D6B" w:rsidP="003B0D6B">
            <w:pPr>
              <w:jc w:val="center"/>
              <w:rPr>
                <w:rFonts w:ascii="Arial" w:hAnsi="Arial" w:cs="Arial"/>
                <w:sz w:val="14"/>
                <w:szCs w:val="14"/>
              </w:rPr>
            </w:pPr>
            <w:r w:rsidRPr="00EB578B">
              <w:rPr>
                <w:rFonts w:ascii="Arial" w:hAnsi="Arial" w:cs="Arial"/>
                <w:sz w:val="14"/>
                <w:szCs w:val="14"/>
              </w:rPr>
              <w:t>N°2016/03</w:t>
            </w:r>
            <w:r>
              <w:rPr>
                <w:rFonts w:ascii="Arial" w:hAnsi="Arial" w:cs="Arial"/>
                <w:sz w:val="14"/>
                <w:szCs w:val="14"/>
              </w:rPr>
              <w:t>4</w:t>
            </w:r>
            <w:r w:rsidRPr="00EB578B">
              <w:rPr>
                <w:rFonts w:ascii="Arial" w:hAnsi="Arial" w:cs="Arial"/>
                <w:sz w:val="14"/>
                <w:szCs w:val="14"/>
              </w:rPr>
              <w:t>/MS/SG/LNSP</w:t>
            </w:r>
          </w:p>
        </w:tc>
        <w:tc>
          <w:tcPr>
            <w:tcW w:w="1134" w:type="dxa"/>
            <w:tcBorders>
              <w:right w:val="single" w:sz="4" w:space="0" w:color="auto"/>
            </w:tcBorders>
          </w:tcPr>
          <w:p w:rsidR="003B0D6B" w:rsidRPr="00855452" w:rsidRDefault="003B0D6B"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3B0D6B" w:rsidRPr="00855452" w:rsidRDefault="003B0D6B" w:rsidP="00F91AB2">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3B0D6B" w:rsidRPr="00855452" w:rsidRDefault="003B0D6B"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3B0D6B" w:rsidRPr="00855452" w:rsidRDefault="003B0D6B" w:rsidP="00F91AB2">
            <w:pPr>
              <w:jc w:val="center"/>
              <w:rPr>
                <w:rFonts w:ascii="Arial" w:hAnsi="Arial" w:cs="Arial"/>
                <w:sz w:val="14"/>
                <w:szCs w:val="14"/>
              </w:rPr>
            </w:pPr>
            <w:r w:rsidRPr="00855452">
              <w:rPr>
                <w:rFonts w:ascii="Arial" w:hAnsi="Arial" w:cs="Arial"/>
                <w:sz w:val="14"/>
                <w:szCs w:val="14"/>
              </w:rPr>
              <w:t>Microbiologie</w:t>
            </w:r>
          </w:p>
        </w:tc>
        <w:tc>
          <w:tcPr>
            <w:tcW w:w="1559" w:type="dxa"/>
          </w:tcPr>
          <w:p w:rsidR="003B0D6B" w:rsidRPr="00855452" w:rsidRDefault="003B0D6B" w:rsidP="00F91AB2">
            <w:pPr>
              <w:jc w:val="center"/>
              <w:rPr>
                <w:rFonts w:ascii="Arial" w:hAnsi="Arial" w:cs="Arial"/>
                <w:sz w:val="14"/>
                <w:szCs w:val="14"/>
              </w:rPr>
            </w:pPr>
            <w:r w:rsidRPr="00855452">
              <w:rPr>
                <w:rFonts w:ascii="Arial" w:hAnsi="Arial" w:cs="Arial"/>
                <w:sz w:val="14"/>
                <w:szCs w:val="14"/>
              </w:rPr>
              <w:t>Inspection</w:t>
            </w:r>
          </w:p>
          <w:p w:rsidR="003B0D6B" w:rsidRPr="00855452" w:rsidRDefault="003B0D6B" w:rsidP="00F91AB2">
            <w:pPr>
              <w:jc w:val="center"/>
              <w:rPr>
                <w:rFonts w:ascii="Arial" w:hAnsi="Arial" w:cs="Arial"/>
                <w:sz w:val="14"/>
                <w:szCs w:val="14"/>
              </w:rPr>
            </w:pPr>
          </w:p>
          <w:p w:rsidR="003B0D6B" w:rsidRPr="00855452" w:rsidRDefault="003B0D6B" w:rsidP="00F91AB2">
            <w:pPr>
              <w:jc w:val="center"/>
              <w:rPr>
                <w:rFonts w:ascii="Arial" w:hAnsi="Arial" w:cs="Arial"/>
              </w:rPr>
            </w:pPr>
          </w:p>
        </w:tc>
      </w:tr>
      <w:tr w:rsidR="002F6E96" w:rsidRPr="00EB578B" w:rsidTr="00FD07E0">
        <w:trPr>
          <w:trHeight w:val="693"/>
        </w:trPr>
        <w:tc>
          <w:tcPr>
            <w:tcW w:w="850" w:type="dxa"/>
          </w:tcPr>
          <w:p w:rsidR="002F6E96" w:rsidRDefault="005C571E" w:rsidP="007D3470">
            <w:pPr>
              <w:jc w:val="center"/>
              <w:rPr>
                <w:rFonts w:ascii="Arial" w:hAnsi="Arial" w:cs="Arial"/>
                <w:sz w:val="14"/>
                <w:szCs w:val="14"/>
              </w:rPr>
            </w:pPr>
            <w:r>
              <w:rPr>
                <w:rFonts w:ascii="Arial" w:hAnsi="Arial" w:cs="Arial"/>
                <w:sz w:val="14"/>
                <w:szCs w:val="14"/>
              </w:rPr>
              <w:t>39</w:t>
            </w:r>
          </w:p>
        </w:tc>
        <w:tc>
          <w:tcPr>
            <w:tcW w:w="2978" w:type="dxa"/>
          </w:tcPr>
          <w:p w:rsidR="002F6E96" w:rsidRPr="00EB578B" w:rsidRDefault="002F6E96" w:rsidP="002F6E96">
            <w:pPr>
              <w:jc w:val="center"/>
              <w:rPr>
                <w:rFonts w:ascii="Arial" w:hAnsi="Arial" w:cs="Arial"/>
                <w:sz w:val="14"/>
                <w:szCs w:val="14"/>
              </w:rPr>
            </w:pPr>
            <w:r>
              <w:rPr>
                <w:rFonts w:ascii="Arial" w:hAnsi="Arial" w:cs="Arial"/>
                <w:sz w:val="14"/>
                <w:szCs w:val="14"/>
              </w:rPr>
              <w:t>Protocole LNSP /Entreprise BENITA (</w:t>
            </w:r>
            <w:proofErr w:type="spellStart"/>
            <w:r>
              <w:rPr>
                <w:rFonts w:ascii="Arial" w:hAnsi="Arial" w:cs="Arial"/>
                <w:sz w:val="14"/>
                <w:szCs w:val="14"/>
              </w:rPr>
              <w:t>Donssin</w:t>
            </w:r>
            <w:proofErr w:type="spellEnd"/>
            <w:r>
              <w:rPr>
                <w:rFonts w:ascii="Arial" w:hAnsi="Arial" w:cs="Arial"/>
                <w:sz w:val="14"/>
                <w:szCs w:val="14"/>
              </w:rPr>
              <w:t xml:space="preserve"> ; </w:t>
            </w:r>
            <w:proofErr w:type="spellStart"/>
            <w:r>
              <w:rPr>
                <w:rFonts w:ascii="Arial" w:hAnsi="Arial" w:cs="Arial"/>
                <w:sz w:val="14"/>
                <w:szCs w:val="14"/>
              </w:rPr>
              <w:t>Koupéla</w:t>
            </w:r>
            <w:proofErr w:type="spellEnd"/>
            <w:r>
              <w:rPr>
                <w:rFonts w:ascii="Arial" w:hAnsi="Arial" w:cs="Arial"/>
                <w:sz w:val="14"/>
                <w:szCs w:val="14"/>
              </w:rPr>
              <w:t>)</w:t>
            </w:r>
          </w:p>
        </w:tc>
        <w:tc>
          <w:tcPr>
            <w:tcW w:w="1275" w:type="dxa"/>
          </w:tcPr>
          <w:p w:rsidR="002F6E96" w:rsidRPr="00EB578B" w:rsidRDefault="002F6E96" w:rsidP="00F91AB2">
            <w:pPr>
              <w:jc w:val="center"/>
              <w:rPr>
                <w:rFonts w:ascii="Arial" w:hAnsi="Arial" w:cs="Arial"/>
                <w:sz w:val="14"/>
                <w:szCs w:val="14"/>
              </w:rPr>
            </w:pPr>
            <w:r w:rsidRPr="00EB578B">
              <w:rPr>
                <w:rFonts w:ascii="Arial" w:hAnsi="Arial" w:cs="Arial"/>
                <w:sz w:val="14"/>
                <w:szCs w:val="14"/>
              </w:rPr>
              <w:t xml:space="preserve">Sachet plastique de </w:t>
            </w:r>
            <w:r>
              <w:rPr>
                <w:rFonts w:ascii="Arial" w:hAnsi="Arial" w:cs="Arial"/>
                <w:sz w:val="14"/>
                <w:szCs w:val="14"/>
              </w:rPr>
              <w:t>30</w:t>
            </w:r>
            <w:r w:rsidRPr="00EB578B">
              <w:rPr>
                <w:rFonts w:ascii="Arial" w:hAnsi="Arial" w:cs="Arial"/>
                <w:sz w:val="14"/>
                <w:szCs w:val="14"/>
              </w:rPr>
              <w:t xml:space="preserve"> cl</w:t>
            </w:r>
          </w:p>
        </w:tc>
        <w:tc>
          <w:tcPr>
            <w:tcW w:w="1276" w:type="dxa"/>
          </w:tcPr>
          <w:p w:rsidR="002F6E96" w:rsidRPr="00EB578B" w:rsidRDefault="002F6E96" w:rsidP="00F91AB2">
            <w:pPr>
              <w:jc w:val="center"/>
              <w:rPr>
                <w:rFonts w:ascii="Arial" w:hAnsi="Arial" w:cs="Arial"/>
                <w:sz w:val="14"/>
                <w:szCs w:val="14"/>
              </w:rPr>
            </w:pPr>
            <w:r>
              <w:rPr>
                <w:rFonts w:ascii="Arial" w:hAnsi="Arial" w:cs="Arial"/>
                <w:sz w:val="14"/>
                <w:szCs w:val="14"/>
              </w:rPr>
              <w:t xml:space="preserve">Eau </w:t>
            </w:r>
            <w:proofErr w:type="spellStart"/>
            <w:r>
              <w:rPr>
                <w:rFonts w:ascii="Arial" w:hAnsi="Arial" w:cs="Arial"/>
                <w:sz w:val="14"/>
                <w:szCs w:val="14"/>
              </w:rPr>
              <w:t>Bénita</w:t>
            </w:r>
            <w:proofErr w:type="spellEnd"/>
          </w:p>
        </w:tc>
        <w:tc>
          <w:tcPr>
            <w:tcW w:w="1134" w:type="dxa"/>
            <w:tcBorders>
              <w:right w:val="single" w:sz="4" w:space="0" w:color="auto"/>
            </w:tcBorders>
            <w:shd w:val="clear" w:color="auto" w:fill="auto"/>
          </w:tcPr>
          <w:p w:rsidR="002F6E96" w:rsidRPr="00EB578B" w:rsidRDefault="002F6E96" w:rsidP="002F6E96">
            <w:pPr>
              <w:jc w:val="center"/>
              <w:rPr>
                <w:rFonts w:ascii="Arial" w:hAnsi="Arial" w:cs="Arial"/>
                <w:sz w:val="14"/>
                <w:szCs w:val="14"/>
              </w:rPr>
            </w:pPr>
            <w:r>
              <w:rPr>
                <w:rFonts w:ascii="Arial" w:hAnsi="Arial" w:cs="Arial"/>
                <w:sz w:val="14"/>
                <w:szCs w:val="14"/>
              </w:rPr>
              <w:t xml:space="preserve">01 </w:t>
            </w:r>
            <w:r w:rsidR="0003329F">
              <w:rPr>
                <w:rFonts w:ascii="Arial" w:hAnsi="Arial" w:cs="Arial"/>
                <w:sz w:val="14"/>
                <w:szCs w:val="14"/>
              </w:rPr>
              <w:t>août</w:t>
            </w:r>
            <w:r>
              <w:rPr>
                <w:rFonts w:ascii="Arial" w:hAnsi="Arial" w:cs="Arial"/>
                <w:sz w:val="14"/>
                <w:szCs w:val="14"/>
              </w:rPr>
              <w:t xml:space="preserve"> 2016</w:t>
            </w:r>
          </w:p>
        </w:tc>
        <w:tc>
          <w:tcPr>
            <w:tcW w:w="1276" w:type="dxa"/>
            <w:tcBorders>
              <w:left w:val="single" w:sz="4" w:space="0" w:color="auto"/>
            </w:tcBorders>
            <w:shd w:val="clear" w:color="auto" w:fill="auto"/>
          </w:tcPr>
          <w:p w:rsidR="002F6E96" w:rsidRPr="00EB578B" w:rsidRDefault="0003329F" w:rsidP="00F91AB2">
            <w:pPr>
              <w:jc w:val="center"/>
              <w:rPr>
                <w:rFonts w:ascii="Arial" w:hAnsi="Arial" w:cs="Arial"/>
                <w:sz w:val="14"/>
                <w:szCs w:val="14"/>
              </w:rPr>
            </w:pPr>
            <w:r>
              <w:rPr>
                <w:rFonts w:ascii="Arial" w:hAnsi="Arial" w:cs="Arial"/>
                <w:sz w:val="14"/>
                <w:szCs w:val="14"/>
              </w:rPr>
              <w:t>31</w:t>
            </w:r>
            <w:r w:rsidR="002F6E96">
              <w:rPr>
                <w:rFonts w:ascii="Arial" w:hAnsi="Arial" w:cs="Arial"/>
                <w:sz w:val="14"/>
                <w:szCs w:val="14"/>
              </w:rPr>
              <w:t xml:space="preserve"> juillet 2017</w:t>
            </w:r>
          </w:p>
        </w:tc>
        <w:tc>
          <w:tcPr>
            <w:tcW w:w="1276" w:type="dxa"/>
            <w:shd w:val="clear" w:color="auto" w:fill="auto"/>
          </w:tcPr>
          <w:p w:rsidR="002F6E96" w:rsidRPr="00EB578B" w:rsidRDefault="002F6E96" w:rsidP="00F91AB2">
            <w:pPr>
              <w:jc w:val="center"/>
              <w:rPr>
                <w:rFonts w:ascii="Arial" w:hAnsi="Arial" w:cs="Arial"/>
                <w:sz w:val="14"/>
                <w:szCs w:val="14"/>
              </w:rPr>
            </w:pPr>
            <w:r w:rsidRPr="00EB578B">
              <w:rPr>
                <w:rFonts w:ascii="Arial" w:hAnsi="Arial" w:cs="Arial"/>
                <w:sz w:val="14"/>
                <w:szCs w:val="14"/>
              </w:rPr>
              <w:t>N°2016/03</w:t>
            </w:r>
            <w:r w:rsidR="0003329F">
              <w:rPr>
                <w:rFonts w:ascii="Arial" w:hAnsi="Arial" w:cs="Arial"/>
                <w:sz w:val="14"/>
                <w:szCs w:val="14"/>
              </w:rPr>
              <w:t>5</w:t>
            </w:r>
            <w:r w:rsidRPr="00EB578B">
              <w:rPr>
                <w:rFonts w:ascii="Arial" w:hAnsi="Arial" w:cs="Arial"/>
                <w:sz w:val="14"/>
                <w:szCs w:val="14"/>
              </w:rPr>
              <w:t>/MS/SG/LNSP</w:t>
            </w:r>
          </w:p>
        </w:tc>
        <w:tc>
          <w:tcPr>
            <w:tcW w:w="1134" w:type="dxa"/>
            <w:tcBorders>
              <w:right w:val="single" w:sz="4" w:space="0" w:color="auto"/>
            </w:tcBorders>
          </w:tcPr>
          <w:p w:rsidR="002F6E96" w:rsidRPr="00855452" w:rsidRDefault="002F6E96"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2F6E96" w:rsidRPr="00855452" w:rsidRDefault="002F6E96" w:rsidP="00F91AB2">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2F6E96" w:rsidRPr="00855452" w:rsidRDefault="002F6E96"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2F6E96" w:rsidRPr="00855452" w:rsidRDefault="002F6E96" w:rsidP="00F91AB2">
            <w:pPr>
              <w:jc w:val="center"/>
              <w:rPr>
                <w:rFonts w:ascii="Arial" w:hAnsi="Arial" w:cs="Arial"/>
                <w:sz w:val="14"/>
                <w:szCs w:val="14"/>
              </w:rPr>
            </w:pPr>
            <w:r w:rsidRPr="00855452">
              <w:rPr>
                <w:rFonts w:ascii="Arial" w:hAnsi="Arial" w:cs="Arial"/>
                <w:sz w:val="14"/>
                <w:szCs w:val="14"/>
              </w:rPr>
              <w:t>Microbiologie</w:t>
            </w:r>
          </w:p>
        </w:tc>
        <w:tc>
          <w:tcPr>
            <w:tcW w:w="1559" w:type="dxa"/>
          </w:tcPr>
          <w:p w:rsidR="002F6E96" w:rsidRPr="00855452" w:rsidRDefault="002F6E96" w:rsidP="00F91AB2">
            <w:pPr>
              <w:jc w:val="center"/>
              <w:rPr>
                <w:rFonts w:ascii="Arial" w:hAnsi="Arial" w:cs="Arial"/>
                <w:sz w:val="14"/>
                <w:szCs w:val="14"/>
              </w:rPr>
            </w:pPr>
            <w:r w:rsidRPr="00855452">
              <w:rPr>
                <w:rFonts w:ascii="Arial" w:hAnsi="Arial" w:cs="Arial"/>
                <w:sz w:val="14"/>
                <w:szCs w:val="14"/>
              </w:rPr>
              <w:t>Inspection</w:t>
            </w:r>
          </w:p>
          <w:p w:rsidR="002F6E96" w:rsidRPr="00855452" w:rsidRDefault="002F6E96" w:rsidP="00F91AB2">
            <w:pPr>
              <w:jc w:val="center"/>
              <w:rPr>
                <w:rFonts w:ascii="Arial" w:hAnsi="Arial" w:cs="Arial"/>
                <w:sz w:val="14"/>
                <w:szCs w:val="14"/>
              </w:rPr>
            </w:pPr>
          </w:p>
          <w:p w:rsidR="002F6E96" w:rsidRPr="00855452" w:rsidRDefault="002F6E96" w:rsidP="00F91AB2">
            <w:pPr>
              <w:jc w:val="center"/>
              <w:rPr>
                <w:rFonts w:ascii="Arial" w:hAnsi="Arial" w:cs="Arial"/>
              </w:rPr>
            </w:pPr>
          </w:p>
        </w:tc>
      </w:tr>
      <w:tr w:rsidR="00FD07E0" w:rsidRPr="00EB578B" w:rsidTr="00FD07E0">
        <w:trPr>
          <w:trHeight w:val="693"/>
        </w:trPr>
        <w:tc>
          <w:tcPr>
            <w:tcW w:w="850" w:type="dxa"/>
          </w:tcPr>
          <w:p w:rsidR="00FD07E0" w:rsidRDefault="005C571E" w:rsidP="007D3470">
            <w:pPr>
              <w:jc w:val="center"/>
              <w:rPr>
                <w:rFonts w:ascii="Arial" w:hAnsi="Arial" w:cs="Arial"/>
                <w:sz w:val="14"/>
                <w:szCs w:val="14"/>
              </w:rPr>
            </w:pPr>
            <w:r>
              <w:rPr>
                <w:rFonts w:ascii="Arial" w:hAnsi="Arial" w:cs="Arial"/>
                <w:sz w:val="14"/>
                <w:szCs w:val="14"/>
              </w:rPr>
              <w:lastRenderedPageBreak/>
              <w:t>40</w:t>
            </w:r>
          </w:p>
        </w:tc>
        <w:tc>
          <w:tcPr>
            <w:tcW w:w="2978" w:type="dxa"/>
          </w:tcPr>
          <w:p w:rsidR="00FD07E0" w:rsidRPr="00EB578B" w:rsidRDefault="00FD07E0" w:rsidP="00FD07E0">
            <w:pPr>
              <w:jc w:val="center"/>
              <w:rPr>
                <w:rFonts w:ascii="Arial" w:hAnsi="Arial" w:cs="Arial"/>
                <w:sz w:val="14"/>
                <w:szCs w:val="14"/>
              </w:rPr>
            </w:pPr>
            <w:r>
              <w:rPr>
                <w:rFonts w:ascii="Arial" w:hAnsi="Arial" w:cs="Arial"/>
                <w:sz w:val="14"/>
                <w:szCs w:val="14"/>
              </w:rPr>
              <w:t>Protocole LNSP /Entreprise SEPS INTERNATIONAL (</w:t>
            </w:r>
            <w:proofErr w:type="spellStart"/>
            <w:r>
              <w:rPr>
                <w:rFonts w:ascii="Arial" w:hAnsi="Arial" w:cs="Arial"/>
                <w:sz w:val="14"/>
                <w:szCs w:val="14"/>
              </w:rPr>
              <w:t>Kombissiri</w:t>
            </w:r>
            <w:proofErr w:type="spellEnd"/>
            <w:r>
              <w:rPr>
                <w:rFonts w:ascii="Arial" w:hAnsi="Arial" w:cs="Arial"/>
                <w:sz w:val="14"/>
                <w:szCs w:val="14"/>
              </w:rPr>
              <w:t>)</w:t>
            </w:r>
          </w:p>
        </w:tc>
        <w:tc>
          <w:tcPr>
            <w:tcW w:w="1275" w:type="dxa"/>
          </w:tcPr>
          <w:p w:rsidR="00FD07E0" w:rsidRPr="00EB578B" w:rsidRDefault="00FD07E0" w:rsidP="00FD07E0">
            <w:pPr>
              <w:jc w:val="center"/>
              <w:rPr>
                <w:rFonts w:ascii="Arial" w:hAnsi="Arial" w:cs="Arial"/>
                <w:sz w:val="14"/>
                <w:szCs w:val="14"/>
              </w:rPr>
            </w:pPr>
            <w:r w:rsidRPr="00EB578B">
              <w:rPr>
                <w:rFonts w:ascii="Arial" w:hAnsi="Arial" w:cs="Arial"/>
                <w:sz w:val="14"/>
                <w:szCs w:val="14"/>
              </w:rPr>
              <w:t xml:space="preserve">Sachet plastique de </w:t>
            </w:r>
            <w:r>
              <w:rPr>
                <w:rFonts w:ascii="Arial" w:hAnsi="Arial" w:cs="Arial"/>
                <w:sz w:val="14"/>
                <w:szCs w:val="14"/>
              </w:rPr>
              <w:t>25</w:t>
            </w:r>
            <w:r w:rsidRPr="00EB578B">
              <w:rPr>
                <w:rFonts w:ascii="Arial" w:hAnsi="Arial" w:cs="Arial"/>
                <w:sz w:val="14"/>
                <w:szCs w:val="14"/>
              </w:rPr>
              <w:t xml:space="preserve"> cl</w:t>
            </w:r>
          </w:p>
        </w:tc>
        <w:tc>
          <w:tcPr>
            <w:tcW w:w="1276" w:type="dxa"/>
          </w:tcPr>
          <w:p w:rsidR="00FD07E0" w:rsidRPr="00EB578B" w:rsidRDefault="00FD07E0" w:rsidP="00FD07E0">
            <w:pPr>
              <w:jc w:val="center"/>
              <w:rPr>
                <w:rFonts w:ascii="Arial" w:hAnsi="Arial" w:cs="Arial"/>
                <w:sz w:val="14"/>
                <w:szCs w:val="14"/>
              </w:rPr>
            </w:pPr>
            <w:r>
              <w:rPr>
                <w:rFonts w:ascii="Arial" w:hAnsi="Arial" w:cs="Arial"/>
                <w:sz w:val="14"/>
                <w:szCs w:val="14"/>
              </w:rPr>
              <w:t xml:space="preserve">TAMPINK’EAU </w:t>
            </w:r>
          </w:p>
        </w:tc>
        <w:tc>
          <w:tcPr>
            <w:tcW w:w="1134" w:type="dxa"/>
            <w:tcBorders>
              <w:right w:val="single" w:sz="4" w:space="0" w:color="auto"/>
            </w:tcBorders>
            <w:shd w:val="clear" w:color="auto" w:fill="auto"/>
          </w:tcPr>
          <w:p w:rsidR="00FD07E0" w:rsidRPr="00EB578B" w:rsidRDefault="00FD07E0" w:rsidP="00FD07E0">
            <w:pPr>
              <w:jc w:val="center"/>
              <w:rPr>
                <w:rFonts w:ascii="Arial" w:hAnsi="Arial" w:cs="Arial"/>
                <w:sz w:val="14"/>
                <w:szCs w:val="14"/>
              </w:rPr>
            </w:pPr>
            <w:r>
              <w:rPr>
                <w:rFonts w:ascii="Arial" w:hAnsi="Arial" w:cs="Arial"/>
                <w:sz w:val="14"/>
                <w:szCs w:val="14"/>
              </w:rPr>
              <w:t>16 août 2016</w:t>
            </w:r>
          </w:p>
        </w:tc>
        <w:tc>
          <w:tcPr>
            <w:tcW w:w="1276" w:type="dxa"/>
            <w:tcBorders>
              <w:left w:val="single" w:sz="4" w:space="0" w:color="auto"/>
            </w:tcBorders>
            <w:shd w:val="clear" w:color="auto" w:fill="auto"/>
          </w:tcPr>
          <w:p w:rsidR="00FD07E0" w:rsidRPr="00EB578B" w:rsidRDefault="00FD07E0" w:rsidP="00F91AB2">
            <w:pPr>
              <w:jc w:val="center"/>
              <w:rPr>
                <w:rFonts w:ascii="Arial" w:hAnsi="Arial" w:cs="Arial"/>
                <w:sz w:val="14"/>
                <w:szCs w:val="14"/>
              </w:rPr>
            </w:pPr>
            <w:r>
              <w:rPr>
                <w:rFonts w:ascii="Arial" w:hAnsi="Arial" w:cs="Arial"/>
                <w:sz w:val="14"/>
                <w:szCs w:val="14"/>
              </w:rPr>
              <w:t xml:space="preserve">15 </w:t>
            </w:r>
            <w:r w:rsidR="00563AD1">
              <w:rPr>
                <w:rFonts w:ascii="Arial" w:hAnsi="Arial" w:cs="Arial"/>
                <w:sz w:val="14"/>
                <w:szCs w:val="14"/>
              </w:rPr>
              <w:t xml:space="preserve">août </w:t>
            </w:r>
            <w:r>
              <w:rPr>
                <w:rFonts w:ascii="Arial" w:hAnsi="Arial" w:cs="Arial"/>
                <w:sz w:val="14"/>
                <w:szCs w:val="14"/>
              </w:rPr>
              <w:t>2017</w:t>
            </w:r>
          </w:p>
        </w:tc>
        <w:tc>
          <w:tcPr>
            <w:tcW w:w="1276" w:type="dxa"/>
            <w:shd w:val="clear" w:color="auto" w:fill="auto"/>
          </w:tcPr>
          <w:p w:rsidR="00FD07E0" w:rsidRPr="00EB578B" w:rsidRDefault="00FD07E0" w:rsidP="00F91AB2">
            <w:pPr>
              <w:jc w:val="center"/>
              <w:rPr>
                <w:rFonts w:ascii="Arial" w:hAnsi="Arial" w:cs="Arial"/>
                <w:sz w:val="14"/>
                <w:szCs w:val="14"/>
              </w:rPr>
            </w:pPr>
            <w:r w:rsidRPr="00EB578B">
              <w:rPr>
                <w:rFonts w:ascii="Arial" w:hAnsi="Arial" w:cs="Arial"/>
                <w:sz w:val="14"/>
                <w:szCs w:val="14"/>
              </w:rPr>
              <w:t>N°2016/03</w:t>
            </w:r>
            <w:r>
              <w:rPr>
                <w:rFonts w:ascii="Arial" w:hAnsi="Arial" w:cs="Arial"/>
                <w:sz w:val="14"/>
                <w:szCs w:val="14"/>
              </w:rPr>
              <w:t>6</w:t>
            </w:r>
            <w:r w:rsidRPr="00EB578B">
              <w:rPr>
                <w:rFonts w:ascii="Arial" w:hAnsi="Arial" w:cs="Arial"/>
                <w:sz w:val="14"/>
                <w:szCs w:val="14"/>
              </w:rPr>
              <w:t>/MS/SG/LNSP</w:t>
            </w:r>
          </w:p>
        </w:tc>
        <w:tc>
          <w:tcPr>
            <w:tcW w:w="1134" w:type="dxa"/>
            <w:tcBorders>
              <w:right w:val="single" w:sz="4" w:space="0" w:color="auto"/>
            </w:tcBorders>
          </w:tcPr>
          <w:p w:rsidR="00FD07E0" w:rsidRPr="00855452" w:rsidRDefault="00FD07E0"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FD07E0" w:rsidRPr="00855452" w:rsidRDefault="00FD07E0" w:rsidP="00F91AB2">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FD07E0" w:rsidRPr="00855452" w:rsidRDefault="00FD07E0"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FD07E0" w:rsidRPr="00855452" w:rsidRDefault="00FD07E0" w:rsidP="00F91AB2">
            <w:pPr>
              <w:jc w:val="center"/>
              <w:rPr>
                <w:rFonts w:ascii="Arial" w:hAnsi="Arial" w:cs="Arial"/>
                <w:sz w:val="14"/>
                <w:szCs w:val="14"/>
              </w:rPr>
            </w:pPr>
            <w:r w:rsidRPr="00855452">
              <w:rPr>
                <w:rFonts w:ascii="Arial" w:hAnsi="Arial" w:cs="Arial"/>
                <w:sz w:val="14"/>
                <w:szCs w:val="14"/>
              </w:rPr>
              <w:t>Microbiologie</w:t>
            </w:r>
          </w:p>
        </w:tc>
        <w:tc>
          <w:tcPr>
            <w:tcW w:w="1559" w:type="dxa"/>
          </w:tcPr>
          <w:p w:rsidR="00FD07E0" w:rsidRPr="00855452" w:rsidRDefault="00FD07E0" w:rsidP="00F91AB2">
            <w:pPr>
              <w:jc w:val="center"/>
              <w:rPr>
                <w:rFonts w:ascii="Arial" w:hAnsi="Arial" w:cs="Arial"/>
                <w:sz w:val="14"/>
                <w:szCs w:val="14"/>
              </w:rPr>
            </w:pPr>
            <w:r w:rsidRPr="00855452">
              <w:rPr>
                <w:rFonts w:ascii="Arial" w:hAnsi="Arial" w:cs="Arial"/>
                <w:sz w:val="14"/>
                <w:szCs w:val="14"/>
              </w:rPr>
              <w:t>Inspection</w:t>
            </w:r>
          </w:p>
          <w:p w:rsidR="00FD07E0" w:rsidRPr="00855452" w:rsidRDefault="00FD07E0" w:rsidP="00F91AB2">
            <w:pPr>
              <w:jc w:val="center"/>
              <w:rPr>
                <w:rFonts w:ascii="Arial" w:hAnsi="Arial" w:cs="Arial"/>
                <w:sz w:val="14"/>
                <w:szCs w:val="14"/>
              </w:rPr>
            </w:pPr>
          </w:p>
          <w:p w:rsidR="00FD07E0" w:rsidRPr="00855452" w:rsidRDefault="00FD07E0" w:rsidP="00F91AB2">
            <w:pPr>
              <w:jc w:val="center"/>
              <w:rPr>
                <w:rFonts w:ascii="Arial" w:hAnsi="Arial" w:cs="Arial"/>
              </w:rPr>
            </w:pPr>
          </w:p>
        </w:tc>
      </w:tr>
      <w:tr w:rsidR="00601AB4" w:rsidRPr="00EB578B" w:rsidTr="00FD07E0">
        <w:trPr>
          <w:trHeight w:val="693"/>
        </w:trPr>
        <w:tc>
          <w:tcPr>
            <w:tcW w:w="850" w:type="dxa"/>
          </w:tcPr>
          <w:p w:rsidR="00601AB4" w:rsidRDefault="005C571E" w:rsidP="007D3470">
            <w:pPr>
              <w:jc w:val="center"/>
              <w:rPr>
                <w:rFonts w:ascii="Arial" w:hAnsi="Arial" w:cs="Arial"/>
                <w:sz w:val="14"/>
                <w:szCs w:val="14"/>
              </w:rPr>
            </w:pPr>
            <w:r>
              <w:rPr>
                <w:rFonts w:ascii="Arial" w:hAnsi="Arial" w:cs="Arial"/>
                <w:sz w:val="14"/>
                <w:szCs w:val="14"/>
              </w:rPr>
              <w:t>41</w:t>
            </w:r>
          </w:p>
        </w:tc>
        <w:tc>
          <w:tcPr>
            <w:tcW w:w="2978" w:type="dxa"/>
          </w:tcPr>
          <w:p w:rsidR="00601AB4" w:rsidRPr="00EB578B" w:rsidRDefault="00601AB4" w:rsidP="00601AB4">
            <w:pPr>
              <w:jc w:val="center"/>
              <w:rPr>
                <w:rFonts w:ascii="Arial" w:hAnsi="Arial" w:cs="Arial"/>
                <w:sz w:val="14"/>
                <w:szCs w:val="14"/>
              </w:rPr>
            </w:pPr>
            <w:r>
              <w:rPr>
                <w:rFonts w:ascii="Arial" w:hAnsi="Arial" w:cs="Arial"/>
                <w:sz w:val="14"/>
                <w:szCs w:val="14"/>
              </w:rPr>
              <w:t>Protocole LNSP /Entreprise KOYAMGA SERVICES (Bobo-Dioulasso)</w:t>
            </w:r>
          </w:p>
        </w:tc>
        <w:tc>
          <w:tcPr>
            <w:tcW w:w="1275" w:type="dxa"/>
          </w:tcPr>
          <w:p w:rsidR="00601AB4" w:rsidRPr="00EB578B" w:rsidRDefault="00601AB4" w:rsidP="00601AB4">
            <w:pPr>
              <w:jc w:val="center"/>
              <w:rPr>
                <w:rFonts w:ascii="Arial" w:hAnsi="Arial" w:cs="Arial"/>
                <w:sz w:val="14"/>
                <w:szCs w:val="14"/>
              </w:rPr>
            </w:pPr>
            <w:r w:rsidRPr="00EB578B">
              <w:rPr>
                <w:rFonts w:ascii="Arial" w:hAnsi="Arial" w:cs="Arial"/>
                <w:sz w:val="14"/>
                <w:szCs w:val="14"/>
              </w:rPr>
              <w:t xml:space="preserve">Sachet plastique de </w:t>
            </w:r>
            <w:r>
              <w:rPr>
                <w:rFonts w:ascii="Arial" w:hAnsi="Arial" w:cs="Arial"/>
                <w:sz w:val="14"/>
                <w:szCs w:val="14"/>
              </w:rPr>
              <w:t>300 ml et 500 ml</w:t>
            </w:r>
          </w:p>
        </w:tc>
        <w:tc>
          <w:tcPr>
            <w:tcW w:w="1276" w:type="dxa"/>
          </w:tcPr>
          <w:p w:rsidR="00601AB4" w:rsidRPr="00EB578B" w:rsidRDefault="00601AB4" w:rsidP="00601AB4">
            <w:pPr>
              <w:jc w:val="center"/>
              <w:rPr>
                <w:rFonts w:ascii="Arial" w:hAnsi="Arial" w:cs="Arial"/>
                <w:sz w:val="14"/>
                <w:szCs w:val="14"/>
              </w:rPr>
            </w:pPr>
            <w:r>
              <w:rPr>
                <w:rFonts w:ascii="Arial" w:hAnsi="Arial" w:cs="Arial"/>
                <w:sz w:val="14"/>
                <w:szCs w:val="14"/>
              </w:rPr>
              <w:t>Eau IDEALE et Eau IDEALE ENERGETIQUE</w:t>
            </w:r>
          </w:p>
        </w:tc>
        <w:tc>
          <w:tcPr>
            <w:tcW w:w="1134" w:type="dxa"/>
            <w:tcBorders>
              <w:right w:val="single" w:sz="4" w:space="0" w:color="auto"/>
            </w:tcBorders>
            <w:shd w:val="clear" w:color="auto" w:fill="auto"/>
          </w:tcPr>
          <w:p w:rsidR="00601AB4" w:rsidRPr="00EB578B" w:rsidRDefault="00601AB4" w:rsidP="00F91AB2">
            <w:pPr>
              <w:jc w:val="center"/>
              <w:rPr>
                <w:rFonts w:ascii="Arial" w:hAnsi="Arial" w:cs="Arial"/>
                <w:sz w:val="14"/>
                <w:szCs w:val="14"/>
              </w:rPr>
            </w:pPr>
            <w:r>
              <w:rPr>
                <w:rFonts w:ascii="Arial" w:hAnsi="Arial" w:cs="Arial"/>
                <w:sz w:val="14"/>
                <w:szCs w:val="14"/>
              </w:rPr>
              <w:t xml:space="preserve">16 </w:t>
            </w:r>
            <w:r w:rsidR="004563EC">
              <w:rPr>
                <w:rFonts w:ascii="Arial" w:hAnsi="Arial" w:cs="Arial"/>
                <w:sz w:val="14"/>
                <w:szCs w:val="14"/>
              </w:rPr>
              <w:t>août</w:t>
            </w:r>
            <w:r>
              <w:rPr>
                <w:rFonts w:ascii="Arial" w:hAnsi="Arial" w:cs="Arial"/>
                <w:sz w:val="14"/>
                <w:szCs w:val="14"/>
              </w:rPr>
              <w:t xml:space="preserve"> 2016</w:t>
            </w:r>
          </w:p>
        </w:tc>
        <w:tc>
          <w:tcPr>
            <w:tcW w:w="1276" w:type="dxa"/>
            <w:tcBorders>
              <w:left w:val="single" w:sz="4" w:space="0" w:color="auto"/>
            </w:tcBorders>
            <w:shd w:val="clear" w:color="auto" w:fill="auto"/>
          </w:tcPr>
          <w:p w:rsidR="00601AB4" w:rsidRPr="00EB578B" w:rsidRDefault="004563EC" w:rsidP="00F91AB2">
            <w:pPr>
              <w:jc w:val="center"/>
              <w:rPr>
                <w:rFonts w:ascii="Arial" w:hAnsi="Arial" w:cs="Arial"/>
                <w:sz w:val="14"/>
                <w:szCs w:val="14"/>
              </w:rPr>
            </w:pPr>
            <w:r>
              <w:rPr>
                <w:rFonts w:ascii="Arial" w:hAnsi="Arial" w:cs="Arial"/>
                <w:sz w:val="14"/>
                <w:szCs w:val="14"/>
              </w:rPr>
              <w:t>1</w:t>
            </w:r>
            <w:r w:rsidR="00601AB4">
              <w:rPr>
                <w:rFonts w:ascii="Arial" w:hAnsi="Arial" w:cs="Arial"/>
                <w:sz w:val="14"/>
                <w:szCs w:val="14"/>
              </w:rPr>
              <w:t xml:space="preserve">5 </w:t>
            </w:r>
            <w:r w:rsidR="00563AD1">
              <w:rPr>
                <w:rFonts w:ascii="Arial" w:hAnsi="Arial" w:cs="Arial"/>
                <w:sz w:val="14"/>
                <w:szCs w:val="14"/>
              </w:rPr>
              <w:t xml:space="preserve">août </w:t>
            </w:r>
            <w:r w:rsidR="00601AB4">
              <w:rPr>
                <w:rFonts w:ascii="Arial" w:hAnsi="Arial" w:cs="Arial"/>
                <w:sz w:val="14"/>
                <w:szCs w:val="14"/>
              </w:rPr>
              <w:t>2017</w:t>
            </w:r>
          </w:p>
        </w:tc>
        <w:tc>
          <w:tcPr>
            <w:tcW w:w="1276" w:type="dxa"/>
            <w:shd w:val="clear" w:color="auto" w:fill="auto"/>
          </w:tcPr>
          <w:p w:rsidR="00601AB4" w:rsidRPr="00EB578B" w:rsidRDefault="00601AB4" w:rsidP="004563EC">
            <w:pPr>
              <w:jc w:val="center"/>
              <w:rPr>
                <w:rFonts w:ascii="Arial" w:hAnsi="Arial" w:cs="Arial"/>
                <w:sz w:val="14"/>
                <w:szCs w:val="14"/>
              </w:rPr>
            </w:pPr>
            <w:r w:rsidRPr="00EB578B">
              <w:rPr>
                <w:rFonts w:ascii="Arial" w:hAnsi="Arial" w:cs="Arial"/>
                <w:sz w:val="14"/>
                <w:szCs w:val="14"/>
              </w:rPr>
              <w:t>N°2016/03</w:t>
            </w:r>
            <w:r w:rsidR="004563EC">
              <w:rPr>
                <w:rFonts w:ascii="Arial" w:hAnsi="Arial" w:cs="Arial"/>
                <w:sz w:val="14"/>
                <w:szCs w:val="14"/>
              </w:rPr>
              <w:t>7</w:t>
            </w:r>
            <w:r w:rsidRPr="00EB578B">
              <w:rPr>
                <w:rFonts w:ascii="Arial" w:hAnsi="Arial" w:cs="Arial"/>
                <w:sz w:val="14"/>
                <w:szCs w:val="14"/>
              </w:rPr>
              <w:t>/MS/SG/LNSP</w:t>
            </w:r>
          </w:p>
        </w:tc>
        <w:tc>
          <w:tcPr>
            <w:tcW w:w="1134" w:type="dxa"/>
            <w:tcBorders>
              <w:right w:val="single" w:sz="4" w:space="0" w:color="auto"/>
            </w:tcBorders>
          </w:tcPr>
          <w:p w:rsidR="00601AB4" w:rsidRPr="00855452" w:rsidRDefault="00601AB4"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601AB4" w:rsidRPr="00855452" w:rsidRDefault="00601AB4" w:rsidP="00F91AB2">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601AB4" w:rsidRPr="00855452" w:rsidRDefault="00601AB4"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601AB4" w:rsidRPr="00855452" w:rsidRDefault="00601AB4" w:rsidP="00F91AB2">
            <w:pPr>
              <w:jc w:val="center"/>
              <w:rPr>
                <w:rFonts w:ascii="Arial" w:hAnsi="Arial" w:cs="Arial"/>
                <w:sz w:val="14"/>
                <w:szCs w:val="14"/>
              </w:rPr>
            </w:pPr>
            <w:r w:rsidRPr="00855452">
              <w:rPr>
                <w:rFonts w:ascii="Arial" w:hAnsi="Arial" w:cs="Arial"/>
                <w:sz w:val="14"/>
                <w:szCs w:val="14"/>
              </w:rPr>
              <w:t>Microbiologie</w:t>
            </w:r>
          </w:p>
        </w:tc>
        <w:tc>
          <w:tcPr>
            <w:tcW w:w="1559" w:type="dxa"/>
          </w:tcPr>
          <w:p w:rsidR="00601AB4" w:rsidRPr="00855452" w:rsidRDefault="00601AB4" w:rsidP="00F91AB2">
            <w:pPr>
              <w:jc w:val="center"/>
              <w:rPr>
                <w:rFonts w:ascii="Arial" w:hAnsi="Arial" w:cs="Arial"/>
                <w:sz w:val="14"/>
                <w:szCs w:val="14"/>
              </w:rPr>
            </w:pPr>
            <w:r w:rsidRPr="00855452">
              <w:rPr>
                <w:rFonts w:ascii="Arial" w:hAnsi="Arial" w:cs="Arial"/>
                <w:sz w:val="14"/>
                <w:szCs w:val="14"/>
              </w:rPr>
              <w:t>Inspection</w:t>
            </w:r>
          </w:p>
          <w:p w:rsidR="00601AB4" w:rsidRPr="00855452" w:rsidRDefault="00601AB4" w:rsidP="00F91AB2">
            <w:pPr>
              <w:jc w:val="center"/>
              <w:rPr>
                <w:rFonts w:ascii="Arial" w:hAnsi="Arial" w:cs="Arial"/>
                <w:sz w:val="14"/>
                <w:szCs w:val="14"/>
              </w:rPr>
            </w:pPr>
          </w:p>
          <w:p w:rsidR="00601AB4" w:rsidRPr="00855452" w:rsidRDefault="00601AB4" w:rsidP="00F91AB2">
            <w:pPr>
              <w:jc w:val="center"/>
              <w:rPr>
                <w:rFonts w:ascii="Arial" w:hAnsi="Arial" w:cs="Arial"/>
              </w:rPr>
            </w:pPr>
          </w:p>
        </w:tc>
      </w:tr>
      <w:tr w:rsidR="00E16BAE" w:rsidRPr="00EB578B" w:rsidTr="00FD07E0">
        <w:trPr>
          <w:trHeight w:val="693"/>
        </w:trPr>
        <w:tc>
          <w:tcPr>
            <w:tcW w:w="850" w:type="dxa"/>
          </w:tcPr>
          <w:p w:rsidR="00E16BAE" w:rsidRDefault="005C571E" w:rsidP="007D3470">
            <w:pPr>
              <w:jc w:val="center"/>
              <w:rPr>
                <w:rFonts w:ascii="Arial" w:hAnsi="Arial" w:cs="Arial"/>
                <w:sz w:val="14"/>
                <w:szCs w:val="14"/>
              </w:rPr>
            </w:pPr>
            <w:r>
              <w:rPr>
                <w:rFonts w:ascii="Arial" w:hAnsi="Arial" w:cs="Arial"/>
                <w:sz w:val="14"/>
                <w:szCs w:val="14"/>
              </w:rPr>
              <w:t>42</w:t>
            </w:r>
          </w:p>
        </w:tc>
        <w:tc>
          <w:tcPr>
            <w:tcW w:w="2978" w:type="dxa"/>
          </w:tcPr>
          <w:p w:rsidR="00E16BAE" w:rsidRPr="00EB578B" w:rsidRDefault="00E16BAE" w:rsidP="00E16BAE">
            <w:pPr>
              <w:jc w:val="center"/>
              <w:rPr>
                <w:rFonts w:ascii="Arial" w:hAnsi="Arial" w:cs="Arial"/>
                <w:sz w:val="14"/>
                <w:szCs w:val="14"/>
              </w:rPr>
            </w:pPr>
            <w:r>
              <w:rPr>
                <w:rFonts w:ascii="Arial" w:hAnsi="Arial" w:cs="Arial"/>
                <w:sz w:val="14"/>
                <w:szCs w:val="14"/>
              </w:rPr>
              <w:t xml:space="preserve">Protocole LNSP /Société Marina </w:t>
            </w:r>
            <w:proofErr w:type="spellStart"/>
            <w:r>
              <w:rPr>
                <w:rFonts w:ascii="Arial" w:hAnsi="Arial" w:cs="Arial"/>
                <w:sz w:val="14"/>
                <w:szCs w:val="14"/>
              </w:rPr>
              <w:t>Kô</w:t>
            </w:r>
            <w:proofErr w:type="spellEnd"/>
            <w:r>
              <w:rPr>
                <w:rFonts w:ascii="Arial" w:hAnsi="Arial" w:cs="Arial"/>
                <w:sz w:val="14"/>
                <w:szCs w:val="14"/>
              </w:rPr>
              <w:t xml:space="preserve"> NEERE SARL (Ouagadougou)</w:t>
            </w:r>
          </w:p>
        </w:tc>
        <w:tc>
          <w:tcPr>
            <w:tcW w:w="1275" w:type="dxa"/>
          </w:tcPr>
          <w:p w:rsidR="00E16BAE" w:rsidRPr="00EB578B" w:rsidRDefault="00E16BAE" w:rsidP="00E16BAE">
            <w:pPr>
              <w:jc w:val="center"/>
              <w:rPr>
                <w:rFonts w:ascii="Arial" w:hAnsi="Arial" w:cs="Arial"/>
                <w:sz w:val="14"/>
                <w:szCs w:val="14"/>
              </w:rPr>
            </w:pPr>
            <w:r>
              <w:rPr>
                <w:rFonts w:ascii="Arial" w:hAnsi="Arial" w:cs="Arial"/>
                <w:sz w:val="14"/>
                <w:szCs w:val="14"/>
              </w:rPr>
              <w:t>Bouteilles de 0,5 litre et 1,5 litre et s</w:t>
            </w:r>
            <w:r w:rsidRPr="00EB578B">
              <w:rPr>
                <w:rFonts w:ascii="Arial" w:hAnsi="Arial" w:cs="Arial"/>
                <w:sz w:val="14"/>
                <w:szCs w:val="14"/>
              </w:rPr>
              <w:t>ache</w:t>
            </w:r>
            <w:r>
              <w:rPr>
                <w:rFonts w:ascii="Arial" w:hAnsi="Arial" w:cs="Arial"/>
                <w:sz w:val="14"/>
                <w:szCs w:val="14"/>
              </w:rPr>
              <w:t>t</w:t>
            </w:r>
            <w:r w:rsidRPr="00EB578B">
              <w:rPr>
                <w:rFonts w:ascii="Arial" w:hAnsi="Arial" w:cs="Arial"/>
                <w:sz w:val="14"/>
                <w:szCs w:val="14"/>
              </w:rPr>
              <w:t xml:space="preserve">s plastique de </w:t>
            </w:r>
            <w:r>
              <w:rPr>
                <w:rFonts w:ascii="Arial" w:hAnsi="Arial" w:cs="Arial"/>
                <w:sz w:val="14"/>
                <w:szCs w:val="14"/>
              </w:rPr>
              <w:t>25 cl et 50 cl</w:t>
            </w:r>
          </w:p>
        </w:tc>
        <w:tc>
          <w:tcPr>
            <w:tcW w:w="1276" w:type="dxa"/>
          </w:tcPr>
          <w:p w:rsidR="00E16BAE" w:rsidRPr="00EB578B" w:rsidRDefault="00E16BAE" w:rsidP="00F91AB2">
            <w:pPr>
              <w:jc w:val="center"/>
              <w:rPr>
                <w:rFonts w:ascii="Arial" w:hAnsi="Arial" w:cs="Arial"/>
                <w:sz w:val="14"/>
                <w:szCs w:val="14"/>
              </w:rPr>
            </w:pPr>
            <w:r>
              <w:rPr>
                <w:rFonts w:ascii="Arial" w:hAnsi="Arial" w:cs="Arial"/>
                <w:sz w:val="14"/>
                <w:szCs w:val="14"/>
              </w:rPr>
              <w:t xml:space="preserve">Marina </w:t>
            </w:r>
            <w:proofErr w:type="spellStart"/>
            <w:r>
              <w:rPr>
                <w:rFonts w:ascii="Arial" w:hAnsi="Arial" w:cs="Arial"/>
                <w:sz w:val="14"/>
                <w:szCs w:val="14"/>
              </w:rPr>
              <w:t>Kô</w:t>
            </w:r>
            <w:proofErr w:type="spellEnd"/>
            <w:r>
              <w:rPr>
                <w:rFonts w:ascii="Arial" w:hAnsi="Arial" w:cs="Arial"/>
                <w:sz w:val="14"/>
                <w:szCs w:val="14"/>
              </w:rPr>
              <w:t xml:space="preserve"> NEERE</w:t>
            </w:r>
          </w:p>
        </w:tc>
        <w:tc>
          <w:tcPr>
            <w:tcW w:w="1134" w:type="dxa"/>
            <w:tcBorders>
              <w:right w:val="single" w:sz="4" w:space="0" w:color="auto"/>
            </w:tcBorders>
            <w:shd w:val="clear" w:color="auto" w:fill="auto"/>
          </w:tcPr>
          <w:p w:rsidR="00E16BAE" w:rsidRPr="00EB578B" w:rsidRDefault="00E16BAE" w:rsidP="00F91AB2">
            <w:pPr>
              <w:jc w:val="center"/>
              <w:rPr>
                <w:rFonts w:ascii="Arial" w:hAnsi="Arial" w:cs="Arial"/>
                <w:sz w:val="14"/>
                <w:szCs w:val="14"/>
              </w:rPr>
            </w:pPr>
            <w:r>
              <w:rPr>
                <w:rFonts w:ascii="Arial" w:hAnsi="Arial" w:cs="Arial"/>
                <w:sz w:val="14"/>
                <w:szCs w:val="14"/>
              </w:rPr>
              <w:t>01 septembre 2016</w:t>
            </w:r>
          </w:p>
        </w:tc>
        <w:tc>
          <w:tcPr>
            <w:tcW w:w="1276" w:type="dxa"/>
            <w:tcBorders>
              <w:left w:val="single" w:sz="4" w:space="0" w:color="auto"/>
            </w:tcBorders>
            <w:shd w:val="clear" w:color="auto" w:fill="auto"/>
          </w:tcPr>
          <w:p w:rsidR="00E16BAE" w:rsidRPr="00EB578B" w:rsidRDefault="00E16BAE" w:rsidP="00F91AB2">
            <w:pPr>
              <w:jc w:val="center"/>
              <w:rPr>
                <w:rFonts w:ascii="Arial" w:hAnsi="Arial" w:cs="Arial"/>
                <w:sz w:val="14"/>
                <w:szCs w:val="14"/>
              </w:rPr>
            </w:pPr>
            <w:r>
              <w:rPr>
                <w:rFonts w:ascii="Arial" w:hAnsi="Arial" w:cs="Arial"/>
                <w:sz w:val="14"/>
                <w:szCs w:val="14"/>
              </w:rPr>
              <w:t>31 août 2017</w:t>
            </w:r>
          </w:p>
        </w:tc>
        <w:tc>
          <w:tcPr>
            <w:tcW w:w="1276" w:type="dxa"/>
            <w:shd w:val="clear" w:color="auto" w:fill="auto"/>
          </w:tcPr>
          <w:p w:rsidR="00E16BAE" w:rsidRPr="00EB578B" w:rsidRDefault="00E16BAE" w:rsidP="00E16BAE">
            <w:pPr>
              <w:jc w:val="center"/>
              <w:rPr>
                <w:rFonts w:ascii="Arial" w:hAnsi="Arial" w:cs="Arial"/>
                <w:sz w:val="14"/>
                <w:szCs w:val="14"/>
              </w:rPr>
            </w:pPr>
            <w:r w:rsidRPr="00EB578B">
              <w:rPr>
                <w:rFonts w:ascii="Arial" w:hAnsi="Arial" w:cs="Arial"/>
                <w:sz w:val="14"/>
                <w:szCs w:val="14"/>
              </w:rPr>
              <w:t>N°2016/03</w:t>
            </w:r>
            <w:r>
              <w:rPr>
                <w:rFonts w:ascii="Arial" w:hAnsi="Arial" w:cs="Arial"/>
                <w:sz w:val="14"/>
                <w:szCs w:val="14"/>
              </w:rPr>
              <w:t>8</w:t>
            </w:r>
            <w:r w:rsidRPr="00EB578B">
              <w:rPr>
                <w:rFonts w:ascii="Arial" w:hAnsi="Arial" w:cs="Arial"/>
                <w:sz w:val="14"/>
                <w:szCs w:val="14"/>
              </w:rPr>
              <w:t>/MS/SG/LNSP</w:t>
            </w:r>
          </w:p>
        </w:tc>
        <w:tc>
          <w:tcPr>
            <w:tcW w:w="1134" w:type="dxa"/>
            <w:tcBorders>
              <w:right w:val="single" w:sz="4" w:space="0" w:color="auto"/>
            </w:tcBorders>
          </w:tcPr>
          <w:p w:rsidR="00E16BAE" w:rsidRPr="00855452" w:rsidRDefault="00E16BAE"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E16BAE" w:rsidRPr="00855452" w:rsidRDefault="00E16BAE" w:rsidP="00F91AB2">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E16BAE" w:rsidRPr="00855452" w:rsidRDefault="00E16BAE"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E16BAE" w:rsidRPr="00855452" w:rsidRDefault="00E16BAE" w:rsidP="00F91AB2">
            <w:pPr>
              <w:jc w:val="center"/>
              <w:rPr>
                <w:rFonts w:ascii="Arial" w:hAnsi="Arial" w:cs="Arial"/>
                <w:sz w:val="14"/>
                <w:szCs w:val="14"/>
              </w:rPr>
            </w:pPr>
            <w:r w:rsidRPr="00855452">
              <w:rPr>
                <w:rFonts w:ascii="Arial" w:hAnsi="Arial" w:cs="Arial"/>
                <w:sz w:val="14"/>
                <w:szCs w:val="14"/>
              </w:rPr>
              <w:t>Microbiologie</w:t>
            </w:r>
          </w:p>
        </w:tc>
        <w:tc>
          <w:tcPr>
            <w:tcW w:w="1559" w:type="dxa"/>
          </w:tcPr>
          <w:p w:rsidR="00E16BAE" w:rsidRPr="00855452" w:rsidRDefault="00E16BAE" w:rsidP="00F91AB2">
            <w:pPr>
              <w:jc w:val="center"/>
              <w:rPr>
                <w:rFonts w:ascii="Arial" w:hAnsi="Arial" w:cs="Arial"/>
                <w:sz w:val="14"/>
                <w:szCs w:val="14"/>
              </w:rPr>
            </w:pPr>
            <w:r w:rsidRPr="00855452">
              <w:rPr>
                <w:rFonts w:ascii="Arial" w:hAnsi="Arial" w:cs="Arial"/>
                <w:sz w:val="14"/>
                <w:szCs w:val="14"/>
              </w:rPr>
              <w:t>Inspection</w:t>
            </w:r>
          </w:p>
          <w:p w:rsidR="00E16BAE" w:rsidRPr="00855452" w:rsidRDefault="00E16BAE" w:rsidP="00F91AB2">
            <w:pPr>
              <w:jc w:val="center"/>
              <w:rPr>
                <w:rFonts w:ascii="Arial" w:hAnsi="Arial" w:cs="Arial"/>
                <w:sz w:val="14"/>
                <w:szCs w:val="14"/>
              </w:rPr>
            </w:pPr>
          </w:p>
          <w:p w:rsidR="00E16BAE" w:rsidRPr="00855452" w:rsidRDefault="00E16BAE" w:rsidP="00F91AB2">
            <w:pPr>
              <w:jc w:val="center"/>
              <w:rPr>
                <w:rFonts w:ascii="Arial" w:hAnsi="Arial" w:cs="Arial"/>
              </w:rPr>
            </w:pPr>
          </w:p>
        </w:tc>
      </w:tr>
      <w:tr w:rsidR="002D0F6B" w:rsidRPr="00EB578B" w:rsidTr="00FD07E0">
        <w:trPr>
          <w:trHeight w:val="693"/>
        </w:trPr>
        <w:tc>
          <w:tcPr>
            <w:tcW w:w="850" w:type="dxa"/>
          </w:tcPr>
          <w:p w:rsidR="002D0F6B" w:rsidRDefault="005C571E" w:rsidP="007D3470">
            <w:pPr>
              <w:jc w:val="center"/>
              <w:rPr>
                <w:rFonts w:ascii="Arial" w:hAnsi="Arial" w:cs="Arial"/>
                <w:sz w:val="14"/>
                <w:szCs w:val="14"/>
              </w:rPr>
            </w:pPr>
            <w:r>
              <w:rPr>
                <w:rFonts w:ascii="Arial" w:hAnsi="Arial" w:cs="Arial"/>
                <w:sz w:val="14"/>
                <w:szCs w:val="14"/>
              </w:rPr>
              <w:t>43</w:t>
            </w:r>
          </w:p>
        </w:tc>
        <w:tc>
          <w:tcPr>
            <w:tcW w:w="2978" w:type="dxa"/>
          </w:tcPr>
          <w:p w:rsidR="002D0F6B" w:rsidRPr="00EB578B" w:rsidRDefault="002D0F6B" w:rsidP="00F91AB2">
            <w:pPr>
              <w:jc w:val="center"/>
              <w:rPr>
                <w:rFonts w:ascii="Arial" w:hAnsi="Arial" w:cs="Arial"/>
                <w:sz w:val="14"/>
                <w:szCs w:val="14"/>
              </w:rPr>
            </w:pPr>
            <w:r>
              <w:rPr>
                <w:rFonts w:ascii="Arial" w:hAnsi="Arial" w:cs="Arial"/>
                <w:sz w:val="14"/>
                <w:szCs w:val="14"/>
              </w:rPr>
              <w:t>Protocole LNSP /</w:t>
            </w:r>
            <w:r w:rsidRPr="00D144D5">
              <w:rPr>
                <w:rFonts w:ascii="Arial" w:hAnsi="Arial" w:cs="Arial"/>
              </w:rPr>
              <w:t xml:space="preserve"> </w:t>
            </w:r>
            <w:r w:rsidRPr="002D0F6B">
              <w:rPr>
                <w:rFonts w:ascii="Arial" w:hAnsi="Arial" w:cs="Arial"/>
                <w:sz w:val="14"/>
                <w:szCs w:val="14"/>
              </w:rPr>
              <w:t>SILOÉ SERVICES</w:t>
            </w:r>
            <w:r>
              <w:rPr>
                <w:rFonts w:ascii="Arial" w:hAnsi="Arial" w:cs="Arial"/>
                <w:sz w:val="14"/>
                <w:szCs w:val="14"/>
              </w:rPr>
              <w:t xml:space="preserve"> (Ouagadougou)</w:t>
            </w:r>
          </w:p>
        </w:tc>
        <w:tc>
          <w:tcPr>
            <w:tcW w:w="1275" w:type="dxa"/>
          </w:tcPr>
          <w:p w:rsidR="002D0F6B" w:rsidRPr="00EB578B" w:rsidRDefault="002D0F6B" w:rsidP="002D0F6B">
            <w:pPr>
              <w:jc w:val="center"/>
              <w:rPr>
                <w:rFonts w:ascii="Arial" w:hAnsi="Arial" w:cs="Arial"/>
                <w:sz w:val="14"/>
                <w:szCs w:val="14"/>
              </w:rPr>
            </w:pPr>
            <w:r>
              <w:rPr>
                <w:rFonts w:ascii="Arial" w:hAnsi="Arial" w:cs="Arial"/>
                <w:sz w:val="14"/>
                <w:szCs w:val="14"/>
              </w:rPr>
              <w:t>s</w:t>
            </w:r>
            <w:r w:rsidRPr="00EB578B">
              <w:rPr>
                <w:rFonts w:ascii="Arial" w:hAnsi="Arial" w:cs="Arial"/>
                <w:sz w:val="14"/>
                <w:szCs w:val="14"/>
              </w:rPr>
              <w:t>ache</w:t>
            </w:r>
            <w:r>
              <w:rPr>
                <w:rFonts w:ascii="Arial" w:hAnsi="Arial" w:cs="Arial"/>
                <w:sz w:val="14"/>
                <w:szCs w:val="14"/>
              </w:rPr>
              <w:t>t</w:t>
            </w:r>
            <w:r w:rsidRPr="00EB578B">
              <w:rPr>
                <w:rFonts w:ascii="Arial" w:hAnsi="Arial" w:cs="Arial"/>
                <w:sz w:val="14"/>
                <w:szCs w:val="14"/>
              </w:rPr>
              <w:t xml:space="preserve">s plastique de </w:t>
            </w:r>
            <w:r>
              <w:rPr>
                <w:rFonts w:ascii="Arial" w:hAnsi="Arial" w:cs="Arial"/>
                <w:sz w:val="14"/>
                <w:szCs w:val="14"/>
              </w:rPr>
              <w:t xml:space="preserve">30 cl </w:t>
            </w:r>
          </w:p>
        </w:tc>
        <w:tc>
          <w:tcPr>
            <w:tcW w:w="1276" w:type="dxa"/>
          </w:tcPr>
          <w:p w:rsidR="002D0F6B" w:rsidRPr="00EB578B" w:rsidRDefault="002D0F6B" w:rsidP="00F91AB2">
            <w:pPr>
              <w:jc w:val="center"/>
              <w:rPr>
                <w:rFonts w:ascii="Arial" w:hAnsi="Arial" w:cs="Arial"/>
                <w:sz w:val="14"/>
                <w:szCs w:val="14"/>
              </w:rPr>
            </w:pPr>
            <w:r w:rsidRPr="002D0F6B">
              <w:rPr>
                <w:rFonts w:ascii="Arial" w:hAnsi="Arial" w:cs="Arial"/>
                <w:sz w:val="14"/>
                <w:szCs w:val="14"/>
              </w:rPr>
              <w:t>Eau Awa</w:t>
            </w:r>
          </w:p>
        </w:tc>
        <w:tc>
          <w:tcPr>
            <w:tcW w:w="1134" w:type="dxa"/>
            <w:tcBorders>
              <w:right w:val="single" w:sz="4" w:space="0" w:color="auto"/>
            </w:tcBorders>
            <w:shd w:val="clear" w:color="auto" w:fill="auto"/>
          </w:tcPr>
          <w:p w:rsidR="002D0F6B" w:rsidRPr="006C1C2A" w:rsidRDefault="006C1C2A" w:rsidP="00F91AB2">
            <w:pPr>
              <w:jc w:val="center"/>
              <w:rPr>
                <w:rFonts w:ascii="Arial" w:hAnsi="Arial" w:cs="Arial"/>
                <w:sz w:val="14"/>
                <w:szCs w:val="14"/>
              </w:rPr>
            </w:pPr>
            <w:r w:rsidRPr="006C1C2A">
              <w:rPr>
                <w:rFonts w:ascii="Arial" w:hAnsi="Arial" w:cs="Arial"/>
                <w:sz w:val="14"/>
                <w:szCs w:val="14"/>
              </w:rPr>
              <w:t>26</w:t>
            </w:r>
            <w:r w:rsidR="002D0F6B" w:rsidRPr="006C1C2A">
              <w:rPr>
                <w:rFonts w:ascii="Arial" w:hAnsi="Arial" w:cs="Arial"/>
                <w:sz w:val="14"/>
                <w:szCs w:val="14"/>
              </w:rPr>
              <w:t xml:space="preserve"> septembre 2016</w:t>
            </w:r>
          </w:p>
        </w:tc>
        <w:tc>
          <w:tcPr>
            <w:tcW w:w="1276" w:type="dxa"/>
            <w:tcBorders>
              <w:left w:val="single" w:sz="4" w:space="0" w:color="auto"/>
            </w:tcBorders>
            <w:shd w:val="clear" w:color="auto" w:fill="auto"/>
          </w:tcPr>
          <w:p w:rsidR="002D0F6B" w:rsidRPr="006C1C2A" w:rsidRDefault="006C1C2A" w:rsidP="00F91AB2">
            <w:pPr>
              <w:jc w:val="center"/>
              <w:rPr>
                <w:rFonts w:ascii="Arial" w:hAnsi="Arial" w:cs="Arial"/>
                <w:sz w:val="14"/>
                <w:szCs w:val="14"/>
              </w:rPr>
            </w:pPr>
            <w:r w:rsidRPr="00092085">
              <w:rPr>
                <w:rFonts w:ascii="Arial" w:hAnsi="Arial" w:cs="Arial"/>
                <w:sz w:val="14"/>
                <w:szCs w:val="14"/>
              </w:rPr>
              <w:t>25 septembre 2017</w:t>
            </w:r>
          </w:p>
        </w:tc>
        <w:tc>
          <w:tcPr>
            <w:tcW w:w="1276" w:type="dxa"/>
            <w:shd w:val="clear" w:color="auto" w:fill="auto"/>
          </w:tcPr>
          <w:p w:rsidR="002D0F6B" w:rsidRPr="00EB578B" w:rsidRDefault="002D0F6B" w:rsidP="002D0F6B">
            <w:pPr>
              <w:jc w:val="center"/>
              <w:rPr>
                <w:rFonts w:ascii="Arial" w:hAnsi="Arial" w:cs="Arial"/>
                <w:sz w:val="14"/>
                <w:szCs w:val="14"/>
              </w:rPr>
            </w:pPr>
            <w:r>
              <w:rPr>
                <w:rFonts w:ascii="Arial" w:hAnsi="Arial" w:cs="Arial"/>
                <w:sz w:val="14"/>
                <w:szCs w:val="14"/>
              </w:rPr>
              <w:t>N°2016/041</w:t>
            </w:r>
            <w:r w:rsidRPr="00EB578B">
              <w:rPr>
                <w:rFonts w:ascii="Arial" w:hAnsi="Arial" w:cs="Arial"/>
                <w:sz w:val="14"/>
                <w:szCs w:val="14"/>
              </w:rPr>
              <w:t>/MS/SG/LNSP</w:t>
            </w:r>
          </w:p>
        </w:tc>
        <w:tc>
          <w:tcPr>
            <w:tcW w:w="1134" w:type="dxa"/>
            <w:tcBorders>
              <w:right w:val="single" w:sz="4" w:space="0" w:color="auto"/>
            </w:tcBorders>
          </w:tcPr>
          <w:p w:rsidR="002D0F6B" w:rsidRPr="00855452" w:rsidRDefault="002D0F6B"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2D0F6B" w:rsidRPr="00855452" w:rsidRDefault="002D0F6B" w:rsidP="00F91AB2">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2D0F6B" w:rsidRPr="00855452" w:rsidRDefault="002D0F6B"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2D0F6B" w:rsidRPr="00855452" w:rsidRDefault="002D0F6B" w:rsidP="00F91AB2">
            <w:pPr>
              <w:jc w:val="center"/>
              <w:rPr>
                <w:rFonts w:ascii="Arial" w:hAnsi="Arial" w:cs="Arial"/>
                <w:sz w:val="14"/>
                <w:szCs w:val="14"/>
              </w:rPr>
            </w:pPr>
            <w:r w:rsidRPr="00855452">
              <w:rPr>
                <w:rFonts w:ascii="Arial" w:hAnsi="Arial" w:cs="Arial"/>
                <w:sz w:val="14"/>
                <w:szCs w:val="14"/>
              </w:rPr>
              <w:t>Microbiologie</w:t>
            </w:r>
          </w:p>
        </w:tc>
        <w:tc>
          <w:tcPr>
            <w:tcW w:w="1559" w:type="dxa"/>
          </w:tcPr>
          <w:p w:rsidR="002D0F6B" w:rsidRPr="00855452" w:rsidRDefault="002D0F6B" w:rsidP="00F91AB2">
            <w:pPr>
              <w:jc w:val="center"/>
              <w:rPr>
                <w:rFonts w:ascii="Arial" w:hAnsi="Arial" w:cs="Arial"/>
                <w:sz w:val="14"/>
                <w:szCs w:val="14"/>
              </w:rPr>
            </w:pPr>
            <w:r w:rsidRPr="00855452">
              <w:rPr>
                <w:rFonts w:ascii="Arial" w:hAnsi="Arial" w:cs="Arial"/>
                <w:sz w:val="14"/>
                <w:szCs w:val="14"/>
              </w:rPr>
              <w:t>Inspection</w:t>
            </w:r>
          </w:p>
          <w:p w:rsidR="002D0F6B" w:rsidRPr="00855452" w:rsidRDefault="002D0F6B" w:rsidP="00F91AB2">
            <w:pPr>
              <w:jc w:val="center"/>
              <w:rPr>
                <w:rFonts w:ascii="Arial" w:hAnsi="Arial" w:cs="Arial"/>
                <w:sz w:val="14"/>
                <w:szCs w:val="14"/>
              </w:rPr>
            </w:pPr>
          </w:p>
          <w:p w:rsidR="002D0F6B" w:rsidRPr="00855452" w:rsidRDefault="002D0F6B" w:rsidP="00F91AB2">
            <w:pPr>
              <w:jc w:val="center"/>
              <w:rPr>
                <w:rFonts w:ascii="Arial" w:hAnsi="Arial" w:cs="Arial"/>
              </w:rPr>
            </w:pPr>
          </w:p>
        </w:tc>
      </w:tr>
      <w:tr w:rsidR="002D0F6B" w:rsidRPr="00EB578B" w:rsidTr="00FD07E0">
        <w:trPr>
          <w:trHeight w:val="693"/>
        </w:trPr>
        <w:tc>
          <w:tcPr>
            <w:tcW w:w="850" w:type="dxa"/>
          </w:tcPr>
          <w:p w:rsidR="002D0F6B" w:rsidRDefault="005C571E" w:rsidP="007D3470">
            <w:pPr>
              <w:jc w:val="center"/>
              <w:rPr>
                <w:rFonts w:ascii="Arial" w:hAnsi="Arial" w:cs="Arial"/>
                <w:sz w:val="14"/>
                <w:szCs w:val="14"/>
              </w:rPr>
            </w:pPr>
            <w:r>
              <w:rPr>
                <w:rFonts w:ascii="Arial" w:hAnsi="Arial" w:cs="Arial"/>
                <w:sz w:val="14"/>
                <w:szCs w:val="14"/>
              </w:rPr>
              <w:t>44</w:t>
            </w:r>
          </w:p>
        </w:tc>
        <w:tc>
          <w:tcPr>
            <w:tcW w:w="2978" w:type="dxa"/>
          </w:tcPr>
          <w:p w:rsidR="002D0F6B" w:rsidRPr="00EB578B" w:rsidRDefault="002D0F6B" w:rsidP="00F91AB2">
            <w:pPr>
              <w:jc w:val="center"/>
              <w:rPr>
                <w:rFonts w:ascii="Arial" w:hAnsi="Arial" w:cs="Arial"/>
                <w:sz w:val="14"/>
                <w:szCs w:val="14"/>
              </w:rPr>
            </w:pPr>
            <w:r>
              <w:rPr>
                <w:rFonts w:ascii="Arial" w:hAnsi="Arial" w:cs="Arial"/>
                <w:sz w:val="14"/>
                <w:szCs w:val="14"/>
              </w:rPr>
              <w:t xml:space="preserve">Protocole LNSP </w:t>
            </w:r>
            <w:r w:rsidR="001F55A1" w:rsidRPr="001F55A1">
              <w:rPr>
                <w:rFonts w:ascii="Arial" w:hAnsi="Arial" w:cs="Arial"/>
                <w:sz w:val="14"/>
                <w:szCs w:val="14"/>
              </w:rPr>
              <w:t>l’Entreprise SHALOM GROUP</w:t>
            </w:r>
            <w:r w:rsidR="001F55A1">
              <w:rPr>
                <w:rFonts w:ascii="Arial" w:hAnsi="Arial" w:cs="Arial"/>
                <w:sz w:val="14"/>
                <w:szCs w:val="14"/>
              </w:rPr>
              <w:t xml:space="preserve"> </w:t>
            </w:r>
            <w:r>
              <w:rPr>
                <w:rFonts w:ascii="Arial" w:hAnsi="Arial" w:cs="Arial"/>
                <w:sz w:val="14"/>
                <w:szCs w:val="14"/>
              </w:rPr>
              <w:t>(Ouagadougou)</w:t>
            </w:r>
          </w:p>
        </w:tc>
        <w:tc>
          <w:tcPr>
            <w:tcW w:w="1275" w:type="dxa"/>
          </w:tcPr>
          <w:p w:rsidR="002D0F6B" w:rsidRPr="00EB578B" w:rsidRDefault="002D0F6B" w:rsidP="001F55A1">
            <w:pPr>
              <w:jc w:val="center"/>
              <w:rPr>
                <w:rFonts w:ascii="Arial" w:hAnsi="Arial" w:cs="Arial"/>
                <w:sz w:val="14"/>
                <w:szCs w:val="14"/>
              </w:rPr>
            </w:pPr>
            <w:r>
              <w:rPr>
                <w:rFonts w:ascii="Arial" w:hAnsi="Arial" w:cs="Arial"/>
                <w:sz w:val="14"/>
                <w:szCs w:val="14"/>
              </w:rPr>
              <w:t>s</w:t>
            </w:r>
            <w:r w:rsidRPr="00EB578B">
              <w:rPr>
                <w:rFonts w:ascii="Arial" w:hAnsi="Arial" w:cs="Arial"/>
                <w:sz w:val="14"/>
                <w:szCs w:val="14"/>
              </w:rPr>
              <w:t>ache</w:t>
            </w:r>
            <w:r>
              <w:rPr>
                <w:rFonts w:ascii="Arial" w:hAnsi="Arial" w:cs="Arial"/>
                <w:sz w:val="14"/>
                <w:szCs w:val="14"/>
              </w:rPr>
              <w:t>t</w:t>
            </w:r>
            <w:r w:rsidRPr="00EB578B">
              <w:rPr>
                <w:rFonts w:ascii="Arial" w:hAnsi="Arial" w:cs="Arial"/>
                <w:sz w:val="14"/>
                <w:szCs w:val="14"/>
              </w:rPr>
              <w:t xml:space="preserve">s plastique de </w:t>
            </w:r>
            <w:r>
              <w:rPr>
                <w:rFonts w:ascii="Arial" w:hAnsi="Arial" w:cs="Arial"/>
                <w:sz w:val="14"/>
                <w:szCs w:val="14"/>
              </w:rPr>
              <w:t xml:space="preserve">25 cl </w:t>
            </w:r>
          </w:p>
        </w:tc>
        <w:tc>
          <w:tcPr>
            <w:tcW w:w="1276" w:type="dxa"/>
          </w:tcPr>
          <w:p w:rsidR="002D0F6B" w:rsidRPr="00EB578B" w:rsidRDefault="001F55A1" w:rsidP="00F91AB2">
            <w:pPr>
              <w:jc w:val="center"/>
              <w:rPr>
                <w:rFonts w:ascii="Arial" w:hAnsi="Arial" w:cs="Arial"/>
                <w:sz w:val="14"/>
                <w:szCs w:val="14"/>
              </w:rPr>
            </w:pPr>
            <w:r w:rsidRPr="001F55A1">
              <w:rPr>
                <w:rFonts w:ascii="Arial" w:hAnsi="Arial" w:cs="Arial"/>
                <w:sz w:val="14"/>
                <w:szCs w:val="14"/>
              </w:rPr>
              <w:t>EAU SHALOM</w:t>
            </w:r>
          </w:p>
        </w:tc>
        <w:tc>
          <w:tcPr>
            <w:tcW w:w="1134" w:type="dxa"/>
            <w:tcBorders>
              <w:right w:val="single" w:sz="4" w:space="0" w:color="auto"/>
            </w:tcBorders>
            <w:shd w:val="clear" w:color="auto" w:fill="auto"/>
          </w:tcPr>
          <w:p w:rsidR="002D0F6B" w:rsidRPr="00092085" w:rsidRDefault="00A0759D" w:rsidP="00F91AB2">
            <w:pPr>
              <w:jc w:val="center"/>
              <w:rPr>
                <w:rFonts w:ascii="Arial" w:hAnsi="Arial" w:cs="Arial"/>
                <w:sz w:val="14"/>
                <w:szCs w:val="14"/>
              </w:rPr>
            </w:pPr>
            <w:r w:rsidRPr="00092085">
              <w:rPr>
                <w:rFonts w:ascii="Arial" w:hAnsi="Arial" w:cs="Arial"/>
                <w:sz w:val="14"/>
                <w:szCs w:val="14"/>
              </w:rPr>
              <w:t>26</w:t>
            </w:r>
            <w:r w:rsidR="002D0F6B" w:rsidRPr="00092085">
              <w:rPr>
                <w:rFonts w:ascii="Arial" w:hAnsi="Arial" w:cs="Arial"/>
                <w:sz w:val="14"/>
                <w:szCs w:val="14"/>
              </w:rPr>
              <w:t xml:space="preserve"> septembre 2016</w:t>
            </w:r>
          </w:p>
        </w:tc>
        <w:tc>
          <w:tcPr>
            <w:tcW w:w="1276" w:type="dxa"/>
            <w:tcBorders>
              <w:left w:val="single" w:sz="4" w:space="0" w:color="auto"/>
            </w:tcBorders>
            <w:shd w:val="clear" w:color="auto" w:fill="auto"/>
          </w:tcPr>
          <w:p w:rsidR="002D0F6B" w:rsidRPr="00092085" w:rsidRDefault="00A0759D" w:rsidP="00F91AB2">
            <w:pPr>
              <w:jc w:val="center"/>
              <w:rPr>
                <w:rFonts w:ascii="Arial" w:hAnsi="Arial" w:cs="Arial"/>
                <w:sz w:val="14"/>
                <w:szCs w:val="14"/>
              </w:rPr>
            </w:pPr>
            <w:r w:rsidRPr="00092085">
              <w:rPr>
                <w:rFonts w:ascii="Arial" w:hAnsi="Arial" w:cs="Arial"/>
                <w:sz w:val="14"/>
                <w:szCs w:val="14"/>
              </w:rPr>
              <w:t>25</w:t>
            </w:r>
            <w:r w:rsidR="002D0F6B" w:rsidRPr="00092085">
              <w:rPr>
                <w:rFonts w:ascii="Arial" w:hAnsi="Arial" w:cs="Arial"/>
                <w:sz w:val="14"/>
                <w:szCs w:val="14"/>
              </w:rPr>
              <w:t xml:space="preserve"> </w:t>
            </w:r>
            <w:r w:rsidRPr="00092085">
              <w:rPr>
                <w:rFonts w:ascii="Arial" w:hAnsi="Arial" w:cs="Arial"/>
                <w:sz w:val="14"/>
                <w:szCs w:val="14"/>
              </w:rPr>
              <w:t xml:space="preserve">septembre </w:t>
            </w:r>
            <w:r w:rsidR="002D0F6B" w:rsidRPr="00092085">
              <w:rPr>
                <w:rFonts w:ascii="Arial" w:hAnsi="Arial" w:cs="Arial"/>
                <w:sz w:val="14"/>
                <w:szCs w:val="14"/>
              </w:rPr>
              <w:t>2017</w:t>
            </w:r>
          </w:p>
        </w:tc>
        <w:tc>
          <w:tcPr>
            <w:tcW w:w="1276" w:type="dxa"/>
            <w:shd w:val="clear" w:color="auto" w:fill="auto"/>
          </w:tcPr>
          <w:p w:rsidR="002D0F6B" w:rsidRPr="00EB578B" w:rsidRDefault="001F55A1" w:rsidP="00F91AB2">
            <w:pPr>
              <w:jc w:val="center"/>
              <w:rPr>
                <w:rFonts w:ascii="Arial" w:hAnsi="Arial" w:cs="Arial"/>
                <w:sz w:val="14"/>
                <w:szCs w:val="14"/>
              </w:rPr>
            </w:pPr>
            <w:r>
              <w:rPr>
                <w:rFonts w:ascii="Arial" w:hAnsi="Arial" w:cs="Arial"/>
                <w:sz w:val="14"/>
                <w:szCs w:val="14"/>
              </w:rPr>
              <w:t>N°2016/042</w:t>
            </w:r>
            <w:r w:rsidR="002D0F6B" w:rsidRPr="00EB578B">
              <w:rPr>
                <w:rFonts w:ascii="Arial" w:hAnsi="Arial" w:cs="Arial"/>
                <w:sz w:val="14"/>
                <w:szCs w:val="14"/>
              </w:rPr>
              <w:t>/MS/SG/LNSP</w:t>
            </w:r>
          </w:p>
        </w:tc>
        <w:tc>
          <w:tcPr>
            <w:tcW w:w="1134" w:type="dxa"/>
            <w:tcBorders>
              <w:right w:val="single" w:sz="4" w:space="0" w:color="auto"/>
            </w:tcBorders>
          </w:tcPr>
          <w:p w:rsidR="002D0F6B" w:rsidRPr="00855452" w:rsidRDefault="002D0F6B"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2D0F6B" w:rsidRPr="00855452" w:rsidRDefault="002D0F6B" w:rsidP="00F91AB2">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2D0F6B" w:rsidRPr="00855452" w:rsidRDefault="002D0F6B"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2D0F6B" w:rsidRPr="00855452" w:rsidRDefault="002D0F6B" w:rsidP="00F91AB2">
            <w:pPr>
              <w:jc w:val="center"/>
              <w:rPr>
                <w:rFonts w:ascii="Arial" w:hAnsi="Arial" w:cs="Arial"/>
                <w:sz w:val="14"/>
                <w:szCs w:val="14"/>
              </w:rPr>
            </w:pPr>
            <w:r w:rsidRPr="00855452">
              <w:rPr>
                <w:rFonts w:ascii="Arial" w:hAnsi="Arial" w:cs="Arial"/>
                <w:sz w:val="14"/>
                <w:szCs w:val="14"/>
              </w:rPr>
              <w:t>Microbiologie</w:t>
            </w:r>
          </w:p>
        </w:tc>
        <w:tc>
          <w:tcPr>
            <w:tcW w:w="1559" w:type="dxa"/>
          </w:tcPr>
          <w:p w:rsidR="002D0F6B" w:rsidRPr="00855452" w:rsidRDefault="002D0F6B" w:rsidP="00F91AB2">
            <w:pPr>
              <w:jc w:val="center"/>
              <w:rPr>
                <w:rFonts w:ascii="Arial" w:hAnsi="Arial" w:cs="Arial"/>
                <w:sz w:val="14"/>
                <w:szCs w:val="14"/>
              </w:rPr>
            </w:pPr>
            <w:r w:rsidRPr="00855452">
              <w:rPr>
                <w:rFonts w:ascii="Arial" w:hAnsi="Arial" w:cs="Arial"/>
                <w:sz w:val="14"/>
                <w:szCs w:val="14"/>
              </w:rPr>
              <w:t>Inspection</w:t>
            </w:r>
          </w:p>
          <w:p w:rsidR="002D0F6B" w:rsidRPr="00855452" w:rsidRDefault="002D0F6B" w:rsidP="00F91AB2">
            <w:pPr>
              <w:jc w:val="center"/>
              <w:rPr>
                <w:rFonts w:ascii="Arial" w:hAnsi="Arial" w:cs="Arial"/>
                <w:sz w:val="14"/>
                <w:szCs w:val="14"/>
              </w:rPr>
            </w:pPr>
          </w:p>
          <w:p w:rsidR="002D0F6B" w:rsidRPr="00855452" w:rsidRDefault="002D0F6B" w:rsidP="00F91AB2">
            <w:pPr>
              <w:jc w:val="center"/>
              <w:rPr>
                <w:rFonts w:ascii="Arial" w:hAnsi="Arial" w:cs="Arial"/>
              </w:rPr>
            </w:pPr>
          </w:p>
        </w:tc>
      </w:tr>
      <w:tr w:rsidR="00F91AB2" w:rsidRPr="00EB578B" w:rsidTr="00FD07E0">
        <w:trPr>
          <w:trHeight w:val="693"/>
        </w:trPr>
        <w:tc>
          <w:tcPr>
            <w:tcW w:w="850" w:type="dxa"/>
          </w:tcPr>
          <w:p w:rsidR="00F91AB2" w:rsidRDefault="005C571E" w:rsidP="007D3470">
            <w:pPr>
              <w:jc w:val="center"/>
              <w:rPr>
                <w:rFonts w:ascii="Arial" w:hAnsi="Arial" w:cs="Arial"/>
                <w:sz w:val="14"/>
                <w:szCs w:val="14"/>
              </w:rPr>
            </w:pPr>
            <w:r>
              <w:rPr>
                <w:rFonts w:ascii="Arial" w:hAnsi="Arial" w:cs="Arial"/>
                <w:sz w:val="14"/>
                <w:szCs w:val="14"/>
              </w:rPr>
              <w:t>45</w:t>
            </w:r>
          </w:p>
        </w:tc>
        <w:tc>
          <w:tcPr>
            <w:tcW w:w="2978" w:type="dxa"/>
          </w:tcPr>
          <w:p w:rsidR="00F91AB2" w:rsidRPr="00D5498C" w:rsidRDefault="00F91AB2" w:rsidP="00F91AB2">
            <w:pPr>
              <w:autoSpaceDE w:val="0"/>
              <w:autoSpaceDN w:val="0"/>
              <w:spacing w:before="240"/>
              <w:rPr>
                <w:rFonts w:ascii="Arial" w:hAnsi="Arial" w:cs="Arial"/>
                <w:sz w:val="14"/>
                <w:szCs w:val="14"/>
              </w:rPr>
            </w:pPr>
            <w:r w:rsidRPr="00A64DE0">
              <w:rPr>
                <w:rFonts w:ascii="Arial" w:hAnsi="Arial" w:cs="Arial"/>
                <w:sz w:val="14"/>
                <w:szCs w:val="14"/>
              </w:rPr>
              <w:t xml:space="preserve">Protocole LNSP / Hôtel </w:t>
            </w:r>
            <w:proofErr w:type="spellStart"/>
            <w:r w:rsidRPr="00A64DE0">
              <w:rPr>
                <w:rFonts w:ascii="Arial" w:hAnsi="Arial" w:cs="Arial"/>
                <w:sz w:val="14"/>
                <w:szCs w:val="14"/>
              </w:rPr>
              <w:t>LAїCO</w:t>
            </w:r>
            <w:proofErr w:type="spellEnd"/>
            <w:r w:rsidRPr="00A64DE0">
              <w:rPr>
                <w:rFonts w:ascii="Arial" w:hAnsi="Arial" w:cs="Arial"/>
                <w:sz w:val="14"/>
                <w:szCs w:val="14"/>
              </w:rPr>
              <w:t xml:space="preserve"> OUAGA 2000 (Ouagadougou</w:t>
            </w:r>
            <w:r>
              <w:rPr>
                <w:rFonts w:ascii="Arial" w:hAnsi="Arial" w:cs="Arial"/>
                <w:sz w:val="14"/>
                <w:szCs w:val="14"/>
              </w:rPr>
              <w:t>)</w:t>
            </w:r>
          </w:p>
        </w:tc>
        <w:tc>
          <w:tcPr>
            <w:tcW w:w="1275" w:type="dxa"/>
          </w:tcPr>
          <w:p w:rsidR="00F91AB2" w:rsidRPr="00D356B6" w:rsidRDefault="00F91AB2" w:rsidP="00F91AB2">
            <w:pPr>
              <w:jc w:val="both"/>
              <w:rPr>
                <w:rFonts w:ascii="Arial" w:hAnsi="Arial" w:cs="Arial"/>
                <w:sz w:val="14"/>
                <w:szCs w:val="14"/>
              </w:rPr>
            </w:pPr>
            <w:r>
              <w:rPr>
                <w:rFonts w:ascii="Arial" w:eastAsia="Times New Roman" w:hAnsi="Arial" w:cs="Arial"/>
                <w:sz w:val="14"/>
                <w:szCs w:val="14"/>
              </w:rPr>
              <w:t>L’eau de la piscine, l’eau de la bâche et l’eau des robinets</w:t>
            </w:r>
          </w:p>
        </w:tc>
        <w:tc>
          <w:tcPr>
            <w:tcW w:w="1276" w:type="dxa"/>
          </w:tcPr>
          <w:p w:rsidR="00F91AB2" w:rsidRPr="00D356B6" w:rsidRDefault="00F91AB2" w:rsidP="00F91AB2">
            <w:pPr>
              <w:jc w:val="center"/>
              <w:rPr>
                <w:rFonts w:ascii="Arial" w:hAnsi="Arial" w:cs="Arial"/>
                <w:sz w:val="14"/>
                <w:szCs w:val="14"/>
              </w:rPr>
            </w:pPr>
            <w:r>
              <w:rPr>
                <w:rFonts w:ascii="Arial" w:hAnsi="Arial" w:cs="Arial"/>
                <w:sz w:val="14"/>
                <w:szCs w:val="14"/>
              </w:rPr>
              <w:t>-</w:t>
            </w:r>
          </w:p>
        </w:tc>
        <w:tc>
          <w:tcPr>
            <w:tcW w:w="1134" w:type="dxa"/>
            <w:tcBorders>
              <w:right w:val="single" w:sz="4" w:space="0" w:color="auto"/>
            </w:tcBorders>
            <w:shd w:val="clear" w:color="auto" w:fill="auto"/>
          </w:tcPr>
          <w:p w:rsidR="00F91AB2" w:rsidRPr="00CA4B57" w:rsidRDefault="00563AD1" w:rsidP="00F91AB2">
            <w:pPr>
              <w:jc w:val="center"/>
              <w:rPr>
                <w:rFonts w:ascii="Arial" w:hAnsi="Arial" w:cs="Arial"/>
                <w:sz w:val="14"/>
                <w:szCs w:val="14"/>
              </w:rPr>
            </w:pPr>
            <w:r>
              <w:rPr>
                <w:rFonts w:ascii="Arial" w:hAnsi="Arial" w:cs="Arial"/>
                <w:sz w:val="14"/>
                <w:szCs w:val="14"/>
              </w:rPr>
              <w:t>07 octobre 2016</w:t>
            </w:r>
          </w:p>
        </w:tc>
        <w:tc>
          <w:tcPr>
            <w:tcW w:w="1276" w:type="dxa"/>
            <w:tcBorders>
              <w:left w:val="single" w:sz="4" w:space="0" w:color="auto"/>
            </w:tcBorders>
            <w:shd w:val="clear" w:color="auto" w:fill="auto"/>
          </w:tcPr>
          <w:p w:rsidR="00F91AB2" w:rsidRPr="00CA4B57" w:rsidRDefault="00563AD1" w:rsidP="00A0759D">
            <w:pPr>
              <w:jc w:val="center"/>
              <w:rPr>
                <w:rFonts w:ascii="Arial" w:hAnsi="Arial" w:cs="Arial"/>
                <w:sz w:val="14"/>
                <w:szCs w:val="14"/>
              </w:rPr>
            </w:pPr>
            <w:r>
              <w:rPr>
                <w:rFonts w:ascii="Arial" w:hAnsi="Arial" w:cs="Arial"/>
                <w:sz w:val="14"/>
                <w:szCs w:val="14"/>
              </w:rPr>
              <w:t xml:space="preserve">06 octobre </w:t>
            </w:r>
            <w:r w:rsidR="00F91AB2">
              <w:rPr>
                <w:rFonts w:ascii="Arial" w:hAnsi="Arial" w:cs="Arial"/>
                <w:sz w:val="14"/>
                <w:szCs w:val="14"/>
              </w:rPr>
              <w:t>201</w:t>
            </w:r>
            <w:r w:rsidR="00A0759D">
              <w:rPr>
                <w:rFonts w:ascii="Arial" w:hAnsi="Arial" w:cs="Arial"/>
                <w:sz w:val="14"/>
                <w:szCs w:val="14"/>
              </w:rPr>
              <w:t>7</w:t>
            </w:r>
          </w:p>
        </w:tc>
        <w:tc>
          <w:tcPr>
            <w:tcW w:w="1276" w:type="dxa"/>
            <w:shd w:val="clear" w:color="auto" w:fill="auto"/>
          </w:tcPr>
          <w:p w:rsidR="00F91AB2" w:rsidRPr="007F145F" w:rsidRDefault="00F91AB2" w:rsidP="00563AD1">
            <w:pPr>
              <w:jc w:val="both"/>
              <w:rPr>
                <w:rFonts w:ascii="Arial" w:hAnsi="Arial" w:cs="Arial"/>
                <w:sz w:val="14"/>
                <w:szCs w:val="14"/>
                <w:lang w:val="en-US"/>
              </w:rPr>
            </w:pPr>
            <w:r w:rsidRPr="00855452">
              <w:rPr>
                <w:rFonts w:ascii="Arial" w:hAnsi="Arial" w:cs="Arial"/>
                <w:sz w:val="14"/>
                <w:szCs w:val="14"/>
              </w:rPr>
              <w:t>N°201</w:t>
            </w:r>
            <w:r>
              <w:rPr>
                <w:rFonts w:ascii="Arial" w:hAnsi="Arial" w:cs="Arial"/>
                <w:sz w:val="14"/>
                <w:szCs w:val="14"/>
              </w:rPr>
              <w:t>5</w:t>
            </w:r>
            <w:r w:rsidRPr="00855452">
              <w:rPr>
                <w:rFonts w:ascii="Arial" w:hAnsi="Arial" w:cs="Arial"/>
                <w:sz w:val="14"/>
                <w:szCs w:val="14"/>
              </w:rPr>
              <w:t>/</w:t>
            </w:r>
            <w:r>
              <w:rPr>
                <w:rFonts w:ascii="Arial" w:hAnsi="Arial" w:cs="Arial"/>
                <w:sz w:val="14"/>
                <w:szCs w:val="14"/>
              </w:rPr>
              <w:t>0</w:t>
            </w:r>
            <w:r w:rsidR="00563AD1">
              <w:rPr>
                <w:rFonts w:ascii="Arial" w:hAnsi="Arial" w:cs="Arial"/>
                <w:sz w:val="14"/>
                <w:szCs w:val="14"/>
              </w:rPr>
              <w:t>44</w:t>
            </w:r>
            <w:r w:rsidRPr="00855452">
              <w:rPr>
                <w:rFonts w:ascii="Arial" w:hAnsi="Arial" w:cs="Arial"/>
                <w:sz w:val="14"/>
                <w:szCs w:val="14"/>
              </w:rPr>
              <w:t>/MS/SG/LNSP</w:t>
            </w:r>
          </w:p>
        </w:tc>
        <w:tc>
          <w:tcPr>
            <w:tcW w:w="1134" w:type="dxa"/>
            <w:tcBorders>
              <w:right w:val="single" w:sz="4" w:space="0" w:color="auto"/>
            </w:tcBorders>
          </w:tcPr>
          <w:p w:rsidR="00F91AB2" w:rsidRPr="00855452" w:rsidRDefault="00F91AB2"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right w:val="single" w:sz="4" w:space="0" w:color="auto"/>
            </w:tcBorders>
          </w:tcPr>
          <w:p w:rsidR="00F91AB2" w:rsidRPr="00855452" w:rsidRDefault="00F91AB2" w:rsidP="00F91AB2">
            <w:pPr>
              <w:jc w:val="center"/>
              <w:rPr>
                <w:rFonts w:ascii="Arial" w:hAnsi="Arial" w:cs="Arial"/>
                <w:sz w:val="14"/>
                <w:szCs w:val="14"/>
              </w:rPr>
            </w:pPr>
            <w:r w:rsidRPr="00855452">
              <w:rPr>
                <w:rFonts w:ascii="Arial" w:hAnsi="Arial" w:cs="Arial"/>
                <w:sz w:val="14"/>
                <w:szCs w:val="14"/>
              </w:rPr>
              <w:t>Microbiologie</w:t>
            </w:r>
          </w:p>
        </w:tc>
        <w:tc>
          <w:tcPr>
            <w:tcW w:w="1134" w:type="dxa"/>
            <w:tcBorders>
              <w:left w:val="single" w:sz="4" w:space="0" w:color="auto"/>
              <w:right w:val="single" w:sz="4" w:space="0" w:color="auto"/>
            </w:tcBorders>
          </w:tcPr>
          <w:p w:rsidR="00F91AB2" w:rsidRPr="00855452" w:rsidRDefault="00F91AB2" w:rsidP="00F91AB2">
            <w:pPr>
              <w:jc w:val="center"/>
              <w:rPr>
                <w:rFonts w:ascii="Arial" w:hAnsi="Arial" w:cs="Arial"/>
                <w:sz w:val="14"/>
                <w:szCs w:val="14"/>
              </w:rPr>
            </w:pPr>
            <w:r w:rsidRPr="00855452">
              <w:rPr>
                <w:rFonts w:ascii="Arial" w:hAnsi="Arial" w:cs="Arial"/>
                <w:sz w:val="14"/>
                <w:szCs w:val="14"/>
              </w:rPr>
              <w:t>Physico-chimie</w:t>
            </w:r>
          </w:p>
        </w:tc>
        <w:tc>
          <w:tcPr>
            <w:tcW w:w="1134" w:type="dxa"/>
            <w:tcBorders>
              <w:left w:val="single" w:sz="4" w:space="0" w:color="auto"/>
            </w:tcBorders>
          </w:tcPr>
          <w:p w:rsidR="00F91AB2" w:rsidRPr="00855452" w:rsidRDefault="00F91AB2" w:rsidP="00F91AB2">
            <w:pPr>
              <w:jc w:val="center"/>
              <w:rPr>
                <w:rFonts w:ascii="Arial" w:hAnsi="Arial" w:cs="Arial"/>
                <w:sz w:val="14"/>
                <w:szCs w:val="14"/>
              </w:rPr>
            </w:pPr>
            <w:r w:rsidRPr="00855452">
              <w:rPr>
                <w:rFonts w:ascii="Arial" w:hAnsi="Arial" w:cs="Arial"/>
                <w:sz w:val="14"/>
                <w:szCs w:val="14"/>
              </w:rPr>
              <w:t>Microbiologie</w:t>
            </w:r>
          </w:p>
        </w:tc>
        <w:tc>
          <w:tcPr>
            <w:tcW w:w="1559" w:type="dxa"/>
          </w:tcPr>
          <w:p w:rsidR="00F91AB2" w:rsidRPr="00855452" w:rsidRDefault="00F91AB2" w:rsidP="00F91AB2">
            <w:pPr>
              <w:jc w:val="center"/>
              <w:rPr>
                <w:rFonts w:ascii="Arial" w:hAnsi="Arial" w:cs="Arial"/>
                <w:sz w:val="14"/>
                <w:szCs w:val="14"/>
              </w:rPr>
            </w:pPr>
            <w:r w:rsidRPr="00855452">
              <w:rPr>
                <w:rFonts w:ascii="Arial" w:hAnsi="Arial" w:cs="Arial"/>
                <w:sz w:val="14"/>
                <w:szCs w:val="14"/>
              </w:rPr>
              <w:t>Inspection</w:t>
            </w:r>
          </w:p>
          <w:p w:rsidR="00F91AB2" w:rsidRPr="00855452" w:rsidRDefault="00F91AB2" w:rsidP="00F91AB2">
            <w:pPr>
              <w:jc w:val="center"/>
              <w:rPr>
                <w:rFonts w:ascii="Arial" w:hAnsi="Arial" w:cs="Arial"/>
                <w:sz w:val="14"/>
                <w:szCs w:val="14"/>
              </w:rPr>
            </w:pPr>
          </w:p>
          <w:p w:rsidR="00F91AB2" w:rsidRPr="00855452" w:rsidRDefault="00F91AB2" w:rsidP="00F91AB2">
            <w:pPr>
              <w:jc w:val="center"/>
              <w:rPr>
                <w:rFonts w:ascii="Arial" w:hAnsi="Arial" w:cs="Arial"/>
              </w:rPr>
            </w:pPr>
          </w:p>
        </w:tc>
      </w:tr>
    </w:tbl>
    <w:p w:rsidR="000B365C" w:rsidRPr="00162023" w:rsidRDefault="000B365C" w:rsidP="007B0BC8">
      <w:pPr>
        <w:tabs>
          <w:tab w:val="left" w:pos="4050"/>
        </w:tabs>
        <w:rPr>
          <w:rFonts w:ascii="Arial Black" w:hAnsi="Arial Black"/>
          <w:sz w:val="10"/>
          <w:szCs w:val="10"/>
        </w:rPr>
      </w:pPr>
    </w:p>
    <w:p w:rsidR="00EE668A" w:rsidRDefault="00645BE3" w:rsidP="007B0BC8">
      <w:pPr>
        <w:tabs>
          <w:tab w:val="left" w:pos="4050"/>
        </w:tabs>
        <w:rPr>
          <w:rFonts w:ascii="Arial Black" w:hAnsi="Arial Black"/>
          <w:sz w:val="16"/>
          <w:szCs w:val="16"/>
        </w:rPr>
      </w:pPr>
      <w:r w:rsidRPr="000C3604">
        <w:rPr>
          <w:rFonts w:ascii="Arial Black" w:hAnsi="Arial Black"/>
          <w:sz w:val="16"/>
          <w:szCs w:val="16"/>
        </w:rPr>
        <w:t xml:space="preserve">NB : </w:t>
      </w:r>
    </w:p>
    <w:p w:rsidR="00EE668A" w:rsidRDefault="00350DD3" w:rsidP="00EE668A">
      <w:pPr>
        <w:pStyle w:val="Paragraphedeliste"/>
        <w:numPr>
          <w:ilvl w:val="0"/>
          <w:numId w:val="4"/>
        </w:numPr>
        <w:tabs>
          <w:tab w:val="left" w:pos="4050"/>
        </w:tabs>
        <w:rPr>
          <w:rFonts w:ascii="Arial Black" w:hAnsi="Arial Black"/>
          <w:sz w:val="16"/>
          <w:szCs w:val="16"/>
        </w:rPr>
      </w:pPr>
      <w:r>
        <w:rPr>
          <w:rFonts w:ascii="Arial Black" w:hAnsi="Arial Black"/>
          <w:sz w:val="16"/>
          <w:szCs w:val="16"/>
        </w:rPr>
        <w:t xml:space="preserve">La numérotation indique l’ordre de signature </w:t>
      </w:r>
      <w:r w:rsidR="002529B9">
        <w:rPr>
          <w:rFonts w:ascii="Arial Black" w:hAnsi="Arial Black"/>
          <w:sz w:val="16"/>
          <w:szCs w:val="16"/>
        </w:rPr>
        <w:t>des</w:t>
      </w:r>
      <w:r>
        <w:rPr>
          <w:rFonts w:ascii="Arial Black" w:hAnsi="Arial Black"/>
          <w:sz w:val="16"/>
          <w:szCs w:val="16"/>
        </w:rPr>
        <w:t xml:space="preserve"> protocole</w:t>
      </w:r>
      <w:r w:rsidR="002529B9">
        <w:rPr>
          <w:rFonts w:ascii="Arial Black" w:hAnsi="Arial Black"/>
          <w:sz w:val="16"/>
          <w:szCs w:val="16"/>
        </w:rPr>
        <w:t>s</w:t>
      </w:r>
      <w:r>
        <w:rPr>
          <w:rFonts w:ascii="Arial Black" w:hAnsi="Arial Black"/>
          <w:sz w:val="16"/>
          <w:szCs w:val="16"/>
        </w:rPr>
        <w:t xml:space="preserve"> et non l’ordre d</w:t>
      </w:r>
      <w:r w:rsidR="0009359D">
        <w:rPr>
          <w:rFonts w:ascii="Arial Black" w:hAnsi="Arial Black"/>
          <w:sz w:val="16"/>
          <w:szCs w:val="16"/>
        </w:rPr>
        <w:t xml:space="preserve">’un quelconque </w:t>
      </w:r>
      <w:r>
        <w:rPr>
          <w:rFonts w:ascii="Arial Black" w:hAnsi="Arial Black"/>
          <w:sz w:val="16"/>
          <w:szCs w:val="16"/>
        </w:rPr>
        <w:t xml:space="preserve"> mérite des entreprises ayant un contrat avec le LNSP.</w:t>
      </w:r>
    </w:p>
    <w:p w:rsidR="00BF41C3" w:rsidRDefault="000C3604" w:rsidP="00EE668A">
      <w:pPr>
        <w:pStyle w:val="Paragraphedeliste"/>
        <w:numPr>
          <w:ilvl w:val="0"/>
          <w:numId w:val="4"/>
        </w:numPr>
        <w:tabs>
          <w:tab w:val="left" w:pos="4050"/>
        </w:tabs>
        <w:rPr>
          <w:rFonts w:ascii="Arial Black" w:hAnsi="Arial Black"/>
          <w:sz w:val="16"/>
          <w:szCs w:val="16"/>
        </w:rPr>
      </w:pPr>
      <w:r w:rsidRPr="00EE668A">
        <w:rPr>
          <w:rFonts w:ascii="Arial Black" w:hAnsi="Arial Black"/>
          <w:sz w:val="16"/>
          <w:szCs w:val="16"/>
        </w:rPr>
        <w:t>S</w:t>
      </w:r>
      <w:r w:rsidR="00645BE3" w:rsidRPr="00EE668A">
        <w:rPr>
          <w:rFonts w:ascii="Arial Black" w:hAnsi="Arial Black"/>
          <w:sz w:val="16"/>
          <w:szCs w:val="16"/>
        </w:rPr>
        <w:t xml:space="preserve">ur plus de </w:t>
      </w:r>
      <w:r w:rsidR="00EE19CD" w:rsidRPr="00EE668A">
        <w:rPr>
          <w:rFonts w:ascii="Arial Black" w:hAnsi="Arial Black"/>
          <w:sz w:val="16"/>
          <w:szCs w:val="16"/>
        </w:rPr>
        <w:t>deux cent</w:t>
      </w:r>
      <w:r w:rsidR="00645BE3" w:rsidRPr="00EE668A">
        <w:rPr>
          <w:rFonts w:ascii="Arial Black" w:hAnsi="Arial Black"/>
          <w:sz w:val="16"/>
          <w:szCs w:val="16"/>
        </w:rPr>
        <w:t xml:space="preserve"> (</w:t>
      </w:r>
      <w:r w:rsidR="00EE19CD" w:rsidRPr="00EE668A">
        <w:rPr>
          <w:rFonts w:ascii="Arial Black" w:hAnsi="Arial Black"/>
          <w:sz w:val="16"/>
          <w:szCs w:val="16"/>
        </w:rPr>
        <w:t>2</w:t>
      </w:r>
      <w:r w:rsidR="00645BE3" w:rsidRPr="00EE668A">
        <w:rPr>
          <w:rFonts w:ascii="Arial Black" w:hAnsi="Arial Black"/>
          <w:sz w:val="16"/>
          <w:szCs w:val="16"/>
        </w:rPr>
        <w:t>00) unités de production d’eau de forage et d’eau préemballée</w:t>
      </w:r>
      <w:r w:rsidR="00DA4BD9" w:rsidRPr="00EE668A">
        <w:rPr>
          <w:rFonts w:ascii="Arial Black" w:hAnsi="Arial Black"/>
          <w:sz w:val="16"/>
          <w:szCs w:val="16"/>
        </w:rPr>
        <w:t xml:space="preserve"> au Burkina Faso</w:t>
      </w:r>
      <w:r w:rsidR="005F6190" w:rsidRPr="00EE668A">
        <w:rPr>
          <w:rFonts w:ascii="Arial Black" w:hAnsi="Arial Black"/>
          <w:sz w:val="16"/>
          <w:szCs w:val="16"/>
        </w:rPr>
        <w:t xml:space="preserve">, </w:t>
      </w:r>
      <w:r w:rsidR="007D0757" w:rsidRPr="007D0757">
        <w:rPr>
          <w:rFonts w:ascii="Arial Black" w:hAnsi="Arial Black"/>
          <w:sz w:val="16"/>
          <w:szCs w:val="16"/>
        </w:rPr>
        <w:t xml:space="preserve">quarante </w:t>
      </w:r>
      <w:r w:rsidR="005C571E">
        <w:rPr>
          <w:rFonts w:ascii="Arial Black" w:hAnsi="Arial Black"/>
          <w:sz w:val="16"/>
          <w:szCs w:val="16"/>
        </w:rPr>
        <w:t>cinq</w:t>
      </w:r>
      <w:r w:rsidR="00645BE3" w:rsidRPr="007D0757">
        <w:rPr>
          <w:rFonts w:ascii="Arial Black" w:hAnsi="Arial Black"/>
          <w:sz w:val="16"/>
          <w:szCs w:val="16"/>
        </w:rPr>
        <w:t xml:space="preserve"> (</w:t>
      </w:r>
      <w:r w:rsidR="007D0757" w:rsidRPr="007D0757">
        <w:rPr>
          <w:rFonts w:ascii="Arial Black" w:hAnsi="Arial Black"/>
          <w:sz w:val="16"/>
          <w:szCs w:val="16"/>
        </w:rPr>
        <w:t>4</w:t>
      </w:r>
      <w:r w:rsidR="005C571E">
        <w:rPr>
          <w:rFonts w:ascii="Arial Black" w:hAnsi="Arial Black"/>
          <w:sz w:val="16"/>
          <w:szCs w:val="16"/>
        </w:rPr>
        <w:t>5</w:t>
      </w:r>
      <w:r w:rsidR="00645BE3" w:rsidRPr="007D0757">
        <w:rPr>
          <w:rFonts w:ascii="Arial Black" w:hAnsi="Arial Black"/>
          <w:sz w:val="16"/>
          <w:szCs w:val="16"/>
        </w:rPr>
        <w:t>)</w:t>
      </w:r>
      <w:r w:rsidR="00645BE3" w:rsidRPr="00EE668A">
        <w:rPr>
          <w:rFonts w:ascii="Arial Black" w:hAnsi="Arial Black"/>
          <w:sz w:val="16"/>
          <w:szCs w:val="16"/>
        </w:rPr>
        <w:t xml:space="preserve"> structures ont cont</w:t>
      </w:r>
      <w:r w:rsidR="004F0B9F" w:rsidRPr="00EE668A">
        <w:rPr>
          <w:rFonts w:ascii="Arial Black" w:hAnsi="Arial Black"/>
          <w:sz w:val="16"/>
          <w:szCs w:val="16"/>
        </w:rPr>
        <w:t>racté un protocole avec le LNSP</w:t>
      </w:r>
      <w:r w:rsidR="008E0894">
        <w:rPr>
          <w:rFonts w:ascii="Arial Black" w:hAnsi="Arial Black"/>
          <w:sz w:val="16"/>
          <w:szCs w:val="16"/>
        </w:rPr>
        <w:t xml:space="preserve"> </w:t>
      </w:r>
      <w:r w:rsidR="00995ECC" w:rsidRPr="00EE668A">
        <w:rPr>
          <w:rFonts w:ascii="Arial Black" w:hAnsi="Arial Black"/>
          <w:sz w:val="16"/>
          <w:szCs w:val="16"/>
        </w:rPr>
        <w:t>pour le contrôle régulier de leur eau</w:t>
      </w:r>
      <w:r w:rsidR="002A0206" w:rsidRPr="00EE668A">
        <w:rPr>
          <w:rFonts w:ascii="Arial Black" w:hAnsi="Arial Black"/>
          <w:sz w:val="16"/>
          <w:szCs w:val="16"/>
        </w:rPr>
        <w:t>.</w:t>
      </w:r>
    </w:p>
    <w:p w:rsidR="00BD70BC" w:rsidRPr="007B0BC8" w:rsidRDefault="00766FA1" w:rsidP="005D1809">
      <w:pPr>
        <w:spacing w:before="120" w:after="120"/>
        <w:jc w:val="right"/>
        <w:rPr>
          <w:rFonts w:ascii="Arial" w:eastAsia="Calibri" w:hAnsi="Arial" w:cs="Arial"/>
          <w:sz w:val="24"/>
          <w:szCs w:val="24"/>
        </w:rPr>
        <w:sectPr w:rsidR="00BD70BC" w:rsidRPr="007B0BC8" w:rsidSect="00233B46">
          <w:footerReference w:type="default" r:id="rId7"/>
          <w:pgSz w:w="16838" w:h="11906" w:orient="landscape"/>
          <w:pgMar w:top="1418" w:right="1418" w:bottom="1418" w:left="1418" w:header="709" w:footer="709" w:gutter="0"/>
          <w:cols w:space="708"/>
          <w:docGrid w:linePitch="360"/>
        </w:sectPr>
      </w:pPr>
      <w:r>
        <w:rPr>
          <w:rFonts w:ascii="Arial" w:eastAsia="Calibri" w:hAnsi="Arial" w:cs="Arial"/>
          <w:noProof/>
          <w:sz w:val="20"/>
          <w:szCs w:val="20"/>
        </w:rPr>
        <w:drawing>
          <wp:inline distT="0" distB="0" distL="0" distR="0">
            <wp:extent cx="2457450" cy="1790700"/>
            <wp:effectExtent l="0" t="0" r="0" b="0"/>
            <wp:docPr id="1" name="Image 0" descr="Signature  DG LNS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DG LNSP.tif"/>
                    <pic:cNvPicPr/>
                  </pic:nvPicPr>
                  <pic:blipFill>
                    <a:blip r:embed="rId8" cstate="print"/>
                    <a:stretch>
                      <a:fillRect/>
                    </a:stretch>
                  </pic:blipFill>
                  <pic:spPr>
                    <a:xfrm>
                      <a:off x="0" y="0"/>
                      <a:ext cx="2460144" cy="1792663"/>
                    </a:xfrm>
                    <a:prstGeom prst="rect">
                      <a:avLst/>
                    </a:prstGeom>
                  </pic:spPr>
                </pic:pic>
              </a:graphicData>
            </a:graphic>
          </wp:inline>
        </w:drawing>
      </w:r>
    </w:p>
    <w:p w:rsidR="008856DA" w:rsidRDefault="008856DA" w:rsidP="005D1809">
      <w:pPr>
        <w:tabs>
          <w:tab w:val="left" w:pos="4050"/>
        </w:tabs>
        <w:rPr>
          <w:rFonts w:ascii="Arial Black" w:hAnsi="Arial Black"/>
        </w:rPr>
      </w:pPr>
    </w:p>
    <w:sectPr w:rsidR="008856DA" w:rsidSect="007F24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B2" w:rsidRDefault="00F91AB2" w:rsidP="0032091C">
      <w:pPr>
        <w:spacing w:after="0" w:line="240" w:lineRule="auto"/>
      </w:pPr>
      <w:r>
        <w:separator/>
      </w:r>
    </w:p>
  </w:endnote>
  <w:endnote w:type="continuationSeparator" w:id="1">
    <w:p w:rsidR="00F91AB2" w:rsidRDefault="00F91AB2" w:rsidP="0032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928507"/>
      <w:docPartObj>
        <w:docPartGallery w:val="Page Numbers (Bottom of Page)"/>
        <w:docPartUnique/>
      </w:docPartObj>
    </w:sdtPr>
    <w:sdtContent>
      <w:p w:rsidR="00F91AB2" w:rsidRDefault="001A5F2B">
        <w:pPr>
          <w:pStyle w:val="Pieddepage"/>
          <w:jc w:val="right"/>
        </w:pPr>
        <w:fldSimple w:instr="PAGE   \* MERGEFORMAT">
          <w:r w:rsidR="007A1D50">
            <w:rPr>
              <w:noProof/>
            </w:rPr>
            <w:t>1</w:t>
          </w:r>
        </w:fldSimple>
      </w:p>
    </w:sdtContent>
  </w:sdt>
  <w:p w:rsidR="00F91AB2" w:rsidRDefault="00F91A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B2" w:rsidRDefault="00F91AB2" w:rsidP="0032091C">
      <w:pPr>
        <w:spacing w:after="0" w:line="240" w:lineRule="auto"/>
      </w:pPr>
      <w:r>
        <w:separator/>
      </w:r>
    </w:p>
  </w:footnote>
  <w:footnote w:type="continuationSeparator" w:id="1">
    <w:p w:rsidR="00F91AB2" w:rsidRDefault="00F91AB2" w:rsidP="00320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26"/>
      </v:shape>
    </w:pict>
  </w:numPicBullet>
  <w:abstractNum w:abstractNumId="0">
    <w:nsid w:val="16806982"/>
    <w:multiLevelType w:val="hybridMultilevel"/>
    <w:tmpl w:val="A32EC55C"/>
    <w:lvl w:ilvl="0" w:tplc="92CE870E">
      <w:start w:val="10"/>
      <w:numFmt w:val="bullet"/>
      <w:lvlText w:val="-"/>
      <w:lvlJc w:val="left"/>
      <w:pPr>
        <w:ind w:left="720" w:hanging="360"/>
      </w:pPr>
      <w:rPr>
        <w:rFonts w:ascii="Arial Black" w:eastAsiaTheme="minorEastAsia"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23D7A"/>
    <w:multiLevelType w:val="hybridMultilevel"/>
    <w:tmpl w:val="1FDE0A4C"/>
    <w:lvl w:ilvl="0" w:tplc="8126FBBC">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BE499F"/>
    <w:multiLevelType w:val="hybridMultilevel"/>
    <w:tmpl w:val="3286C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C42DC"/>
    <w:multiLevelType w:val="hybridMultilevel"/>
    <w:tmpl w:val="18B423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E2621"/>
    <w:rsid w:val="00002355"/>
    <w:rsid w:val="00005724"/>
    <w:rsid w:val="00012389"/>
    <w:rsid w:val="00012D5D"/>
    <w:rsid w:val="00013588"/>
    <w:rsid w:val="00021117"/>
    <w:rsid w:val="00021413"/>
    <w:rsid w:val="0002234B"/>
    <w:rsid w:val="000279FB"/>
    <w:rsid w:val="0003329F"/>
    <w:rsid w:val="00033CB5"/>
    <w:rsid w:val="00034F40"/>
    <w:rsid w:val="000357AA"/>
    <w:rsid w:val="00041B1E"/>
    <w:rsid w:val="0004217C"/>
    <w:rsid w:val="000432F5"/>
    <w:rsid w:val="000502C6"/>
    <w:rsid w:val="00054E21"/>
    <w:rsid w:val="00057F53"/>
    <w:rsid w:val="000639B3"/>
    <w:rsid w:val="0006441A"/>
    <w:rsid w:val="0006533E"/>
    <w:rsid w:val="000669C2"/>
    <w:rsid w:val="00070A2B"/>
    <w:rsid w:val="00072051"/>
    <w:rsid w:val="000753B1"/>
    <w:rsid w:val="00077858"/>
    <w:rsid w:val="00080B45"/>
    <w:rsid w:val="00082E0E"/>
    <w:rsid w:val="0008418B"/>
    <w:rsid w:val="000843F8"/>
    <w:rsid w:val="000849D6"/>
    <w:rsid w:val="000901EA"/>
    <w:rsid w:val="00092085"/>
    <w:rsid w:val="0009359D"/>
    <w:rsid w:val="00093A95"/>
    <w:rsid w:val="00093EE5"/>
    <w:rsid w:val="00094B19"/>
    <w:rsid w:val="00097348"/>
    <w:rsid w:val="000975B0"/>
    <w:rsid w:val="00097B6A"/>
    <w:rsid w:val="000A2812"/>
    <w:rsid w:val="000A4095"/>
    <w:rsid w:val="000A4305"/>
    <w:rsid w:val="000B1A92"/>
    <w:rsid w:val="000B1ADC"/>
    <w:rsid w:val="000B29D1"/>
    <w:rsid w:val="000B365C"/>
    <w:rsid w:val="000B4CD2"/>
    <w:rsid w:val="000B64E8"/>
    <w:rsid w:val="000C07B2"/>
    <w:rsid w:val="000C3604"/>
    <w:rsid w:val="000C4977"/>
    <w:rsid w:val="000C527E"/>
    <w:rsid w:val="000C5E44"/>
    <w:rsid w:val="000D197F"/>
    <w:rsid w:val="000D34DA"/>
    <w:rsid w:val="000D7124"/>
    <w:rsid w:val="000D73EA"/>
    <w:rsid w:val="000E61B3"/>
    <w:rsid w:val="000F2B99"/>
    <w:rsid w:val="000F460C"/>
    <w:rsid w:val="000F65CD"/>
    <w:rsid w:val="000F6661"/>
    <w:rsid w:val="00102355"/>
    <w:rsid w:val="0010301E"/>
    <w:rsid w:val="00103F0C"/>
    <w:rsid w:val="001068EE"/>
    <w:rsid w:val="00106C2D"/>
    <w:rsid w:val="00110940"/>
    <w:rsid w:val="0012492F"/>
    <w:rsid w:val="00127047"/>
    <w:rsid w:val="001333C8"/>
    <w:rsid w:val="00135210"/>
    <w:rsid w:val="00137D15"/>
    <w:rsid w:val="00140E8C"/>
    <w:rsid w:val="00142141"/>
    <w:rsid w:val="001528B2"/>
    <w:rsid w:val="00154041"/>
    <w:rsid w:val="00156031"/>
    <w:rsid w:val="00156563"/>
    <w:rsid w:val="00162023"/>
    <w:rsid w:val="001640FD"/>
    <w:rsid w:val="001651A7"/>
    <w:rsid w:val="00170BB8"/>
    <w:rsid w:val="0017208E"/>
    <w:rsid w:val="00172BE9"/>
    <w:rsid w:val="00173223"/>
    <w:rsid w:val="0018074F"/>
    <w:rsid w:val="00190B6A"/>
    <w:rsid w:val="0019169E"/>
    <w:rsid w:val="0019182F"/>
    <w:rsid w:val="00194133"/>
    <w:rsid w:val="001A39D0"/>
    <w:rsid w:val="001A3C7B"/>
    <w:rsid w:val="001A5F2B"/>
    <w:rsid w:val="001A6066"/>
    <w:rsid w:val="001B07E9"/>
    <w:rsid w:val="001C4F74"/>
    <w:rsid w:val="001C5EFC"/>
    <w:rsid w:val="001D1D3D"/>
    <w:rsid w:val="001D2945"/>
    <w:rsid w:val="001D5394"/>
    <w:rsid w:val="001E1011"/>
    <w:rsid w:val="001E2621"/>
    <w:rsid w:val="001E6617"/>
    <w:rsid w:val="001F15C0"/>
    <w:rsid w:val="001F265A"/>
    <w:rsid w:val="001F47C3"/>
    <w:rsid w:val="001F55A1"/>
    <w:rsid w:val="0020013C"/>
    <w:rsid w:val="002005B1"/>
    <w:rsid w:val="002015BB"/>
    <w:rsid w:val="00202369"/>
    <w:rsid w:val="00203E37"/>
    <w:rsid w:val="0020448B"/>
    <w:rsid w:val="0020587D"/>
    <w:rsid w:val="002058E4"/>
    <w:rsid w:val="002059C7"/>
    <w:rsid w:val="00212DB3"/>
    <w:rsid w:val="00213068"/>
    <w:rsid w:val="00217342"/>
    <w:rsid w:val="00217BA3"/>
    <w:rsid w:val="00220373"/>
    <w:rsid w:val="002236B2"/>
    <w:rsid w:val="00226212"/>
    <w:rsid w:val="00231194"/>
    <w:rsid w:val="0023167C"/>
    <w:rsid w:val="00233B46"/>
    <w:rsid w:val="00233EF1"/>
    <w:rsid w:val="0023591C"/>
    <w:rsid w:val="00235E48"/>
    <w:rsid w:val="002375EC"/>
    <w:rsid w:val="00237A3C"/>
    <w:rsid w:val="0024101F"/>
    <w:rsid w:val="00246D8C"/>
    <w:rsid w:val="002529B9"/>
    <w:rsid w:val="00253187"/>
    <w:rsid w:val="002538BA"/>
    <w:rsid w:val="00257A90"/>
    <w:rsid w:val="00270F00"/>
    <w:rsid w:val="00274A4A"/>
    <w:rsid w:val="002801AA"/>
    <w:rsid w:val="00282F92"/>
    <w:rsid w:val="00283771"/>
    <w:rsid w:val="00284EBA"/>
    <w:rsid w:val="0029231E"/>
    <w:rsid w:val="00292B5B"/>
    <w:rsid w:val="0029619E"/>
    <w:rsid w:val="002A0206"/>
    <w:rsid w:val="002A18BD"/>
    <w:rsid w:val="002A2324"/>
    <w:rsid w:val="002A6058"/>
    <w:rsid w:val="002B262E"/>
    <w:rsid w:val="002B6303"/>
    <w:rsid w:val="002C0E47"/>
    <w:rsid w:val="002C0FF8"/>
    <w:rsid w:val="002C1BFD"/>
    <w:rsid w:val="002C62D3"/>
    <w:rsid w:val="002D0F6B"/>
    <w:rsid w:val="002D6FAF"/>
    <w:rsid w:val="002D77A4"/>
    <w:rsid w:val="002D7C4E"/>
    <w:rsid w:val="002E2C82"/>
    <w:rsid w:val="002E3B07"/>
    <w:rsid w:val="002E4296"/>
    <w:rsid w:val="002E708E"/>
    <w:rsid w:val="002F2D91"/>
    <w:rsid w:val="002F2FAF"/>
    <w:rsid w:val="002F6756"/>
    <w:rsid w:val="002F6E96"/>
    <w:rsid w:val="003038D7"/>
    <w:rsid w:val="00304F8E"/>
    <w:rsid w:val="00307B11"/>
    <w:rsid w:val="00311DB8"/>
    <w:rsid w:val="00320543"/>
    <w:rsid w:val="0032091C"/>
    <w:rsid w:val="00322DC1"/>
    <w:rsid w:val="00325CED"/>
    <w:rsid w:val="00327D71"/>
    <w:rsid w:val="00327E44"/>
    <w:rsid w:val="00330535"/>
    <w:rsid w:val="00333108"/>
    <w:rsid w:val="0033351B"/>
    <w:rsid w:val="00343380"/>
    <w:rsid w:val="003435EF"/>
    <w:rsid w:val="003437D8"/>
    <w:rsid w:val="00346AC0"/>
    <w:rsid w:val="00346C70"/>
    <w:rsid w:val="00350DD3"/>
    <w:rsid w:val="00356455"/>
    <w:rsid w:val="003604C9"/>
    <w:rsid w:val="0036092D"/>
    <w:rsid w:val="00365482"/>
    <w:rsid w:val="003659B8"/>
    <w:rsid w:val="00373DFD"/>
    <w:rsid w:val="003767B9"/>
    <w:rsid w:val="00381A13"/>
    <w:rsid w:val="00387C3D"/>
    <w:rsid w:val="00387D92"/>
    <w:rsid w:val="003916AF"/>
    <w:rsid w:val="00392BBE"/>
    <w:rsid w:val="00397A83"/>
    <w:rsid w:val="003A1609"/>
    <w:rsid w:val="003A26D5"/>
    <w:rsid w:val="003A6D1F"/>
    <w:rsid w:val="003B0A30"/>
    <w:rsid w:val="003B0AB8"/>
    <w:rsid w:val="003B0D6B"/>
    <w:rsid w:val="003B6ADB"/>
    <w:rsid w:val="003C001D"/>
    <w:rsid w:val="003C01E4"/>
    <w:rsid w:val="003C032D"/>
    <w:rsid w:val="003C0874"/>
    <w:rsid w:val="003C0AB1"/>
    <w:rsid w:val="003C5776"/>
    <w:rsid w:val="003D14A1"/>
    <w:rsid w:val="003D1579"/>
    <w:rsid w:val="003D578C"/>
    <w:rsid w:val="003D590F"/>
    <w:rsid w:val="003E1087"/>
    <w:rsid w:val="003E1F34"/>
    <w:rsid w:val="003E2398"/>
    <w:rsid w:val="003E32E8"/>
    <w:rsid w:val="003E62B8"/>
    <w:rsid w:val="003F154E"/>
    <w:rsid w:val="003F2484"/>
    <w:rsid w:val="00400EFD"/>
    <w:rsid w:val="0040302F"/>
    <w:rsid w:val="00406C98"/>
    <w:rsid w:val="00407679"/>
    <w:rsid w:val="00407D46"/>
    <w:rsid w:val="00412B66"/>
    <w:rsid w:val="004139E9"/>
    <w:rsid w:val="00414165"/>
    <w:rsid w:val="00414499"/>
    <w:rsid w:val="00415E4F"/>
    <w:rsid w:val="00417141"/>
    <w:rsid w:val="00423782"/>
    <w:rsid w:val="0042426A"/>
    <w:rsid w:val="00426173"/>
    <w:rsid w:val="00433F51"/>
    <w:rsid w:val="00436719"/>
    <w:rsid w:val="004373C0"/>
    <w:rsid w:val="00437CA3"/>
    <w:rsid w:val="004433A4"/>
    <w:rsid w:val="00443D41"/>
    <w:rsid w:val="00444739"/>
    <w:rsid w:val="0044495F"/>
    <w:rsid w:val="00444996"/>
    <w:rsid w:val="00445855"/>
    <w:rsid w:val="004462DD"/>
    <w:rsid w:val="00451615"/>
    <w:rsid w:val="004528BC"/>
    <w:rsid w:val="00455C48"/>
    <w:rsid w:val="004563EC"/>
    <w:rsid w:val="0045695C"/>
    <w:rsid w:val="00460D40"/>
    <w:rsid w:val="00461839"/>
    <w:rsid w:val="004634A8"/>
    <w:rsid w:val="00463857"/>
    <w:rsid w:val="00463A95"/>
    <w:rsid w:val="004667AD"/>
    <w:rsid w:val="00470697"/>
    <w:rsid w:val="004714C7"/>
    <w:rsid w:val="00471749"/>
    <w:rsid w:val="004726FC"/>
    <w:rsid w:val="00474886"/>
    <w:rsid w:val="0047633F"/>
    <w:rsid w:val="00476675"/>
    <w:rsid w:val="004808A1"/>
    <w:rsid w:val="00481906"/>
    <w:rsid w:val="00481DDE"/>
    <w:rsid w:val="0048630E"/>
    <w:rsid w:val="0048653E"/>
    <w:rsid w:val="0049447F"/>
    <w:rsid w:val="0049485B"/>
    <w:rsid w:val="004952D9"/>
    <w:rsid w:val="004A52A7"/>
    <w:rsid w:val="004B1F2B"/>
    <w:rsid w:val="004B3D5F"/>
    <w:rsid w:val="004B6DCF"/>
    <w:rsid w:val="004B7783"/>
    <w:rsid w:val="004C1158"/>
    <w:rsid w:val="004C29C3"/>
    <w:rsid w:val="004C4B2B"/>
    <w:rsid w:val="004C62A8"/>
    <w:rsid w:val="004C771E"/>
    <w:rsid w:val="004D459F"/>
    <w:rsid w:val="004D482D"/>
    <w:rsid w:val="004D7FD5"/>
    <w:rsid w:val="004E16FA"/>
    <w:rsid w:val="004E578A"/>
    <w:rsid w:val="004E5C80"/>
    <w:rsid w:val="004E6969"/>
    <w:rsid w:val="004F0B9F"/>
    <w:rsid w:val="004F1EA8"/>
    <w:rsid w:val="004F36F1"/>
    <w:rsid w:val="004F701B"/>
    <w:rsid w:val="005010E9"/>
    <w:rsid w:val="005011CA"/>
    <w:rsid w:val="00502F81"/>
    <w:rsid w:val="0050369C"/>
    <w:rsid w:val="00504AF8"/>
    <w:rsid w:val="005077C0"/>
    <w:rsid w:val="00510AD9"/>
    <w:rsid w:val="005110D6"/>
    <w:rsid w:val="00511532"/>
    <w:rsid w:val="00516246"/>
    <w:rsid w:val="00520F21"/>
    <w:rsid w:val="00521A8A"/>
    <w:rsid w:val="00522DBE"/>
    <w:rsid w:val="00524228"/>
    <w:rsid w:val="00525BE0"/>
    <w:rsid w:val="005267CF"/>
    <w:rsid w:val="005276BA"/>
    <w:rsid w:val="00527B87"/>
    <w:rsid w:val="00531805"/>
    <w:rsid w:val="00536252"/>
    <w:rsid w:val="0054110D"/>
    <w:rsid w:val="0054308B"/>
    <w:rsid w:val="00547589"/>
    <w:rsid w:val="0055202F"/>
    <w:rsid w:val="00552568"/>
    <w:rsid w:val="00552B9F"/>
    <w:rsid w:val="00556021"/>
    <w:rsid w:val="00560D4B"/>
    <w:rsid w:val="00561ABB"/>
    <w:rsid w:val="00562035"/>
    <w:rsid w:val="00562F3A"/>
    <w:rsid w:val="00563AD1"/>
    <w:rsid w:val="005659DE"/>
    <w:rsid w:val="005674CD"/>
    <w:rsid w:val="00567A7A"/>
    <w:rsid w:val="0057735E"/>
    <w:rsid w:val="00585205"/>
    <w:rsid w:val="00590052"/>
    <w:rsid w:val="005922BD"/>
    <w:rsid w:val="005A312B"/>
    <w:rsid w:val="005A3AC4"/>
    <w:rsid w:val="005B0334"/>
    <w:rsid w:val="005B0B8C"/>
    <w:rsid w:val="005B1443"/>
    <w:rsid w:val="005B28AD"/>
    <w:rsid w:val="005B7CE7"/>
    <w:rsid w:val="005C2EA4"/>
    <w:rsid w:val="005C4ECC"/>
    <w:rsid w:val="005C571E"/>
    <w:rsid w:val="005C6F8B"/>
    <w:rsid w:val="005C715F"/>
    <w:rsid w:val="005D1809"/>
    <w:rsid w:val="005D1A4D"/>
    <w:rsid w:val="005D3782"/>
    <w:rsid w:val="005D7844"/>
    <w:rsid w:val="005E3AAD"/>
    <w:rsid w:val="005E4E9D"/>
    <w:rsid w:val="005E51C2"/>
    <w:rsid w:val="005E582D"/>
    <w:rsid w:val="005E611E"/>
    <w:rsid w:val="005E7B5F"/>
    <w:rsid w:val="005F1CF4"/>
    <w:rsid w:val="005F2EF2"/>
    <w:rsid w:val="005F59DA"/>
    <w:rsid w:val="005F6190"/>
    <w:rsid w:val="005F797D"/>
    <w:rsid w:val="005F7C8B"/>
    <w:rsid w:val="00600510"/>
    <w:rsid w:val="0060060D"/>
    <w:rsid w:val="00601AB4"/>
    <w:rsid w:val="00611D74"/>
    <w:rsid w:val="00632E91"/>
    <w:rsid w:val="0063537E"/>
    <w:rsid w:val="00636466"/>
    <w:rsid w:val="00637226"/>
    <w:rsid w:val="00642735"/>
    <w:rsid w:val="00645BE3"/>
    <w:rsid w:val="006500D5"/>
    <w:rsid w:val="00653A38"/>
    <w:rsid w:val="00653B61"/>
    <w:rsid w:val="00656656"/>
    <w:rsid w:val="00656EDE"/>
    <w:rsid w:val="00660700"/>
    <w:rsid w:val="00661E72"/>
    <w:rsid w:val="006646BB"/>
    <w:rsid w:val="00676D84"/>
    <w:rsid w:val="006775F9"/>
    <w:rsid w:val="00677C22"/>
    <w:rsid w:val="00681019"/>
    <w:rsid w:val="0068224B"/>
    <w:rsid w:val="006850DB"/>
    <w:rsid w:val="00685837"/>
    <w:rsid w:val="00686EB2"/>
    <w:rsid w:val="0069058C"/>
    <w:rsid w:val="0069066F"/>
    <w:rsid w:val="00690FB3"/>
    <w:rsid w:val="006938E5"/>
    <w:rsid w:val="00693D17"/>
    <w:rsid w:val="00696FD7"/>
    <w:rsid w:val="006A300B"/>
    <w:rsid w:val="006A3B9B"/>
    <w:rsid w:val="006B123E"/>
    <w:rsid w:val="006B2D90"/>
    <w:rsid w:val="006B57DF"/>
    <w:rsid w:val="006C1804"/>
    <w:rsid w:val="006C1C2A"/>
    <w:rsid w:val="006C29EB"/>
    <w:rsid w:val="006D1807"/>
    <w:rsid w:val="006D6AA1"/>
    <w:rsid w:val="006D6C23"/>
    <w:rsid w:val="006E0069"/>
    <w:rsid w:val="006E24A2"/>
    <w:rsid w:val="006F2B0A"/>
    <w:rsid w:val="006F3A81"/>
    <w:rsid w:val="006F46E1"/>
    <w:rsid w:val="0070156A"/>
    <w:rsid w:val="00701594"/>
    <w:rsid w:val="0070352C"/>
    <w:rsid w:val="0070390B"/>
    <w:rsid w:val="00706FB6"/>
    <w:rsid w:val="007106BB"/>
    <w:rsid w:val="0071247B"/>
    <w:rsid w:val="00712D17"/>
    <w:rsid w:val="007178FB"/>
    <w:rsid w:val="00717F2C"/>
    <w:rsid w:val="00717F49"/>
    <w:rsid w:val="0072160B"/>
    <w:rsid w:val="00721F17"/>
    <w:rsid w:val="00722DA0"/>
    <w:rsid w:val="00724AB1"/>
    <w:rsid w:val="007337DA"/>
    <w:rsid w:val="00735EFE"/>
    <w:rsid w:val="007376B4"/>
    <w:rsid w:val="00744948"/>
    <w:rsid w:val="00745754"/>
    <w:rsid w:val="007464A6"/>
    <w:rsid w:val="0075132A"/>
    <w:rsid w:val="007517D0"/>
    <w:rsid w:val="00751892"/>
    <w:rsid w:val="007535BE"/>
    <w:rsid w:val="00755D9C"/>
    <w:rsid w:val="00760187"/>
    <w:rsid w:val="00761F03"/>
    <w:rsid w:val="00763458"/>
    <w:rsid w:val="00765152"/>
    <w:rsid w:val="007662C1"/>
    <w:rsid w:val="00766FA1"/>
    <w:rsid w:val="007735F2"/>
    <w:rsid w:val="00774311"/>
    <w:rsid w:val="00781987"/>
    <w:rsid w:val="007845DE"/>
    <w:rsid w:val="007859BA"/>
    <w:rsid w:val="00785CA2"/>
    <w:rsid w:val="00790085"/>
    <w:rsid w:val="00790A3F"/>
    <w:rsid w:val="00791BF1"/>
    <w:rsid w:val="00793A21"/>
    <w:rsid w:val="00796C5C"/>
    <w:rsid w:val="007A1D50"/>
    <w:rsid w:val="007A3856"/>
    <w:rsid w:val="007A6C5C"/>
    <w:rsid w:val="007A7550"/>
    <w:rsid w:val="007B0BC8"/>
    <w:rsid w:val="007B42C0"/>
    <w:rsid w:val="007B484D"/>
    <w:rsid w:val="007C067F"/>
    <w:rsid w:val="007C6095"/>
    <w:rsid w:val="007C6576"/>
    <w:rsid w:val="007C7C1E"/>
    <w:rsid w:val="007D03CD"/>
    <w:rsid w:val="007D063E"/>
    <w:rsid w:val="007D0757"/>
    <w:rsid w:val="007D0C6D"/>
    <w:rsid w:val="007D3470"/>
    <w:rsid w:val="007E42D0"/>
    <w:rsid w:val="007E5027"/>
    <w:rsid w:val="007E74B7"/>
    <w:rsid w:val="007F145F"/>
    <w:rsid w:val="007F2413"/>
    <w:rsid w:val="007F49E3"/>
    <w:rsid w:val="008106DE"/>
    <w:rsid w:val="00813E9D"/>
    <w:rsid w:val="00814C71"/>
    <w:rsid w:val="00816E4B"/>
    <w:rsid w:val="00822EDB"/>
    <w:rsid w:val="008305A9"/>
    <w:rsid w:val="00831499"/>
    <w:rsid w:val="00833E33"/>
    <w:rsid w:val="0083406A"/>
    <w:rsid w:val="00837AED"/>
    <w:rsid w:val="00841863"/>
    <w:rsid w:val="0084629C"/>
    <w:rsid w:val="0085295E"/>
    <w:rsid w:val="008540CF"/>
    <w:rsid w:val="00855452"/>
    <w:rsid w:val="00856362"/>
    <w:rsid w:val="008638FE"/>
    <w:rsid w:val="00863C67"/>
    <w:rsid w:val="00866542"/>
    <w:rsid w:val="00871391"/>
    <w:rsid w:val="008743B0"/>
    <w:rsid w:val="00875AC3"/>
    <w:rsid w:val="008810BC"/>
    <w:rsid w:val="00882009"/>
    <w:rsid w:val="00885573"/>
    <w:rsid w:val="008856DA"/>
    <w:rsid w:val="00886100"/>
    <w:rsid w:val="00894A2F"/>
    <w:rsid w:val="00894C8A"/>
    <w:rsid w:val="008952FE"/>
    <w:rsid w:val="00895BE6"/>
    <w:rsid w:val="008A197B"/>
    <w:rsid w:val="008A19B4"/>
    <w:rsid w:val="008A1A6E"/>
    <w:rsid w:val="008A1EAD"/>
    <w:rsid w:val="008A30A2"/>
    <w:rsid w:val="008A4AB4"/>
    <w:rsid w:val="008A5022"/>
    <w:rsid w:val="008B1D57"/>
    <w:rsid w:val="008B2928"/>
    <w:rsid w:val="008B29D6"/>
    <w:rsid w:val="008B7D7E"/>
    <w:rsid w:val="008C0232"/>
    <w:rsid w:val="008C2359"/>
    <w:rsid w:val="008C5529"/>
    <w:rsid w:val="008C769E"/>
    <w:rsid w:val="008D14F5"/>
    <w:rsid w:val="008D34E2"/>
    <w:rsid w:val="008D413A"/>
    <w:rsid w:val="008D756E"/>
    <w:rsid w:val="008E0894"/>
    <w:rsid w:val="008E5B63"/>
    <w:rsid w:val="008E6AED"/>
    <w:rsid w:val="008E6C27"/>
    <w:rsid w:val="008E70EC"/>
    <w:rsid w:val="008F2338"/>
    <w:rsid w:val="008F2382"/>
    <w:rsid w:val="00904F43"/>
    <w:rsid w:val="0090735D"/>
    <w:rsid w:val="0091199F"/>
    <w:rsid w:val="00913395"/>
    <w:rsid w:val="00913FC8"/>
    <w:rsid w:val="009154C5"/>
    <w:rsid w:val="00915FD7"/>
    <w:rsid w:val="00922CC3"/>
    <w:rsid w:val="00923433"/>
    <w:rsid w:val="0092556C"/>
    <w:rsid w:val="009255F9"/>
    <w:rsid w:val="00925E34"/>
    <w:rsid w:val="009279B6"/>
    <w:rsid w:val="00935257"/>
    <w:rsid w:val="00935EF5"/>
    <w:rsid w:val="009369DD"/>
    <w:rsid w:val="00944F5F"/>
    <w:rsid w:val="00947D4B"/>
    <w:rsid w:val="0095040F"/>
    <w:rsid w:val="00952799"/>
    <w:rsid w:val="009537B7"/>
    <w:rsid w:val="00954FDE"/>
    <w:rsid w:val="00961650"/>
    <w:rsid w:val="00962D6B"/>
    <w:rsid w:val="00966BC9"/>
    <w:rsid w:val="00967314"/>
    <w:rsid w:val="00970AC6"/>
    <w:rsid w:val="00971083"/>
    <w:rsid w:val="00974E86"/>
    <w:rsid w:val="009856B5"/>
    <w:rsid w:val="00987281"/>
    <w:rsid w:val="00992333"/>
    <w:rsid w:val="00994CE6"/>
    <w:rsid w:val="009958BD"/>
    <w:rsid w:val="00995ECC"/>
    <w:rsid w:val="0099602D"/>
    <w:rsid w:val="009A150D"/>
    <w:rsid w:val="009A279C"/>
    <w:rsid w:val="009A5EB9"/>
    <w:rsid w:val="009B1FE8"/>
    <w:rsid w:val="009B6F8C"/>
    <w:rsid w:val="009B735D"/>
    <w:rsid w:val="009D1128"/>
    <w:rsid w:val="009D3387"/>
    <w:rsid w:val="009D5DAA"/>
    <w:rsid w:val="009D6C7D"/>
    <w:rsid w:val="009F3C52"/>
    <w:rsid w:val="009F5097"/>
    <w:rsid w:val="009F7408"/>
    <w:rsid w:val="00A05BD0"/>
    <w:rsid w:val="00A0759D"/>
    <w:rsid w:val="00A11861"/>
    <w:rsid w:val="00A14D51"/>
    <w:rsid w:val="00A15B9A"/>
    <w:rsid w:val="00A210AD"/>
    <w:rsid w:val="00A22C0E"/>
    <w:rsid w:val="00A310D9"/>
    <w:rsid w:val="00A37292"/>
    <w:rsid w:val="00A45523"/>
    <w:rsid w:val="00A50147"/>
    <w:rsid w:val="00A57957"/>
    <w:rsid w:val="00A60B8D"/>
    <w:rsid w:val="00A61340"/>
    <w:rsid w:val="00A614F6"/>
    <w:rsid w:val="00A638E8"/>
    <w:rsid w:val="00A64B4D"/>
    <w:rsid w:val="00A64DE0"/>
    <w:rsid w:val="00A650B6"/>
    <w:rsid w:val="00A65CEA"/>
    <w:rsid w:val="00A65D9B"/>
    <w:rsid w:val="00A6639E"/>
    <w:rsid w:val="00A7020C"/>
    <w:rsid w:val="00A70709"/>
    <w:rsid w:val="00A713E6"/>
    <w:rsid w:val="00A74434"/>
    <w:rsid w:val="00A75FCC"/>
    <w:rsid w:val="00A858AA"/>
    <w:rsid w:val="00A8601E"/>
    <w:rsid w:val="00A86E77"/>
    <w:rsid w:val="00AA2B73"/>
    <w:rsid w:val="00AA7C9D"/>
    <w:rsid w:val="00AB05D7"/>
    <w:rsid w:val="00AB0DA2"/>
    <w:rsid w:val="00AB113E"/>
    <w:rsid w:val="00AB35A8"/>
    <w:rsid w:val="00AC26E7"/>
    <w:rsid w:val="00AD16C4"/>
    <w:rsid w:val="00AD396F"/>
    <w:rsid w:val="00AD4E4D"/>
    <w:rsid w:val="00AD51E6"/>
    <w:rsid w:val="00AD5AA2"/>
    <w:rsid w:val="00AE13F2"/>
    <w:rsid w:val="00AE1C44"/>
    <w:rsid w:val="00AE340E"/>
    <w:rsid w:val="00AE4B8C"/>
    <w:rsid w:val="00AE797D"/>
    <w:rsid w:val="00AF39C1"/>
    <w:rsid w:val="00AF3ECD"/>
    <w:rsid w:val="00B01CED"/>
    <w:rsid w:val="00B058CA"/>
    <w:rsid w:val="00B13807"/>
    <w:rsid w:val="00B13AE6"/>
    <w:rsid w:val="00B16206"/>
    <w:rsid w:val="00B20789"/>
    <w:rsid w:val="00B24552"/>
    <w:rsid w:val="00B24649"/>
    <w:rsid w:val="00B25F05"/>
    <w:rsid w:val="00B275C6"/>
    <w:rsid w:val="00B30688"/>
    <w:rsid w:val="00B415DF"/>
    <w:rsid w:val="00B51552"/>
    <w:rsid w:val="00B5364D"/>
    <w:rsid w:val="00B536A2"/>
    <w:rsid w:val="00B613B8"/>
    <w:rsid w:val="00B6171C"/>
    <w:rsid w:val="00B61823"/>
    <w:rsid w:val="00B700F7"/>
    <w:rsid w:val="00B70BE3"/>
    <w:rsid w:val="00B71400"/>
    <w:rsid w:val="00B717E3"/>
    <w:rsid w:val="00B71820"/>
    <w:rsid w:val="00B72774"/>
    <w:rsid w:val="00B7295A"/>
    <w:rsid w:val="00B744FE"/>
    <w:rsid w:val="00B77650"/>
    <w:rsid w:val="00B776A9"/>
    <w:rsid w:val="00B7783D"/>
    <w:rsid w:val="00B77D07"/>
    <w:rsid w:val="00B81695"/>
    <w:rsid w:val="00B8504E"/>
    <w:rsid w:val="00B8554A"/>
    <w:rsid w:val="00B90352"/>
    <w:rsid w:val="00B90C75"/>
    <w:rsid w:val="00B91ABC"/>
    <w:rsid w:val="00B9424C"/>
    <w:rsid w:val="00BA4C6F"/>
    <w:rsid w:val="00BA5C8F"/>
    <w:rsid w:val="00BA6AD2"/>
    <w:rsid w:val="00BA768C"/>
    <w:rsid w:val="00BB763D"/>
    <w:rsid w:val="00BB7D34"/>
    <w:rsid w:val="00BC133D"/>
    <w:rsid w:val="00BC1CFB"/>
    <w:rsid w:val="00BC22ED"/>
    <w:rsid w:val="00BC5EB9"/>
    <w:rsid w:val="00BC673A"/>
    <w:rsid w:val="00BD39A6"/>
    <w:rsid w:val="00BD39C5"/>
    <w:rsid w:val="00BD575D"/>
    <w:rsid w:val="00BD6E5B"/>
    <w:rsid w:val="00BD70BC"/>
    <w:rsid w:val="00BE0F41"/>
    <w:rsid w:val="00BE1119"/>
    <w:rsid w:val="00BE1C64"/>
    <w:rsid w:val="00BE5698"/>
    <w:rsid w:val="00BF39EB"/>
    <w:rsid w:val="00BF41C3"/>
    <w:rsid w:val="00BF5533"/>
    <w:rsid w:val="00C07E45"/>
    <w:rsid w:val="00C14C72"/>
    <w:rsid w:val="00C1515F"/>
    <w:rsid w:val="00C17CEF"/>
    <w:rsid w:val="00C30540"/>
    <w:rsid w:val="00C35D82"/>
    <w:rsid w:val="00C36AC6"/>
    <w:rsid w:val="00C36D69"/>
    <w:rsid w:val="00C413D0"/>
    <w:rsid w:val="00C4360D"/>
    <w:rsid w:val="00C459BC"/>
    <w:rsid w:val="00C4671E"/>
    <w:rsid w:val="00C53E1E"/>
    <w:rsid w:val="00C54CAB"/>
    <w:rsid w:val="00C63C94"/>
    <w:rsid w:val="00C65EF7"/>
    <w:rsid w:val="00C7498B"/>
    <w:rsid w:val="00C74E01"/>
    <w:rsid w:val="00C75F60"/>
    <w:rsid w:val="00C80EDF"/>
    <w:rsid w:val="00C82549"/>
    <w:rsid w:val="00C82841"/>
    <w:rsid w:val="00C83031"/>
    <w:rsid w:val="00C85AF3"/>
    <w:rsid w:val="00C87308"/>
    <w:rsid w:val="00C94EAD"/>
    <w:rsid w:val="00C9567A"/>
    <w:rsid w:val="00C964D5"/>
    <w:rsid w:val="00C97CD2"/>
    <w:rsid w:val="00CA1E73"/>
    <w:rsid w:val="00CA4B57"/>
    <w:rsid w:val="00CA782D"/>
    <w:rsid w:val="00CB1485"/>
    <w:rsid w:val="00CB2993"/>
    <w:rsid w:val="00CC0331"/>
    <w:rsid w:val="00CC2578"/>
    <w:rsid w:val="00CD6909"/>
    <w:rsid w:val="00CE0106"/>
    <w:rsid w:val="00CE01AF"/>
    <w:rsid w:val="00CE2247"/>
    <w:rsid w:val="00CE4B19"/>
    <w:rsid w:val="00CE5311"/>
    <w:rsid w:val="00CE5EA8"/>
    <w:rsid w:val="00D01D37"/>
    <w:rsid w:val="00D0295F"/>
    <w:rsid w:val="00D02C84"/>
    <w:rsid w:val="00D03A49"/>
    <w:rsid w:val="00D107A0"/>
    <w:rsid w:val="00D17913"/>
    <w:rsid w:val="00D24269"/>
    <w:rsid w:val="00D25B92"/>
    <w:rsid w:val="00D25CA6"/>
    <w:rsid w:val="00D344F8"/>
    <w:rsid w:val="00D353FA"/>
    <w:rsid w:val="00D356B6"/>
    <w:rsid w:val="00D419B8"/>
    <w:rsid w:val="00D456E5"/>
    <w:rsid w:val="00D5007F"/>
    <w:rsid w:val="00D50E2E"/>
    <w:rsid w:val="00D51473"/>
    <w:rsid w:val="00D52091"/>
    <w:rsid w:val="00D540A9"/>
    <w:rsid w:val="00D5498C"/>
    <w:rsid w:val="00D54AF1"/>
    <w:rsid w:val="00D55B98"/>
    <w:rsid w:val="00D56E51"/>
    <w:rsid w:val="00D6000A"/>
    <w:rsid w:val="00D614E8"/>
    <w:rsid w:val="00D61AB4"/>
    <w:rsid w:val="00D670DF"/>
    <w:rsid w:val="00D74546"/>
    <w:rsid w:val="00D77AC9"/>
    <w:rsid w:val="00D806C5"/>
    <w:rsid w:val="00D80AA4"/>
    <w:rsid w:val="00D822EC"/>
    <w:rsid w:val="00D87A01"/>
    <w:rsid w:val="00D95F6B"/>
    <w:rsid w:val="00DA0F44"/>
    <w:rsid w:val="00DA1407"/>
    <w:rsid w:val="00DA464B"/>
    <w:rsid w:val="00DA4BD9"/>
    <w:rsid w:val="00DA56BA"/>
    <w:rsid w:val="00DB0206"/>
    <w:rsid w:val="00DB0246"/>
    <w:rsid w:val="00DB5CE1"/>
    <w:rsid w:val="00DB7D56"/>
    <w:rsid w:val="00DC0262"/>
    <w:rsid w:val="00DC2D4B"/>
    <w:rsid w:val="00DD170D"/>
    <w:rsid w:val="00DD406D"/>
    <w:rsid w:val="00DE470B"/>
    <w:rsid w:val="00DE4CDB"/>
    <w:rsid w:val="00DE60B6"/>
    <w:rsid w:val="00DE6435"/>
    <w:rsid w:val="00DF00A9"/>
    <w:rsid w:val="00DF5D78"/>
    <w:rsid w:val="00DF7441"/>
    <w:rsid w:val="00E018A7"/>
    <w:rsid w:val="00E02BA4"/>
    <w:rsid w:val="00E02F46"/>
    <w:rsid w:val="00E031CA"/>
    <w:rsid w:val="00E12B46"/>
    <w:rsid w:val="00E16BAE"/>
    <w:rsid w:val="00E2172E"/>
    <w:rsid w:val="00E22D01"/>
    <w:rsid w:val="00E3027D"/>
    <w:rsid w:val="00E362B7"/>
    <w:rsid w:val="00E4111C"/>
    <w:rsid w:val="00E44857"/>
    <w:rsid w:val="00E53C1B"/>
    <w:rsid w:val="00E53F47"/>
    <w:rsid w:val="00E54008"/>
    <w:rsid w:val="00E60A19"/>
    <w:rsid w:val="00E65F44"/>
    <w:rsid w:val="00E670DA"/>
    <w:rsid w:val="00E70331"/>
    <w:rsid w:val="00E70E02"/>
    <w:rsid w:val="00E82F5E"/>
    <w:rsid w:val="00E83CAF"/>
    <w:rsid w:val="00E866B4"/>
    <w:rsid w:val="00E9729C"/>
    <w:rsid w:val="00EA4418"/>
    <w:rsid w:val="00EA4530"/>
    <w:rsid w:val="00EA496E"/>
    <w:rsid w:val="00EA7A1D"/>
    <w:rsid w:val="00EB124E"/>
    <w:rsid w:val="00EB578B"/>
    <w:rsid w:val="00EC0E69"/>
    <w:rsid w:val="00EC1E08"/>
    <w:rsid w:val="00EC6F42"/>
    <w:rsid w:val="00EC73FF"/>
    <w:rsid w:val="00ED52C6"/>
    <w:rsid w:val="00ED6DDD"/>
    <w:rsid w:val="00ED7ADC"/>
    <w:rsid w:val="00EE19CD"/>
    <w:rsid w:val="00EE3A69"/>
    <w:rsid w:val="00EE3FA3"/>
    <w:rsid w:val="00EE52B0"/>
    <w:rsid w:val="00EE668A"/>
    <w:rsid w:val="00EE6B37"/>
    <w:rsid w:val="00EE6CDF"/>
    <w:rsid w:val="00EF0381"/>
    <w:rsid w:val="00EF0E1C"/>
    <w:rsid w:val="00EF1C85"/>
    <w:rsid w:val="00EF36A4"/>
    <w:rsid w:val="00EF6325"/>
    <w:rsid w:val="00F00D46"/>
    <w:rsid w:val="00F1048D"/>
    <w:rsid w:val="00F1089E"/>
    <w:rsid w:val="00F1315B"/>
    <w:rsid w:val="00F14504"/>
    <w:rsid w:val="00F15384"/>
    <w:rsid w:val="00F17A7A"/>
    <w:rsid w:val="00F20E34"/>
    <w:rsid w:val="00F22FDC"/>
    <w:rsid w:val="00F24996"/>
    <w:rsid w:val="00F31E75"/>
    <w:rsid w:val="00F32161"/>
    <w:rsid w:val="00F32DEF"/>
    <w:rsid w:val="00F34415"/>
    <w:rsid w:val="00F34DB1"/>
    <w:rsid w:val="00F3669F"/>
    <w:rsid w:val="00F378F9"/>
    <w:rsid w:val="00F4280E"/>
    <w:rsid w:val="00F42F69"/>
    <w:rsid w:val="00F4356A"/>
    <w:rsid w:val="00F43E7D"/>
    <w:rsid w:val="00F43F47"/>
    <w:rsid w:val="00F458AC"/>
    <w:rsid w:val="00F47F8B"/>
    <w:rsid w:val="00F504D4"/>
    <w:rsid w:val="00F5171F"/>
    <w:rsid w:val="00F530F8"/>
    <w:rsid w:val="00F54E89"/>
    <w:rsid w:val="00F55D70"/>
    <w:rsid w:val="00F655A5"/>
    <w:rsid w:val="00F660CF"/>
    <w:rsid w:val="00F67BD5"/>
    <w:rsid w:val="00F70522"/>
    <w:rsid w:val="00F7148F"/>
    <w:rsid w:val="00F72076"/>
    <w:rsid w:val="00F72855"/>
    <w:rsid w:val="00F82C20"/>
    <w:rsid w:val="00F83516"/>
    <w:rsid w:val="00F911B9"/>
    <w:rsid w:val="00F9134C"/>
    <w:rsid w:val="00F91AB2"/>
    <w:rsid w:val="00F91F3C"/>
    <w:rsid w:val="00F9310C"/>
    <w:rsid w:val="00F944B9"/>
    <w:rsid w:val="00F97C00"/>
    <w:rsid w:val="00FA3DF2"/>
    <w:rsid w:val="00FA521C"/>
    <w:rsid w:val="00FA605E"/>
    <w:rsid w:val="00FB1C02"/>
    <w:rsid w:val="00FB3232"/>
    <w:rsid w:val="00FB507D"/>
    <w:rsid w:val="00FC2391"/>
    <w:rsid w:val="00FC3462"/>
    <w:rsid w:val="00FD07E0"/>
    <w:rsid w:val="00FD0B38"/>
    <w:rsid w:val="00FD0EE2"/>
    <w:rsid w:val="00FD3C16"/>
    <w:rsid w:val="00FE0C58"/>
    <w:rsid w:val="00FE2846"/>
    <w:rsid w:val="00FE57BF"/>
    <w:rsid w:val="00FE5B50"/>
    <w:rsid w:val="00FF17D9"/>
    <w:rsid w:val="00FF4ACA"/>
    <w:rsid w:val="00FF6D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17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25BE0"/>
    <w:pPr>
      <w:ind w:left="720"/>
      <w:contextualSpacing/>
    </w:pPr>
  </w:style>
  <w:style w:type="paragraph" w:styleId="En-tte">
    <w:name w:val="header"/>
    <w:basedOn w:val="Normal"/>
    <w:link w:val="En-tteCar"/>
    <w:uiPriority w:val="99"/>
    <w:unhideWhenUsed/>
    <w:rsid w:val="0032091C"/>
    <w:pPr>
      <w:tabs>
        <w:tab w:val="center" w:pos="4536"/>
        <w:tab w:val="right" w:pos="9072"/>
      </w:tabs>
      <w:spacing w:after="0" w:line="240" w:lineRule="auto"/>
    </w:pPr>
  </w:style>
  <w:style w:type="character" w:customStyle="1" w:styleId="En-tteCar">
    <w:name w:val="En-tête Car"/>
    <w:basedOn w:val="Policepardfaut"/>
    <w:link w:val="En-tte"/>
    <w:uiPriority w:val="99"/>
    <w:rsid w:val="0032091C"/>
  </w:style>
  <w:style w:type="paragraph" w:styleId="Pieddepage">
    <w:name w:val="footer"/>
    <w:basedOn w:val="Normal"/>
    <w:link w:val="PieddepageCar"/>
    <w:uiPriority w:val="99"/>
    <w:unhideWhenUsed/>
    <w:rsid w:val="00320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91C"/>
  </w:style>
  <w:style w:type="paragraph" w:styleId="Corpsdetexte">
    <w:name w:val="Body Text"/>
    <w:basedOn w:val="Normal"/>
    <w:link w:val="CorpsdetexteCar"/>
    <w:uiPriority w:val="99"/>
    <w:semiHidden/>
    <w:rsid w:val="0032091C"/>
    <w:pPr>
      <w:spacing w:after="0" w:line="360" w:lineRule="auto"/>
      <w:jc w:val="both"/>
    </w:pPr>
    <w:rPr>
      <w:rFonts w:ascii="Arial" w:eastAsia="Times New Roman" w:hAnsi="Arial" w:cs="Arial"/>
      <w:sz w:val="24"/>
      <w:szCs w:val="24"/>
    </w:rPr>
  </w:style>
  <w:style w:type="character" w:customStyle="1" w:styleId="CorpsdetexteCar">
    <w:name w:val="Corps de texte Car"/>
    <w:basedOn w:val="Policepardfaut"/>
    <w:link w:val="Corpsdetexte"/>
    <w:uiPriority w:val="99"/>
    <w:semiHidden/>
    <w:rsid w:val="0032091C"/>
    <w:rPr>
      <w:rFonts w:ascii="Arial" w:eastAsia="Times New Roman" w:hAnsi="Arial" w:cs="Arial"/>
      <w:sz w:val="24"/>
      <w:szCs w:val="24"/>
      <w:lang w:eastAsia="fr-FR"/>
    </w:rPr>
  </w:style>
  <w:style w:type="paragraph" w:styleId="Sansinterligne">
    <w:name w:val="No Spacing"/>
    <w:uiPriority w:val="1"/>
    <w:qFormat/>
    <w:rsid w:val="00D344F8"/>
    <w:pPr>
      <w:spacing w:after="0" w:line="240" w:lineRule="auto"/>
      <w:jc w:val="both"/>
    </w:pPr>
    <w:rPr>
      <w:rFonts w:ascii="Calibri" w:eastAsia="Calibri" w:hAnsi="Calibri" w:cs="Times New Roman"/>
    </w:rPr>
  </w:style>
  <w:style w:type="paragraph" w:styleId="Textedebulles">
    <w:name w:val="Balloon Text"/>
    <w:basedOn w:val="Normal"/>
    <w:link w:val="TextedebullesCar"/>
    <w:uiPriority w:val="99"/>
    <w:semiHidden/>
    <w:unhideWhenUsed/>
    <w:rsid w:val="00761F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F03"/>
    <w:rPr>
      <w:rFonts w:ascii="Tahoma" w:hAnsi="Tahoma" w:cs="Tahoma"/>
      <w:sz w:val="16"/>
      <w:szCs w:val="16"/>
    </w:rPr>
  </w:style>
  <w:style w:type="table" w:customStyle="1" w:styleId="Grilledutableau1">
    <w:name w:val="Grille du tableau1"/>
    <w:basedOn w:val="TableauNormal"/>
    <w:next w:val="Grilledutableau"/>
    <w:uiPriority w:val="59"/>
    <w:rsid w:val="00FC346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17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25BE0"/>
    <w:pPr>
      <w:ind w:left="720"/>
      <w:contextualSpacing/>
    </w:pPr>
  </w:style>
  <w:style w:type="paragraph" w:styleId="En-tte">
    <w:name w:val="header"/>
    <w:basedOn w:val="Normal"/>
    <w:link w:val="En-tteCar"/>
    <w:uiPriority w:val="99"/>
    <w:unhideWhenUsed/>
    <w:rsid w:val="0032091C"/>
    <w:pPr>
      <w:tabs>
        <w:tab w:val="center" w:pos="4536"/>
        <w:tab w:val="right" w:pos="9072"/>
      </w:tabs>
      <w:spacing w:after="0" w:line="240" w:lineRule="auto"/>
    </w:pPr>
  </w:style>
  <w:style w:type="character" w:customStyle="1" w:styleId="En-tteCar">
    <w:name w:val="En-tête Car"/>
    <w:basedOn w:val="Policepardfaut"/>
    <w:link w:val="En-tte"/>
    <w:uiPriority w:val="99"/>
    <w:rsid w:val="0032091C"/>
  </w:style>
  <w:style w:type="paragraph" w:styleId="Pieddepage">
    <w:name w:val="footer"/>
    <w:basedOn w:val="Normal"/>
    <w:link w:val="PieddepageCar"/>
    <w:uiPriority w:val="99"/>
    <w:unhideWhenUsed/>
    <w:rsid w:val="00320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91C"/>
  </w:style>
  <w:style w:type="paragraph" w:styleId="Corpsdetexte">
    <w:name w:val="Body Text"/>
    <w:basedOn w:val="Normal"/>
    <w:link w:val="CorpsdetexteCar"/>
    <w:uiPriority w:val="99"/>
    <w:semiHidden/>
    <w:rsid w:val="0032091C"/>
    <w:pPr>
      <w:spacing w:after="0" w:line="360" w:lineRule="auto"/>
      <w:jc w:val="both"/>
    </w:pPr>
    <w:rPr>
      <w:rFonts w:ascii="Arial" w:eastAsia="Times New Roman" w:hAnsi="Arial" w:cs="Arial"/>
      <w:sz w:val="24"/>
      <w:szCs w:val="24"/>
    </w:rPr>
  </w:style>
  <w:style w:type="character" w:customStyle="1" w:styleId="CorpsdetexteCar">
    <w:name w:val="Corps de texte Car"/>
    <w:basedOn w:val="Policepardfaut"/>
    <w:link w:val="Corpsdetexte"/>
    <w:uiPriority w:val="99"/>
    <w:semiHidden/>
    <w:rsid w:val="0032091C"/>
    <w:rPr>
      <w:rFonts w:ascii="Arial" w:eastAsia="Times New Roman" w:hAnsi="Arial" w:cs="Arial"/>
      <w:sz w:val="24"/>
      <w:szCs w:val="24"/>
      <w:lang w:eastAsia="fr-FR"/>
    </w:rPr>
  </w:style>
  <w:style w:type="paragraph" w:styleId="Sansinterligne">
    <w:name w:val="No Spacing"/>
    <w:uiPriority w:val="1"/>
    <w:qFormat/>
    <w:rsid w:val="00D344F8"/>
    <w:pPr>
      <w:spacing w:after="0" w:line="240" w:lineRule="auto"/>
      <w:jc w:val="both"/>
    </w:pPr>
    <w:rPr>
      <w:rFonts w:ascii="Calibri" w:eastAsia="Calibri" w:hAnsi="Calibri" w:cs="Times New Roman"/>
    </w:rPr>
  </w:style>
  <w:style w:type="paragraph" w:styleId="Textedebulles">
    <w:name w:val="Balloon Text"/>
    <w:basedOn w:val="Normal"/>
    <w:link w:val="TextedebullesCar"/>
    <w:uiPriority w:val="99"/>
    <w:semiHidden/>
    <w:unhideWhenUsed/>
    <w:rsid w:val="00761F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F03"/>
    <w:rPr>
      <w:rFonts w:ascii="Tahoma" w:hAnsi="Tahoma" w:cs="Tahoma"/>
      <w:sz w:val="16"/>
      <w:szCs w:val="16"/>
    </w:rPr>
  </w:style>
  <w:style w:type="table" w:customStyle="1" w:styleId="Grilledutableau1">
    <w:name w:val="Grille du tableau1"/>
    <w:basedOn w:val="TableauNormal"/>
    <w:next w:val="Grilledutableau"/>
    <w:uiPriority w:val="59"/>
    <w:rsid w:val="00FC34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10948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lnsp</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User</cp:lastModifiedBy>
  <cp:revision>2</cp:revision>
  <cp:lastPrinted>2016-07-11T13:02:00Z</cp:lastPrinted>
  <dcterms:created xsi:type="dcterms:W3CDTF">2016-09-27T09:27:00Z</dcterms:created>
  <dcterms:modified xsi:type="dcterms:W3CDTF">2016-09-27T09:27:00Z</dcterms:modified>
</cp:coreProperties>
</file>