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6" w:rsidRPr="003C0AB1" w:rsidRDefault="00233B46" w:rsidP="0032091C">
      <w:pPr>
        <w:rPr>
          <w:rFonts w:ascii="Arial Black" w:hAnsi="Arial Black"/>
          <w:sz w:val="2"/>
          <w:szCs w:val="2"/>
          <w:u w:val="single"/>
        </w:rPr>
      </w:pPr>
    </w:p>
    <w:p w:rsidR="00233B46" w:rsidRPr="00E83CAF" w:rsidRDefault="00233B46" w:rsidP="00233B46">
      <w:pPr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>MINISTEE DE LA SANTE                                                                                                                                                                            BURKINA FASO</w:t>
      </w:r>
    </w:p>
    <w:p w:rsidR="00233B46" w:rsidRPr="00562F3A" w:rsidRDefault="00AB05D7" w:rsidP="00233B46">
      <w:pPr>
        <w:pStyle w:val="Corpsdetexte"/>
        <w:spacing w:line="240" w:lineRule="auto"/>
        <w:jc w:val="left"/>
        <w:rPr>
          <w:rFonts w:ascii="Arial Black" w:eastAsiaTheme="minorEastAsia" w:hAnsi="Arial Black" w:cs="Arial Black"/>
          <w:sz w:val="16"/>
          <w:szCs w:val="16"/>
        </w:rPr>
      </w:pPr>
      <w:r>
        <w:rPr>
          <w:rFonts w:ascii="Arial Black" w:eastAsiaTheme="minorEastAsia" w:hAnsi="Arial Black" w:cs="Arial Black"/>
          <w:sz w:val="16"/>
          <w:szCs w:val="16"/>
        </w:rPr>
        <w:t xml:space="preserve">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---------                                                                                                                                                                             </w:t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Unité - Progrès </w:t>
      </w:r>
      <w:r w:rsidR="00433F51" w:rsidRPr="00562F3A">
        <w:rPr>
          <w:rFonts w:ascii="Arial Black" w:eastAsiaTheme="minorEastAsia" w:hAnsi="Arial Black" w:cs="Arial Black"/>
          <w:sz w:val="16"/>
          <w:szCs w:val="16"/>
        </w:rPr>
        <w:t>–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 Justice</w:t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>SECRETARIAT GENERAL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ab/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>---------</w:t>
      </w:r>
    </w:p>
    <w:p w:rsidR="00EE3A69" w:rsidRDefault="00AB05D7" w:rsidP="00233B46">
      <w:pPr>
        <w:spacing w:after="0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 xml:space="preserve">               </w:t>
      </w:r>
      <w:r w:rsidR="00233B46" w:rsidRPr="00E83CAF">
        <w:rPr>
          <w:rFonts w:ascii="Arial Black" w:hAnsi="Arial Black" w:cs="Arial Black"/>
          <w:sz w:val="16"/>
          <w:szCs w:val="16"/>
        </w:rPr>
        <w:t>---------</w:t>
      </w:r>
    </w:p>
    <w:p w:rsidR="0002234B" w:rsidRDefault="00233B46" w:rsidP="0002234B">
      <w:pPr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 xml:space="preserve">LABORATOIRE NATIONAL                                                                                                                                            </w:t>
      </w:r>
    </w:p>
    <w:p w:rsidR="00233B46" w:rsidRPr="00E83CAF" w:rsidRDefault="00233B46" w:rsidP="00EE19CD">
      <w:pPr>
        <w:tabs>
          <w:tab w:val="left" w:pos="9720"/>
        </w:tabs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 xml:space="preserve">DE SANTE PUBLIQUE </w:t>
      </w:r>
      <w:r w:rsidR="00EE19CD">
        <w:rPr>
          <w:rFonts w:ascii="Arial Black" w:hAnsi="Arial Black" w:cs="Arial Black"/>
          <w:sz w:val="16"/>
          <w:szCs w:val="16"/>
        </w:rPr>
        <w:tab/>
        <w:t xml:space="preserve">               Ouagadougou le </w:t>
      </w:r>
      <w:r w:rsidR="00C46399">
        <w:rPr>
          <w:rFonts w:ascii="Arial Black" w:hAnsi="Arial Black" w:cs="Arial Black"/>
          <w:sz w:val="16"/>
          <w:szCs w:val="16"/>
        </w:rPr>
        <w:t>21 octobre 2015</w:t>
      </w:r>
    </w:p>
    <w:p w:rsidR="00233B46" w:rsidRPr="00E83CAF" w:rsidRDefault="00AB05D7" w:rsidP="00233B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 xml:space="preserve">                </w:t>
      </w:r>
      <w:r w:rsidR="00233B46" w:rsidRPr="00E83CAF">
        <w:rPr>
          <w:rFonts w:ascii="Arial Black" w:hAnsi="Arial Black" w:cs="Arial Black"/>
          <w:sz w:val="16"/>
          <w:szCs w:val="16"/>
        </w:rPr>
        <w:t>---------</w:t>
      </w:r>
    </w:p>
    <w:p w:rsidR="00307B11" w:rsidRDefault="00233B46" w:rsidP="00233B46">
      <w:pPr>
        <w:spacing w:after="0"/>
        <w:rPr>
          <w:rFonts w:ascii="Arial Black" w:hAnsi="Arial Black" w:cs="Arial"/>
          <w:sz w:val="14"/>
          <w:szCs w:val="14"/>
        </w:rPr>
      </w:pPr>
      <w:r w:rsidRPr="0032091C">
        <w:rPr>
          <w:rFonts w:ascii="Arial Black" w:hAnsi="Arial Black" w:cs="Arial"/>
          <w:sz w:val="14"/>
          <w:szCs w:val="14"/>
        </w:rPr>
        <w:t xml:space="preserve">Service Marketing et Communication           </w:t>
      </w:r>
    </w:p>
    <w:p w:rsidR="00BC5EB9" w:rsidRPr="00476675" w:rsidRDefault="00BC5EB9" w:rsidP="00476675">
      <w:pPr>
        <w:pStyle w:val="Sansinterligne"/>
        <w:spacing w:line="360" w:lineRule="auto"/>
        <w:jc w:val="center"/>
        <w:rPr>
          <w:rFonts w:ascii="Arial Black" w:eastAsiaTheme="minorHAnsi" w:hAnsi="Arial Black" w:cs="Arial Black"/>
          <w:sz w:val="32"/>
          <w:szCs w:val="32"/>
          <w:u w:val="single"/>
        </w:rPr>
      </w:pPr>
      <w:r w:rsidRPr="00476675">
        <w:rPr>
          <w:rFonts w:ascii="Arial Black" w:eastAsiaTheme="minorHAnsi" w:hAnsi="Arial Black" w:cs="Arial Black"/>
          <w:sz w:val="32"/>
          <w:szCs w:val="32"/>
          <w:u w:val="single"/>
        </w:rPr>
        <w:t>COMMUNIQUE</w:t>
      </w:r>
    </w:p>
    <w:p w:rsidR="00B8504E" w:rsidRPr="003C032D" w:rsidRDefault="00B8504E" w:rsidP="00B8504E">
      <w:pPr>
        <w:spacing w:after="0"/>
        <w:jc w:val="both"/>
        <w:rPr>
          <w:rFonts w:ascii="Arial Black" w:hAnsi="Arial Black"/>
          <w:sz w:val="16"/>
          <w:szCs w:val="16"/>
        </w:rPr>
      </w:pPr>
      <w:r w:rsidRPr="00257A90">
        <w:rPr>
          <w:rFonts w:ascii="Arial Black" w:hAnsi="Arial Black"/>
          <w:sz w:val="16"/>
          <w:szCs w:val="16"/>
        </w:rPr>
        <w:t>Le Directeur Général du Laboratoire National de Santé Publique (LNSP) porte à la connaissance de l’opinion publique que les eaux de forage conditionnées et soumises régulièrement aux contrôles de qualité sanitaire du LNSP sont produites par les structures citées ci-dessous. Il met en garde ceux qui usent de fausses déclarations publicitaires ou inscrivent abusivement sur leurs emballages la mention « soumise au contrôle du LNSP » ou toute autre mention similaire.</w:t>
      </w:r>
    </w:p>
    <w:p w:rsidR="00585205" w:rsidRPr="000975B0" w:rsidRDefault="00585205" w:rsidP="00585205">
      <w:pPr>
        <w:shd w:val="clear" w:color="auto" w:fill="FFFFFF"/>
        <w:spacing w:after="0" w:line="240" w:lineRule="auto"/>
        <w:rPr>
          <w:rFonts w:ascii="Arial Black" w:eastAsia="Times New Roman" w:hAnsi="Arial Black"/>
          <w:color w:val="000000"/>
          <w:sz w:val="14"/>
          <w:szCs w:val="14"/>
        </w:rPr>
      </w:pPr>
    </w:p>
    <w:p w:rsidR="00585205" w:rsidRPr="00086B8D" w:rsidRDefault="00585205" w:rsidP="00585205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sz w:val="18"/>
          <w:szCs w:val="18"/>
          <w:u w:val="single"/>
        </w:rPr>
      </w:pPr>
      <w:r w:rsidRPr="005D1809">
        <w:rPr>
          <w:rFonts w:ascii="Arial Black" w:hAnsi="Arial Black"/>
          <w:sz w:val="16"/>
          <w:szCs w:val="16"/>
          <w:u w:val="single"/>
        </w:rPr>
        <w:t>Liste des structures ayant un protocole de contrôle de qualité sanitaire avec le LNSP pour le contrôle de</w:t>
      </w:r>
      <w:r>
        <w:rPr>
          <w:rFonts w:ascii="Arial Black" w:hAnsi="Arial Black"/>
          <w:sz w:val="16"/>
          <w:szCs w:val="16"/>
          <w:u w:val="single"/>
        </w:rPr>
        <w:t xml:space="preserve"> qualité sanitaire de leur</w:t>
      </w:r>
      <w:r w:rsidRPr="005D1809">
        <w:rPr>
          <w:rFonts w:ascii="Arial Black" w:hAnsi="Arial Black"/>
          <w:sz w:val="16"/>
          <w:szCs w:val="16"/>
          <w:u w:val="single"/>
        </w:rPr>
        <w:t>s eaux  2014-2015</w:t>
      </w:r>
    </w:p>
    <w:p w:rsidR="00585205" w:rsidRPr="00841863" w:rsidRDefault="00585205" w:rsidP="00585205">
      <w:pPr>
        <w:pStyle w:val="Paragraphedeliste"/>
        <w:jc w:val="both"/>
        <w:rPr>
          <w:rFonts w:ascii="Arial Black" w:hAnsi="Arial Black"/>
          <w:sz w:val="6"/>
          <w:szCs w:val="6"/>
          <w:u w:val="single"/>
        </w:rPr>
      </w:pPr>
    </w:p>
    <w:p w:rsidR="00585205" w:rsidRPr="00F378F9" w:rsidRDefault="00585205" w:rsidP="00841863">
      <w:pPr>
        <w:pStyle w:val="Paragraphedeliste"/>
        <w:numPr>
          <w:ilvl w:val="0"/>
          <w:numId w:val="2"/>
        </w:numPr>
        <w:spacing w:after="120"/>
        <w:rPr>
          <w:rFonts w:ascii="Arial Black" w:hAnsi="Arial Black"/>
          <w:sz w:val="14"/>
          <w:szCs w:val="14"/>
          <w:u w:val="single"/>
        </w:rPr>
      </w:pPr>
      <w:r w:rsidRPr="00F378F9">
        <w:rPr>
          <w:rFonts w:ascii="Arial Black" w:hAnsi="Arial Black"/>
          <w:sz w:val="14"/>
          <w:szCs w:val="14"/>
          <w:u w:val="single"/>
        </w:rPr>
        <w:t>Eau d</w:t>
      </w:r>
      <w:r>
        <w:rPr>
          <w:rFonts w:ascii="Arial Black" w:hAnsi="Arial Black"/>
          <w:sz w:val="14"/>
          <w:szCs w:val="14"/>
          <w:u w:val="single"/>
        </w:rPr>
        <w:t>u</w:t>
      </w:r>
      <w:r w:rsidRPr="00F378F9">
        <w:rPr>
          <w:rFonts w:ascii="Arial Black" w:hAnsi="Arial Black"/>
          <w:sz w:val="14"/>
          <w:szCs w:val="14"/>
          <w:u w:val="single"/>
        </w:rPr>
        <w:t xml:space="preserve"> </w:t>
      </w:r>
      <w:r>
        <w:rPr>
          <w:rFonts w:ascii="Arial Black" w:hAnsi="Arial Black"/>
          <w:sz w:val="14"/>
          <w:szCs w:val="14"/>
          <w:u w:val="single"/>
        </w:rPr>
        <w:t>réseau de distribution de l’ONEA</w:t>
      </w:r>
    </w:p>
    <w:p w:rsidR="00585205" w:rsidRPr="00CC2578" w:rsidRDefault="00585205" w:rsidP="00841863">
      <w:pPr>
        <w:tabs>
          <w:tab w:val="left" w:pos="4035"/>
        </w:tabs>
        <w:autoSpaceDE w:val="0"/>
        <w:autoSpaceDN w:val="0"/>
        <w:spacing w:before="240" w:after="120"/>
        <w:jc w:val="both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L’</w:t>
      </w:r>
      <w:r w:rsidRPr="00F378F9">
        <w:rPr>
          <w:rFonts w:ascii="Arial Black" w:hAnsi="Arial Black"/>
          <w:sz w:val="14"/>
          <w:szCs w:val="14"/>
        </w:rPr>
        <w:t>eau</w:t>
      </w:r>
      <w:r>
        <w:rPr>
          <w:rFonts w:ascii="Arial Black" w:hAnsi="Arial Black"/>
          <w:sz w:val="14"/>
          <w:szCs w:val="14"/>
        </w:rPr>
        <w:t xml:space="preserve"> </w:t>
      </w:r>
      <w:r w:rsidRPr="00F378F9">
        <w:rPr>
          <w:rFonts w:ascii="Arial Black" w:hAnsi="Arial Black"/>
          <w:sz w:val="14"/>
          <w:szCs w:val="14"/>
        </w:rPr>
        <w:t>du réseau de L’Office National de l’Eau et de l’Assainissement (ONEA)</w:t>
      </w:r>
      <w:r>
        <w:rPr>
          <w:rFonts w:ascii="Arial Black" w:hAnsi="Arial Black"/>
          <w:sz w:val="14"/>
          <w:szCs w:val="14"/>
        </w:rPr>
        <w:t xml:space="preserve"> est</w:t>
      </w:r>
      <w:r w:rsidRPr="00F378F9">
        <w:rPr>
          <w:rFonts w:ascii="Arial Black" w:hAnsi="Arial Black"/>
          <w:sz w:val="14"/>
          <w:szCs w:val="14"/>
        </w:rPr>
        <w:t xml:space="preserve"> régulièrement contrôlée par les services techniques du Laboratoire national de santé publique, et ce</w:t>
      </w:r>
      <w:r>
        <w:rPr>
          <w:rFonts w:ascii="Arial Black" w:hAnsi="Arial Black"/>
          <w:sz w:val="14"/>
          <w:szCs w:val="14"/>
        </w:rPr>
        <w:t>,</w:t>
      </w:r>
      <w:r w:rsidRPr="00F378F9">
        <w:rPr>
          <w:rFonts w:ascii="Arial Black" w:hAnsi="Arial Black"/>
          <w:sz w:val="14"/>
          <w:szCs w:val="14"/>
        </w:rPr>
        <w:t xml:space="preserve"> depuis la création de LNSP, conformément à </w:t>
      </w:r>
      <w:r>
        <w:rPr>
          <w:rFonts w:ascii="Arial Black" w:hAnsi="Arial Black"/>
          <w:sz w:val="14"/>
          <w:szCs w:val="14"/>
        </w:rPr>
        <w:t>l’</w:t>
      </w:r>
      <w:r w:rsidRPr="00F378F9">
        <w:rPr>
          <w:rFonts w:ascii="Arial Black" w:hAnsi="Arial Black"/>
          <w:sz w:val="14"/>
          <w:szCs w:val="14"/>
        </w:rPr>
        <w:t>Arrêté conjoint n°2003/009/MS/MFB/MAHRH/MCPEA, du 30 janvier 2004, fixant les modalités de contrôle de qualité sanitaire des eaux destinées à la consommation humaine.</w:t>
      </w:r>
      <w:bookmarkStart w:id="0" w:name="_GoBack"/>
      <w:bookmarkEnd w:id="0"/>
    </w:p>
    <w:p w:rsidR="00BD70BC" w:rsidRPr="00841863" w:rsidRDefault="00585205" w:rsidP="00841863">
      <w:pPr>
        <w:pStyle w:val="Paragraphedeliste"/>
        <w:numPr>
          <w:ilvl w:val="0"/>
          <w:numId w:val="2"/>
        </w:numPr>
        <w:rPr>
          <w:rFonts w:ascii="Arial Black" w:hAnsi="Arial Black"/>
          <w:sz w:val="14"/>
          <w:szCs w:val="14"/>
          <w:u w:val="single"/>
        </w:rPr>
      </w:pPr>
      <w:r>
        <w:rPr>
          <w:rFonts w:ascii="Arial Black" w:hAnsi="Arial Black"/>
          <w:sz w:val="14"/>
          <w:szCs w:val="14"/>
          <w:u w:val="single"/>
        </w:rPr>
        <w:t xml:space="preserve">Eau </w:t>
      </w:r>
      <w:r w:rsidRPr="00F378F9">
        <w:rPr>
          <w:rFonts w:ascii="Arial Black" w:hAnsi="Arial Black"/>
          <w:sz w:val="14"/>
          <w:szCs w:val="14"/>
          <w:u w:val="single"/>
        </w:rPr>
        <w:t>de forage et eaux préemballées</w:t>
      </w:r>
    </w:p>
    <w:tbl>
      <w:tblPr>
        <w:tblStyle w:val="Grilledutablea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417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1559"/>
      </w:tblGrid>
      <w:tr w:rsidR="00EA7A1D" w:rsidRPr="000B64E8" w:rsidTr="00841863">
        <w:tc>
          <w:tcPr>
            <w:tcW w:w="708" w:type="dxa"/>
            <w:vMerge w:val="restart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N° d’ordre</w:t>
            </w:r>
          </w:p>
        </w:tc>
        <w:tc>
          <w:tcPr>
            <w:tcW w:w="3120" w:type="dxa"/>
            <w:vMerge w:val="restart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Désignations</w:t>
            </w:r>
          </w:p>
        </w:tc>
        <w:tc>
          <w:tcPr>
            <w:tcW w:w="1417" w:type="dxa"/>
            <w:vMerge w:val="restart"/>
          </w:tcPr>
          <w:p w:rsidR="00EA7A1D" w:rsidRPr="00F944B9" w:rsidRDefault="00EA7A1D" w:rsidP="00070A2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</w:t>
            </w:r>
            <w:r w:rsidRPr="00F944B9">
              <w:rPr>
                <w:rFonts w:ascii="Arial Black" w:hAnsi="Arial Black"/>
                <w:sz w:val="14"/>
                <w:szCs w:val="14"/>
              </w:rPr>
              <w:t>onditionnement</w:t>
            </w:r>
            <w:r>
              <w:rPr>
                <w:rFonts w:ascii="Arial Black" w:hAnsi="Arial Black"/>
                <w:sz w:val="14"/>
                <w:szCs w:val="14"/>
              </w:rPr>
              <w:t>s</w:t>
            </w:r>
          </w:p>
        </w:tc>
        <w:tc>
          <w:tcPr>
            <w:tcW w:w="1134" w:type="dxa"/>
            <w:vMerge w:val="restart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Marques d’eau</w:t>
            </w:r>
          </w:p>
        </w:tc>
        <w:tc>
          <w:tcPr>
            <w:tcW w:w="2410" w:type="dxa"/>
            <w:gridSpan w:val="2"/>
          </w:tcPr>
          <w:p w:rsidR="00EA7A1D" w:rsidRPr="00F944B9" w:rsidRDefault="00EA7A1D" w:rsidP="00B1620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Dates de validité</w:t>
            </w:r>
          </w:p>
        </w:tc>
        <w:tc>
          <w:tcPr>
            <w:tcW w:w="1276" w:type="dxa"/>
            <w:vMerge w:val="restart"/>
          </w:tcPr>
          <w:p w:rsidR="00EA7A1D" w:rsidRPr="00F944B9" w:rsidRDefault="00EA7A1D" w:rsidP="00B1620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Références</w:t>
            </w:r>
          </w:p>
          <w:p w:rsidR="00EA7A1D" w:rsidRPr="00F944B9" w:rsidRDefault="00EA7A1D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6095" w:type="dxa"/>
            <w:gridSpan w:val="5"/>
            <w:tcBorders>
              <w:right w:val="single" w:sz="4" w:space="0" w:color="auto"/>
            </w:tcBorders>
          </w:tcPr>
          <w:p w:rsidR="00EA7A1D" w:rsidRPr="00F944B9" w:rsidRDefault="00EA7A1D" w:rsidP="00A14D51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 xml:space="preserve">Paramètres contrôlés </w:t>
            </w:r>
          </w:p>
          <w:p w:rsidR="00EA7A1D" w:rsidRPr="00F944B9" w:rsidRDefault="00EA7A1D">
            <w:pPr>
              <w:rPr>
                <w:sz w:val="14"/>
                <w:szCs w:val="14"/>
              </w:rPr>
            </w:pPr>
          </w:p>
        </w:tc>
      </w:tr>
      <w:tr w:rsidR="00EA7A1D" w:rsidRPr="000B64E8" w:rsidTr="00841863">
        <w:tc>
          <w:tcPr>
            <w:tcW w:w="708" w:type="dxa"/>
            <w:vMerge/>
            <w:shd w:val="clear" w:color="auto" w:fill="BFBFBF" w:themeFill="background1" w:themeFillShade="BF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3120" w:type="dxa"/>
            <w:vMerge/>
            <w:shd w:val="clear" w:color="auto" w:fill="BFBFBF" w:themeFill="background1" w:themeFillShade="BF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A7A1D" w:rsidRPr="00F944B9" w:rsidRDefault="00EA7A1D" w:rsidP="00070A2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Début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A7A1D" w:rsidRPr="00F944B9" w:rsidRDefault="00EA7A1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Fin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EA7A1D" w:rsidRPr="00F944B9" w:rsidRDefault="00EA7A1D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A7A1D" w:rsidRPr="00F944B9" w:rsidRDefault="00EA7A1D" w:rsidP="00AD396F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  <w:r w:rsidRPr="00F944B9">
              <w:rPr>
                <w:rFonts w:ascii="Arial Black" w:hAnsi="Arial Black" w:cs="Arial"/>
                <w:sz w:val="14"/>
                <w:szCs w:val="14"/>
              </w:rPr>
              <w:t>Forage</w:t>
            </w:r>
          </w:p>
        </w:tc>
        <w:tc>
          <w:tcPr>
            <w:tcW w:w="2268" w:type="dxa"/>
            <w:gridSpan w:val="2"/>
          </w:tcPr>
          <w:p w:rsidR="00EA7A1D" w:rsidRPr="00F944B9" w:rsidRDefault="00EA7A1D" w:rsidP="00AD396F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  <w:r w:rsidRPr="00F944B9">
              <w:rPr>
                <w:rFonts w:ascii="Arial Black" w:hAnsi="Arial Black" w:cs="Arial"/>
                <w:sz w:val="14"/>
                <w:szCs w:val="14"/>
              </w:rPr>
              <w:t>Eau préemballée</w:t>
            </w:r>
          </w:p>
        </w:tc>
        <w:tc>
          <w:tcPr>
            <w:tcW w:w="1559" w:type="dxa"/>
            <w:shd w:val="clear" w:color="auto" w:fill="auto"/>
          </w:tcPr>
          <w:p w:rsidR="00EA7A1D" w:rsidRPr="00F944B9" w:rsidRDefault="00EA7A1D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Chaîne de production</w:t>
            </w:r>
          </w:p>
        </w:tc>
      </w:tr>
      <w:tr w:rsidR="00EA7A1D" w:rsidRPr="000B64E8" w:rsidTr="00841863">
        <w:trPr>
          <w:trHeight w:val="714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120" w:type="dxa"/>
          </w:tcPr>
          <w:p w:rsidR="00EA7A1D" w:rsidRPr="00021117" w:rsidRDefault="00EA7A1D" w:rsidP="0002111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1117">
              <w:rPr>
                <w:rFonts w:ascii="Arial" w:hAnsi="Arial" w:cs="Arial"/>
                <w:sz w:val="14"/>
                <w:szCs w:val="14"/>
              </w:rPr>
              <w:t>Détachement d’instruction opérationnelle</w:t>
            </w:r>
          </w:p>
          <w:p w:rsidR="00EA7A1D" w:rsidRPr="00021117" w:rsidRDefault="00EA7A1D" w:rsidP="0002111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1117">
              <w:rPr>
                <w:rFonts w:ascii="Arial" w:hAnsi="Arial" w:cs="Arial"/>
                <w:sz w:val="14"/>
                <w:szCs w:val="14"/>
              </w:rPr>
              <w:t>Du Ministère de la Défense française</w:t>
            </w:r>
          </w:p>
          <w:p w:rsidR="00EA7A1D" w:rsidRDefault="00EA7A1D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(Ouagadougou)</w:t>
            </w:r>
          </w:p>
        </w:tc>
        <w:tc>
          <w:tcPr>
            <w:tcW w:w="1417" w:type="dxa"/>
          </w:tcPr>
          <w:p w:rsidR="00EA7A1D" w:rsidRDefault="0009359D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="00EA7A1D" w:rsidRPr="002D6FAF">
              <w:rPr>
                <w:rFonts w:ascii="Arial" w:hAnsi="Arial" w:cs="Arial"/>
                <w:sz w:val="14"/>
                <w:szCs w:val="14"/>
              </w:rPr>
              <w:t>aux de forage, des eaux de réseau, des eaux du tank du DIO</w:t>
            </w:r>
          </w:p>
        </w:tc>
        <w:tc>
          <w:tcPr>
            <w:tcW w:w="1134" w:type="dxa"/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2D6FAF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janvier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janvier 2016</w:t>
            </w:r>
          </w:p>
        </w:tc>
        <w:tc>
          <w:tcPr>
            <w:tcW w:w="1276" w:type="dxa"/>
          </w:tcPr>
          <w:p w:rsidR="00EA7A1D" w:rsidRPr="00855452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003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0B64E8" w:rsidTr="00841863">
        <w:trPr>
          <w:trHeight w:val="714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120" w:type="dxa"/>
          </w:tcPr>
          <w:p w:rsidR="00EA7A1D" w:rsidRDefault="00EA7A1D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MAMA SARL</w:t>
            </w:r>
          </w:p>
          <w:p w:rsidR="00EA7A1D" w:rsidRPr="00EA7A1D" w:rsidRDefault="00EA7A1D" w:rsidP="00EA7A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(Ouagadougou)</w:t>
            </w:r>
          </w:p>
        </w:tc>
        <w:tc>
          <w:tcPr>
            <w:tcW w:w="1417" w:type="dxa"/>
          </w:tcPr>
          <w:p w:rsidR="00EA7A1D" w:rsidRDefault="00EA7A1D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Sachet de 300 ml et boite de 300 ml </w:t>
            </w:r>
          </w:p>
        </w:tc>
        <w:tc>
          <w:tcPr>
            <w:tcW w:w="1134" w:type="dxa"/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janvier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janvier 2016</w:t>
            </w:r>
          </w:p>
        </w:tc>
        <w:tc>
          <w:tcPr>
            <w:tcW w:w="1276" w:type="dxa"/>
          </w:tcPr>
          <w:p w:rsidR="00EA7A1D" w:rsidRPr="00855452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002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0B64E8" w:rsidTr="00841863">
        <w:trPr>
          <w:trHeight w:val="714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03</w:t>
            </w:r>
          </w:p>
        </w:tc>
        <w:tc>
          <w:tcPr>
            <w:tcW w:w="3120" w:type="dxa"/>
          </w:tcPr>
          <w:p w:rsidR="00EA7A1D" w:rsidRDefault="00EA7A1D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PRESTA-SUD / BF SARL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Orodara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Default="00EA7A1D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Bouteilles de 1,5 litres et 0,5 litre</w:t>
            </w:r>
          </w:p>
        </w:tc>
        <w:tc>
          <w:tcPr>
            <w:tcW w:w="1134" w:type="dxa"/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BABALI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mars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mars 2016</w:t>
            </w:r>
          </w:p>
        </w:tc>
        <w:tc>
          <w:tcPr>
            <w:tcW w:w="1276" w:type="dxa"/>
          </w:tcPr>
          <w:p w:rsidR="00EA7A1D" w:rsidRPr="00855452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001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0B64E8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120" w:type="dxa"/>
          </w:tcPr>
          <w:p w:rsidR="00EA7A1D" w:rsidRDefault="00EA7A1D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 Société Burkinabé des Filières Alimentaires (Ouagadougou)</w:t>
            </w:r>
          </w:p>
        </w:tc>
        <w:tc>
          <w:tcPr>
            <w:tcW w:w="1417" w:type="dxa"/>
          </w:tcPr>
          <w:p w:rsidR="00EA7A1D" w:rsidRDefault="00EA7A1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 biodégradable de 30 cl et eau aromatisée de 50 cl</w:t>
            </w:r>
          </w:p>
        </w:tc>
        <w:tc>
          <w:tcPr>
            <w:tcW w:w="1134" w:type="dxa"/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BARAJII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mars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mars 2016</w:t>
            </w:r>
          </w:p>
        </w:tc>
        <w:tc>
          <w:tcPr>
            <w:tcW w:w="1276" w:type="dxa"/>
          </w:tcPr>
          <w:p w:rsidR="00EA7A1D" w:rsidRPr="00855452" w:rsidRDefault="00EA7A1D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004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47667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0B64E8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120" w:type="dxa"/>
          </w:tcPr>
          <w:p w:rsidR="00EA7A1D" w:rsidRDefault="00EA7A1D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Protocole LNSP/Entreprise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Djémil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EA7A1D">
              <w:rPr>
                <w:rFonts w:ascii="Arial" w:eastAsia="Times New Roman" w:hAnsi="Arial" w:cs="Arial"/>
                <w:sz w:val="14"/>
                <w:szCs w:val="14"/>
              </w:rPr>
              <w:t>Séguenega</w:t>
            </w:r>
            <w:proofErr w:type="spellEnd"/>
            <w:r w:rsidRPr="00EA7A1D">
              <w:rPr>
                <w:rFonts w:ascii="Arial" w:eastAsia="Times New Roman" w:hAnsi="Arial" w:cs="Arial"/>
                <w:sz w:val="14"/>
                <w:szCs w:val="14"/>
              </w:rPr>
              <w:t xml:space="preserve"> dans la province du </w:t>
            </w:r>
            <w:proofErr w:type="spellStart"/>
            <w:r w:rsidRPr="00EA7A1D">
              <w:rPr>
                <w:rFonts w:ascii="Arial" w:eastAsia="Times New Roman" w:hAnsi="Arial" w:cs="Arial"/>
                <w:sz w:val="14"/>
                <w:szCs w:val="14"/>
              </w:rPr>
              <w:t>Yatenga</w:t>
            </w:r>
            <w:proofErr w:type="spellEnd"/>
            <w:r w:rsidRPr="00EA7A1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Default="0009359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EA7A1D">
              <w:rPr>
                <w:rFonts w:ascii="Arial" w:hAnsi="Arial" w:cs="Arial"/>
                <w:sz w:val="14"/>
                <w:szCs w:val="14"/>
              </w:rPr>
              <w:t>achet plastique</w:t>
            </w:r>
            <w:r w:rsidR="00EA7A1D" w:rsidRPr="009F5097">
              <w:rPr>
                <w:rFonts w:ascii="Arial" w:hAnsi="Arial" w:cs="Arial"/>
                <w:sz w:val="14"/>
                <w:szCs w:val="14"/>
              </w:rPr>
              <w:t xml:space="preserve"> de 250 ml</w:t>
            </w:r>
          </w:p>
        </w:tc>
        <w:tc>
          <w:tcPr>
            <w:tcW w:w="1134" w:type="dxa"/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5097">
              <w:rPr>
                <w:rFonts w:ascii="Arial" w:hAnsi="Arial" w:cs="Arial"/>
                <w:sz w:val="14"/>
                <w:szCs w:val="14"/>
              </w:rPr>
              <w:t>Djemil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mars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mars 2016</w:t>
            </w:r>
          </w:p>
        </w:tc>
        <w:tc>
          <w:tcPr>
            <w:tcW w:w="1276" w:type="dxa"/>
          </w:tcPr>
          <w:p w:rsidR="00EA7A1D" w:rsidRPr="00855452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005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0B64E8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3120" w:type="dxa"/>
          </w:tcPr>
          <w:p w:rsidR="00EA7A1D" w:rsidRPr="00B61823" w:rsidRDefault="00EA7A1D" w:rsidP="000975B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14"/>
                <w:szCs w:val="14"/>
              </w:rPr>
            </w:pPr>
            <w:r w:rsidRPr="00B61823">
              <w:rPr>
                <w:rFonts w:ascii="Arial" w:eastAsia="Times New Roman" w:hAnsi="Arial" w:cs="Arial"/>
                <w:sz w:val="14"/>
                <w:szCs w:val="14"/>
              </w:rPr>
              <w:t xml:space="preserve">Protocole LNSP/ Entreprise </w:t>
            </w:r>
            <w:proofErr w:type="spellStart"/>
            <w:r w:rsidRPr="00B61823">
              <w:rPr>
                <w:rFonts w:ascii="Arial" w:eastAsia="Times New Roman" w:hAnsi="Arial" w:cs="Arial"/>
                <w:sz w:val="14"/>
                <w:szCs w:val="14"/>
              </w:rPr>
              <w:t>BelwetKoom</w:t>
            </w:r>
            <w:proofErr w:type="spellEnd"/>
            <w:r w:rsidRPr="00B61823">
              <w:rPr>
                <w:rFonts w:ascii="Arial" w:eastAsia="Times New Roman" w:hAnsi="Arial" w:cs="Arial"/>
                <w:sz w:val="14"/>
                <w:szCs w:val="14"/>
              </w:rPr>
              <w:t xml:space="preserve"> SARL</w:t>
            </w:r>
            <w:r w:rsidR="00B61823" w:rsidRPr="00B61823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="00B61823" w:rsidRPr="00B61823">
              <w:rPr>
                <w:rFonts w:ascii="Arial" w:eastAsia="Times New Roman" w:hAnsi="Arial" w:cs="Arial"/>
                <w:sz w:val="14"/>
                <w:szCs w:val="14"/>
              </w:rPr>
              <w:t>Kombissiri</w:t>
            </w:r>
            <w:proofErr w:type="spellEnd"/>
            <w:r w:rsidR="00B61823" w:rsidRPr="00B61823">
              <w:rPr>
                <w:rFonts w:ascii="Arial" w:eastAsia="Times New Roman" w:hAnsi="Arial" w:cs="Arial"/>
                <w:sz w:val="14"/>
                <w:szCs w:val="14"/>
              </w:rPr>
              <w:t xml:space="preserve"> dans la province du </w:t>
            </w:r>
            <w:proofErr w:type="spellStart"/>
            <w:r w:rsidR="00B61823" w:rsidRPr="00B61823">
              <w:rPr>
                <w:rFonts w:ascii="Arial" w:eastAsia="Times New Roman" w:hAnsi="Arial" w:cs="Arial"/>
                <w:sz w:val="14"/>
                <w:szCs w:val="14"/>
              </w:rPr>
              <w:t>Bazèga</w:t>
            </w:r>
            <w:proofErr w:type="spellEnd"/>
            <w:r w:rsidR="00B61823" w:rsidRPr="00B61823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9F5097" w:rsidRDefault="0009359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EA7A1D">
              <w:rPr>
                <w:rFonts w:ascii="Arial" w:hAnsi="Arial" w:cs="Arial"/>
                <w:sz w:val="14"/>
                <w:szCs w:val="14"/>
              </w:rPr>
              <w:t>achet plastique</w:t>
            </w:r>
            <w:r w:rsidR="00EA7A1D" w:rsidRPr="005D1A4D">
              <w:rPr>
                <w:rFonts w:ascii="Arial" w:hAnsi="Arial" w:cs="Arial"/>
                <w:sz w:val="14"/>
                <w:szCs w:val="14"/>
              </w:rPr>
              <w:t xml:space="preserve"> de 250 ml</w:t>
            </w:r>
          </w:p>
        </w:tc>
        <w:tc>
          <w:tcPr>
            <w:tcW w:w="1134" w:type="dxa"/>
          </w:tcPr>
          <w:p w:rsidR="00EA7A1D" w:rsidRPr="009F509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1A4D">
              <w:rPr>
                <w:rFonts w:ascii="Arial" w:hAnsi="Arial" w:cs="Arial"/>
                <w:sz w:val="14"/>
                <w:szCs w:val="14"/>
              </w:rPr>
              <w:t>BelwetKoom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mars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mars 2016</w:t>
            </w:r>
          </w:p>
        </w:tc>
        <w:tc>
          <w:tcPr>
            <w:tcW w:w="1276" w:type="dxa"/>
          </w:tcPr>
          <w:p w:rsidR="00EA7A1D" w:rsidRPr="00855452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006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7F145F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3120" w:type="dxa"/>
          </w:tcPr>
          <w:p w:rsidR="00EA7A1D" w:rsidRPr="00822EDB" w:rsidRDefault="00EA7A1D" w:rsidP="007F145F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7F145F">
              <w:rPr>
                <w:rFonts w:ascii="Arial" w:hAnsi="Arial" w:cs="Arial"/>
                <w:sz w:val="14"/>
                <w:szCs w:val="14"/>
                <w:lang w:val="en-US"/>
              </w:rPr>
              <w:t>Protocole</w:t>
            </w:r>
            <w:proofErr w:type="spellEnd"/>
            <w:r w:rsidRPr="007F145F">
              <w:rPr>
                <w:rFonts w:ascii="Arial" w:hAnsi="Arial" w:cs="Arial"/>
                <w:sz w:val="14"/>
                <w:szCs w:val="14"/>
                <w:lang w:val="en-US"/>
              </w:rPr>
              <w:t xml:space="preserve"> LNSP / </w:t>
            </w:r>
            <w:proofErr w:type="spellStart"/>
            <w:r w:rsidRPr="007F145F">
              <w:rPr>
                <w:rFonts w:ascii="Arial" w:hAnsi="Arial" w:cs="Arial"/>
                <w:sz w:val="14"/>
                <w:szCs w:val="14"/>
                <w:lang w:val="en-US"/>
              </w:rPr>
              <w:t>Soyaf</w:t>
            </w:r>
            <w:proofErr w:type="spellEnd"/>
            <w:r w:rsidRPr="007F145F">
              <w:rPr>
                <w:rFonts w:ascii="Arial" w:hAnsi="Arial" w:cs="Arial"/>
                <w:sz w:val="14"/>
                <w:szCs w:val="14"/>
                <w:lang w:val="en-US"/>
              </w:rPr>
              <w:t xml:space="preserve">-Soft </w:t>
            </w:r>
            <w:r w:rsidRPr="00CE010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Drinks</w:t>
            </w:r>
            <w:r w:rsidR="00822EDB" w:rsidRPr="00CE010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(Bobo-</w:t>
            </w:r>
            <w:proofErr w:type="spellStart"/>
            <w:r w:rsidR="00822EDB" w:rsidRPr="00CE010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Dioulasso</w:t>
            </w:r>
            <w:proofErr w:type="spellEnd"/>
            <w:r w:rsidR="00822EDB" w:rsidRPr="00CE010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EA7A1D" w:rsidRPr="00D456E5">
              <w:rPr>
                <w:rFonts w:ascii="Arial" w:hAnsi="Arial" w:cs="Arial"/>
                <w:sz w:val="14"/>
                <w:szCs w:val="14"/>
              </w:rPr>
              <w:t>outeilles de 1,5 litre, 05 litre et dans des sachets plastiques de 50 cl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6B6">
              <w:rPr>
                <w:rFonts w:ascii="Arial" w:hAnsi="Arial" w:cs="Arial"/>
                <w:sz w:val="14"/>
                <w:szCs w:val="14"/>
              </w:rPr>
              <w:t xml:space="preserve">Eau </w:t>
            </w:r>
            <w:proofErr w:type="spellStart"/>
            <w:r w:rsidRPr="00D356B6">
              <w:rPr>
                <w:rFonts w:ascii="Arial" w:hAnsi="Arial" w:cs="Arial"/>
                <w:sz w:val="14"/>
                <w:szCs w:val="14"/>
              </w:rPr>
              <w:t>Jirma</w:t>
            </w:r>
            <w:proofErr w:type="spellEnd"/>
            <w:r w:rsidRPr="00D356B6">
              <w:rPr>
                <w:rFonts w:ascii="Arial" w:hAnsi="Arial" w:cs="Arial"/>
                <w:sz w:val="14"/>
                <w:szCs w:val="14"/>
              </w:rPr>
              <w:t xml:space="preserve"> et </w:t>
            </w:r>
            <w:proofErr w:type="spellStart"/>
            <w:r w:rsidRPr="00D356B6">
              <w:rPr>
                <w:rFonts w:ascii="Arial" w:hAnsi="Arial" w:cs="Arial"/>
                <w:sz w:val="14"/>
                <w:szCs w:val="14"/>
              </w:rPr>
              <w:t>Jirmani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7F145F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avril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7F145F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 mars 2016</w:t>
            </w:r>
          </w:p>
        </w:tc>
        <w:tc>
          <w:tcPr>
            <w:tcW w:w="1276" w:type="dxa"/>
          </w:tcPr>
          <w:p w:rsidR="00EA7A1D" w:rsidRPr="007F145F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007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E86521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7F145F" w:rsidTr="00841863">
        <w:trPr>
          <w:trHeight w:val="285"/>
        </w:trPr>
        <w:tc>
          <w:tcPr>
            <w:tcW w:w="708" w:type="dxa"/>
          </w:tcPr>
          <w:p w:rsidR="00EA7A1D" w:rsidRPr="007F145F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08</w:t>
            </w:r>
          </w:p>
        </w:tc>
        <w:tc>
          <w:tcPr>
            <w:tcW w:w="3120" w:type="dxa"/>
          </w:tcPr>
          <w:p w:rsidR="00EA7A1D" w:rsidRPr="001C4F74" w:rsidRDefault="00EA7A1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1C4F74">
              <w:rPr>
                <w:rFonts w:ascii="Arial" w:hAnsi="Arial" w:cs="Arial"/>
                <w:sz w:val="14"/>
                <w:szCs w:val="14"/>
              </w:rPr>
              <w:t xml:space="preserve">Protocole LNSP / Pacific </w:t>
            </w:r>
            <w:proofErr w:type="spellStart"/>
            <w:r w:rsidRPr="001C4F74">
              <w:rPr>
                <w:rFonts w:ascii="Arial" w:hAnsi="Arial" w:cs="Arial"/>
                <w:sz w:val="14"/>
                <w:szCs w:val="14"/>
              </w:rPr>
              <w:t>Koom</w:t>
            </w:r>
            <w:proofErr w:type="spellEnd"/>
            <w:r w:rsidR="001C4F74" w:rsidRPr="001C4F7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1C4F74" w:rsidRPr="001C4F74">
              <w:rPr>
                <w:rFonts w:ascii="Arial" w:hAnsi="Arial" w:cs="Arial"/>
                <w:sz w:val="14"/>
                <w:szCs w:val="14"/>
              </w:rPr>
              <w:t>Sambcé</w:t>
            </w:r>
            <w:proofErr w:type="spellEnd"/>
            <w:r w:rsidR="001C4F74" w:rsidRPr="001C4F74">
              <w:rPr>
                <w:rFonts w:ascii="Arial" w:hAnsi="Arial" w:cs="Arial"/>
                <w:sz w:val="14"/>
                <w:szCs w:val="14"/>
              </w:rPr>
              <w:t xml:space="preserve"> (avant </w:t>
            </w:r>
            <w:proofErr w:type="spellStart"/>
            <w:r w:rsidR="001C4F74" w:rsidRPr="001C4F74">
              <w:rPr>
                <w:rFonts w:ascii="Arial" w:hAnsi="Arial" w:cs="Arial"/>
                <w:sz w:val="14"/>
                <w:szCs w:val="14"/>
              </w:rPr>
              <w:t>Kongoussi</w:t>
            </w:r>
            <w:proofErr w:type="spellEnd"/>
            <w:r w:rsidR="001C4F74" w:rsidRPr="001C4F7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 w:rsidRPr="00D456E5">
              <w:rPr>
                <w:rFonts w:ascii="Arial" w:eastAsia="Times New Roman" w:hAnsi="Arial" w:cs="Arial"/>
                <w:sz w:val="14"/>
                <w:szCs w:val="14"/>
              </w:rPr>
              <w:t>achets plastiques de 0,25 litre, 0,5 litre et  dans des bouteilles de 1,5 litre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6B6">
              <w:rPr>
                <w:rFonts w:ascii="Arial" w:hAnsi="Arial" w:cs="Arial"/>
                <w:sz w:val="14"/>
                <w:szCs w:val="14"/>
              </w:rPr>
              <w:t xml:space="preserve">Pacific </w:t>
            </w:r>
            <w:proofErr w:type="spellStart"/>
            <w:r w:rsidRPr="00D356B6">
              <w:rPr>
                <w:rFonts w:ascii="Arial" w:hAnsi="Arial" w:cs="Arial"/>
                <w:sz w:val="14"/>
                <w:szCs w:val="14"/>
              </w:rPr>
              <w:t>koom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7F145F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avril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7F145F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 mars 2016</w:t>
            </w:r>
          </w:p>
        </w:tc>
        <w:tc>
          <w:tcPr>
            <w:tcW w:w="1276" w:type="dxa"/>
          </w:tcPr>
          <w:p w:rsidR="00EA7A1D" w:rsidRPr="007F145F" w:rsidRDefault="00EA7A1D" w:rsidP="00330D5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008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E86521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Pr="00203E37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3120" w:type="dxa"/>
          </w:tcPr>
          <w:p w:rsidR="00EA7A1D" w:rsidRPr="00CA4B57" w:rsidRDefault="00EA7A1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CA4B57">
              <w:rPr>
                <w:rFonts w:ascii="Arial" w:hAnsi="Arial" w:cs="Arial"/>
                <w:sz w:val="14"/>
                <w:szCs w:val="14"/>
              </w:rPr>
              <w:t xml:space="preserve">Protocole LNSP / Société DAMIBA </w:t>
            </w:r>
            <w:r>
              <w:rPr>
                <w:rFonts w:ascii="Arial" w:hAnsi="Arial" w:cs="Arial"/>
                <w:sz w:val="14"/>
                <w:szCs w:val="14"/>
              </w:rPr>
              <w:t>et Frère</w:t>
            </w:r>
            <w:r w:rsidR="00DE64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6435" w:rsidRPr="00DE6435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DE6435" w:rsidRPr="00DE6435">
              <w:rPr>
                <w:rFonts w:ascii="Arial" w:hAnsi="Arial" w:cs="Arial"/>
                <w:sz w:val="14"/>
                <w:szCs w:val="14"/>
              </w:rPr>
              <w:t>Koupèla</w:t>
            </w:r>
            <w:proofErr w:type="spellEnd"/>
            <w:r w:rsidR="00DE6435" w:rsidRPr="00DE643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>achets plastiques de 0,33 cl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3E37">
              <w:rPr>
                <w:rFonts w:ascii="Arial" w:eastAsia="Times New Roman" w:hAnsi="Arial" w:cs="Arial"/>
                <w:sz w:val="14"/>
                <w:szCs w:val="14"/>
              </w:rPr>
              <w:t>Beoog-Neeré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avril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avril 2016</w:t>
            </w:r>
          </w:p>
        </w:tc>
        <w:tc>
          <w:tcPr>
            <w:tcW w:w="1276" w:type="dxa"/>
          </w:tcPr>
          <w:p w:rsidR="00EA7A1D" w:rsidRPr="007F145F" w:rsidRDefault="00EA7A1D" w:rsidP="0060721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009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607214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Pr="00203E37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20" w:type="dxa"/>
          </w:tcPr>
          <w:p w:rsidR="00EA7A1D" w:rsidRPr="00CA4B57" w:rsidRDefault="00EA7A1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VANDIM SARL</w:t>
            </w:r>
            <w:r w:rsidR="00343380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343380" w:rsidRPr="00343380">
              <w:rPr>
                <w:rFonts w:ascii="Arial" w:hAnsi="Arial" w:cs="Arial"/>
                <w:sz w:val="14"/>
                <w:szCs w:val="14"/>
              </w:rPr>
              <w:t>Pabré</w:t>
            </w:r>
            <w:proofErr w:type="spellEnd"/>
            <w:r w:rsidR="00343380" w:rsidRPr="0034338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974E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250 ml et 500 ml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Yeelba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avril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avril 2016</w:t>
            </w:r>
          </w:p>
        </w:tc>
        <w:tc>
          <w:tcPr>
            <w:tcW w:w="1276" w:type="dxa"/>
          </w:tcPr>
          <w:p w:rsidR="00EA7A1D" w:rsidRPr="007F145F" w:rsidRDefault="00EA7A1D" w:rsidP="00974E86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010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Pr="00203E37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120" w:type="dxa"/>
          </w:tcPr>
          <w:p w:rsidR="00EA7A1D" w:rsidRPr="00CA4B57" w:rsidRDefault="00EA7A1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Entreprise CLASSICO</w:t>
            </w:r>
            <w:r w:rsidR="00FB50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507D" w:rsidRPr="00822EDB">
              <w:rPr>
                <w:rFonts w:ascii="Arial" w:eastAsia="Times New Roman" w:hAnsi="Arial" w:cs="Arial"/>
                <w:sz w:val="14"/>
                <w:szCs w:val="14"/>
              </w:rPr>
              <w:t>(Bobo-Dioulasso)</w:t>
            </w:r>
          </w:p>
        </w:tc>
        <w:tc>
          <w:tcPr>
            <w:tcW w:w="1417" w:type="dxa"/>
          </w:tcPr>
          <w:p w:rsidR="00EA7A1D" w:rsidRPr="00D356B6" w:rsidRDefault="0009359D" w:rsidP="00550B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Classico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juin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 juin 2016</w:t>
            </w:r>
          </w:p>
        </w:tc>
        <w:tc>
          <w:tcPr>
            <w:tcW w:w="1276" w:type="dxa"/>
          </w:tcPr>
          <w:p w:rsidR="00EA7A1D" w:rsidRPr="007F145F" w:rsidRDefault="00EA7A1D" w:rsidP="00550B3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012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Pr="00203E37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120" w:type="dxa"/>
          </w:tcPr>
          <w:p w:rsidR="00EA7A1D" w:rsidRDefault="00EA7A1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Protocole LNSP /Entreprise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Koumba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Dji</w:t>
            </w:r>
            <w:proofErr w:type="spellEnd"/>
            <w:r w:rsidR="00FB50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507D" w:rsidRPr="00822EDB">
              <w:rPr>
                <w:rFonts w:ascii="Arial" w:eastAsia="Times New Roman" w:hAnsi="Arial" w:cs="Arial"/>
                <w:sz w:val="14"/>
                <w:szCs w:val="14"/>
              </w:rPr>
              <w:t>(Bobo-Dioulasso)</w:t>
            </w:r>
          </w:p>
        </w:tc>
        <w:tc>
          <w:tcPr>
            <w:tcW w:w="1417" w:type="dxa"/>
          </w:tcPr>
          <w:p w:rsidR="00EA7A1D" w:rsidRPr="00D356B6" w:rsidRDefault="0009359D" w:rsidP="00550B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 et 50 cl</w:t>
            </w:r>
          </w:p>
        </w:tc>
        <w:tc>
          <w:tcPr>
            <w:tcW w:w="1134" w:type="dxa"/>
          </w:tcPr>
          <w:p w:rsidR="00EA7A1D" w:rsidRPr="00D356B6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Koumba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Dji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juin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 juin 2016</w:t>
            </w:r>
          </w:p>
        </w:tc>
        <w:tc>
          <w:tcPr>
            <w:tcW w:w="1276" w:type="dxa"/>
          </w:tcPr>
          <w:p w:rsidR="00EA7A1D" w:rsidRPr="007F145F" w:rsidRDefault="00EA7A1D" w:rsidP="00550B3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 w:rsidR="007A6C5C">
              <w:rPr>
                <w:rFonts w:ascii="Arial" w:hAnsi="Arial" w:cs="Arial"/>
                <w:sz w:val="14"/>
                <w:szCs w:val="14"/>
              </w:rPr>
              <w:t>013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550B38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120" w:type="dxa"/>
          </w:tcPr>
          <w:p w:rsidR="00EA7A1D" w:rsidRDefault="00EA7A1D" w:rsidP="00D61AB4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/Société Marina KÔ NEERE SARL</w:t>
            </w:r>
            <w:r w:rsidR="00444739">
              <w:rPr>
                <w:rFonts w:ascii="Arial" w:hAnsi="Arial" w:cs="Arial"/>
                <w:sz w:val="14"/>
                <w:szCs w:val="14"/>
              </w:rPr>
              <w:t xml:space="preserve"> (Ouagadougou)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 et 50 cl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 KÔ NEERE SARL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juin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juin 2016</w:t>
            </w:r>
          </w:p>
        </w:tc>
        <w:tc>
          <w:tcPr>
            <w:tcW w:w="1276" w:type="dxa"/>
          </w:tcPr>
          <w:p w:rsidR="00EA7A1D" w:rsidRPr="007F145F" w:rsidRDefault="00EA7A1D" w:rsidP="00D61AB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014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120" w:type="dxa"/>
          </w:tcPr>
          <w:p w:rsidR="00EA7A1D" w:rsidRDefault="00EA7A1D" w:rsidP="00980873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/Entreprise KOYAMGA SERVICE (Ouagadougou)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 et 50 cl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Idéale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8A19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8A19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 juillet 2016</w:t>
            </w:r>
          </w:p>
        </w:tc>
        <w:tc>
          <w:tcPr>
            <w:tcW w:w="1276" w:type="dxa"/>
          </w:tcPr>
          <w:p w:rsidR="00EA7A1D" w:rsidRPr="007F145F" w:rsidRDefault="00EA7A1D" w:rsidP="008A19B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015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120" w:type="dxa"/>
          </w:tcPr>
          <w:p w:rsidR="00EA7A1D" w:rsidRDefault="00EA7A1D" w:rsidP="008A19B4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Protocole LNSP / Etablissement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Dji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Aїssa</w:t>
            </w:r>
            <w:proofErr w:type="spellEnd"/>
            <w:r w:rsidR="00444739">
              <w:rPr>
                <w:rFonts w:ascii="Arial" w:hAnsi="Arial" w:cs="Arial"/>
                <w:sz w:val="14"/>
                <w:szCs w:val="14"/>
              </w:rPr>
              <w:t xml:space="preserve"> (Ouagadougou)</w:t>
            </w:r>
          </w:p>
        </w:tc>
        <w:tc>
          <w:tcPr>
            <w:tcW w:w="1417" w:type="dxa"/>
          </w:tcPr>
          <w:p w:rsidR="00EA7A1D" w:rsidRPr="00D356B6" w:rsidRDefault="0009359D" w:rsidP="008A19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Dji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Aїssa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8A19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 juillet 2016</w:t>
            </w:r>
          </w:p>
        </w:tc>
        <w:tc>
          <w:tcPr>
            <w:tcW w:w="1276" w:type="dxa"/>
          </w:tcPr>
          <w:p w:rsidR="00EA7A1D" w:rsidRPr="007F145F" w:rsidRDefault="00EA7A1D" w:rsidP="00954FDE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016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120" w:type="dxa"/>
          </w:tcPr>
          <w:p w:rsidR="00EA7A1D" w:rsidRDefault="00EA7A1D" w:rsidP="005B7CE7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Groupe Vegas SARL</w:t>
            </w:r>
            <w:r w:rsidR="006E00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6E0069" w:rsidRPr="006E0069">
              <w:rPr>
                <w:rFonts w:ascii="Arial" w:hAnsi="Arial" w:cs="Arial"/>
                <w:sz w:val="14"/>
                <w:szCs w:val="14"/>
              </w:rPr>
              <w:t>Koubri</w:t>
            </w:r>
            <w:proofErr w:type="spellEnd"/>
            <w:r w:rsidR="006E0069" w:rsidRPr="006E006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outeille de 1,5 litre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la Fontaine – Source de vie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5B7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5B7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 juillet 2016</w:t>
            </w:r>
          </w:p>
        </w:tc>
        <w:tc>
          <w:tcPr>
            <w:tcW w:w="1276" w:type="dxa"/>
          </w:tcPr>
          <w:p w:rsidR="00EA7A1D" w:rsidRPr="007F145F" w:rsidRDefault="00EA7A1D" w:rsidP="005B7CE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017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17</w:t>
            </w:r>
          </w:p>
        </w:tc>
        <w:tc>
          <w:tcPr>
            <w:tcW w:w="3120" w:type="dxa"/>
          </w:tcPr>
          <w:p w:rsidR="00EA7A1D" w:rsidRDefault="00EA7A1D" w:rsidP="00097348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/Entreprise KOYAMGA SERVICE (Bobo - Dioulasso)</w:t>
            </w:r>
          </w:p>
        </w:tc>
        <w:tc>
          <w:tcPr>
            <w:tcW w:w="1417" w:type="dxa"/>
          </w:tcPr>
          <w:p w:rsidR="00EA7A1D" w:rsidRPr="00D356B6" w:rsidRDefault="0009359D" w:rsidP="000973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30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 et l’eau aromatisée de 500 ml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Idéale et eau Idéale Energétique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juillet 2016</w:t>
            </w:r>
          </w:p>
        </w:tc>
        <w:tc>
          <w:tcPr>
            <w:tcW w:w="1276" w:type="dxa"/>
          </w:tcPr>
          <w:p w:rsidR="00EA7A1D" w:rsidRPr="007F145F" w:rsidRDefault="00EA7A1D" w:rsidP="0009734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018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120" w:type="dxa"/>
          </w:tcPr>
          <w:p w:rsidR="00EA7A1D" w:rsidRDefault="00EA7A1D" w:rsidP="00935257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/Entreprise BENITA</w:t>
            </w:r>
            <w:r w:rsidR="00D107A0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D107A0" w:rsidRPr="00D107A0">
              <w:rPr>
                <w:rFonts w:ascii="Arial" w:hAnsi="Arial" w:cs="Arial"/>
                <w:sz w:val="14"/>
                <w:szCs w:val="14"/>
              </w:rPr>
              <w:t>Koupéla</w:t>
            </w:r>
            <w:proofErr w:type="spellEnd"/>
            <w:r w:rsidR="00D107A0" w:rsidRPr="00D107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EA7A1D" w:rsidRPr="00D356B6" w:rsidRDefault="0009359D" w:rsidP="009352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30</w:t>
            </w:r>
            <w:r w:rsidR="00EA7A1D"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A7A1D" w:rsidRPr="00D356B6" w:rsidRDefault="00EA7A1D" w:rsidP="009352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Eau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Bénita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juillet 2016</w:t>
            </w:r>
          </w:p>
        </w:tc>
        <w:tc>
          <w:tcPr>
            <w:tcW w:w="1276" w:type="dxa"/>
          </w:tcPr>
          <w:p w:rsidR="00EA7A1D" w:rsidRPr="007F145F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019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120" w:type="dxa"/>
          </w:tcPr>
          <w:p w:rsidR="00EA7A1D" w:rsidRPr="00D5498C" w:rsidRDefault="00EA7A1D" w:rsidP="00F5171F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5498C">
              <w:rPr>
                <w:rFonts w:ascii="Arial" w:hAnsi="Arial" w:cs="Arial"/>
                <w:sz w:val="14"/>
                <w:szCs w:val="14"/>
              </w:rPr>
              <w:t xml:space="preserve">Protocole LNSP / d’hôtel </w:t>
            </w:r>
            <w:proofErr w:type="spellStart"/>
            <w:r w:rsidRPr="00D5498C"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ї</w:t>
            </w:r>
            <w:r w:rsidRPr="00D5498C">
              <w:rPr>
                <w:rFonts w:ascii="Arial" w:hAnsi="Arial" w:cs="Arial"/>
                <w:sz w:val="14"/>
                <w:szCs w:val="14"/>
              </w:rPr>
              <w:t>CO</w:t>
            </w:r>
            <w:proofErr w:type="spellEnd"/>
            <w:r w:rsidRPr="00D5498C">
              <w:rPr>
                <w:rFonts w:ascii="Arial" w:hAnsi="Arial" w:cs="Arial"/>
                <w:sz w:val="14"/>
                <w:szCs w:val="14"/>
              </w:rPr>
              <w:t xml:space="preserve"> OUAGA 2000</w:t>
            </w:r>
            <w:r w:rsidR="00D5498C" w:rsidRPr="00D5498C">
              <w:rPr>
                <w:rFonts w:ascii="Arial" w:hAnsi="Arial" w:cs="Arial"/>
                <w:sz w:val="14"/>
                <w:szCs w:val="14"/>
              </w:rPr>
              <w:t xml:space="preserve"> (Ou</w:t>
            </w:r>
            <w:r w:rsidR="00D5498C">
              <w:rPr>
                <w:rFonts w:ascii="Arial" w:hAnsi="Arial" w:cs="Arial"/>
                <w:sz w:val="14"/>
                <w:szCs w:val="14"/>
              </w:rPr>
              <w:t>agadougou)</w:t>
            </w:r>
          </w:p>
        </w:tc>
        <w:tc>
          <w:tcPr>
            <w:tcW w:w="1417" w:type="dxa"/>
          </w:tcPr>
          <w:p w:rsidR="00EA7A1D" w:rsidRPr="00D356B6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L’eau de la piscine, l’eau de la bâche et l’eau des robinets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 juillet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 juillet 2016</w:t>
            </w:r>
          </w:p>
        </w:tc>
        <w:tc>
          <w:tcPr>
            <w:tcW w:w="1276" w:type="dxa"/>
          </w:tcPr>
          <w:p w:rsidR="00EA7A1D" w:rsidRPr="007F145F" w:rsidRDefault="00EA7A1D" w:rsidP="00F5171F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020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120" w:type="dxa"/>
          </w:tcPr>
          <w:p w:rsidR="00EA7A1D" w:rsidRPr="005F1CF4" w:rsidRDefault="00EA7A1D" w:rsidP="005F1CF4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5F1CF4">
              <w:rPr>
                <w:rFonts w:ascii="Arial" w:hAnsi="Arial" w:cs="Arial"/>
                <w:sz w:val="14"/>
                <w:szCs w:val="14"/>
              </w:rPr>
              <w:t>Protocole LNSP / Entreprise KADI’S (B</w:t>
            </w:r>
            <w:r>
              <w:rPr>
                <w:rFonts w:ascii="Arial" w:hAnsi="Arial" w:cs="Arial"/>
                <w:sz w:val="14"/>
                <w:szCs w:val="14"/>
              </w:rPr>
              <w:t>obo – Dioulasso)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>achets plastiques de 25 cl et 50 cl</w:t>
            </w:r>
          </w:p>
        </w:tc>
        <w:tc>
          <w:tcPr>
            <w:tcW w:w="1134" w:type="dxa"/>
          </w:tcPr>
          <w:p w:rsidR="00EA7A1D" w:rsidRPr="00D356B6" w:rsidRDefault="00EA7A1D" w:rsidP="005F1CF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Eau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Kadi’s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CA4B57" w:rsidRDefault="00EA7A1D" w:rsidP="005F1C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août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Pr="00CA4B57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août 2016</w:t>
            </w:r>
          </w:p>
        </w:tc>
        <w:tc>
          <w:tcPr>
            <w:tcW w:w="1276" w:type="dxa"/>
          </w:tcPr>
          <w:p w:rsidR="00EA7A1D" w:rsidRPr="007F145F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021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120" w:type="dxa"/>
          </w:tcPr>
          <w:p w:rsidR="00EA7A1D" w:rsidRPr="0020448B" w:rsidRDefault="00EA7A1D" w:rsidP="0020448B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20448B">
              <w:rPr>
                <w:rFonts w:ascii="Arial" w:hAnsi="Arial" w:cs="Arial"/>
                <w:sz w:val="14"/>
                <w:szCs w:val="14"/>
              </w:rPr>
              <w:t>Protocole LNSP / l’Entreprise Ola v</w:t>
            </w:r>
            <w:r>
              <w:rPr>
                <w:rFonts w:ascii="Arial" w:hAnsi="Arial" w:cs="Arial"/>
                <w:sz w:val="14"/>
                <w:szCs w:val="14"/>
              </w:rPr>
              <w:t>ie</w:t>
            </w:r>
            <w:r w:rsidR="00080B45">
              <w:rPr>
                <w:rFonts w:ascii="Arial" w:hAnsi="Arial" w:cs="Arial"/>
                <w:sz w:val="14"/>
                <w:szCs w:val="14"/>
              </w:rPr>
              <w:t xml:space="preserve"> (Ouagadougou)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achets plastiques de 25 cl </w:t>
            </w:r>
          </w:p>
        </w:tc>
        <w:tc>
          <w:tcPr>
            <w:tcW w:w="1134" w:type="dxa"/>
          </w:tcPr>
          <w:p w:rsidR="00EA7A1D" w:rsidRPr="00D356B6" w:rsidRDefault="00EA7A1D" w:rsidP="002044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</w:t>
            </w:r>
            <w:r w:rsidRPr="0020448B">
              <w:rPr>
                <w:rFonts w:ascii="Arial" w:hAnsi="Arial" w:cs="Arial"/>
                <w:sz w:val="14"/>
                <w:szCs w:val="14"/>
              </w:rPr>
              <w:t xml:space="preserve"> Ola v</w:t>
            </w:r>
            <w:r>
              <w:rPr>
                <w:rFonts w:ascii="Arial" w:hAnsi="Arial" w:cs="Arial"/>
                <w:sz w:val="14"/>
                <w:szCs w:val="14"/>
              </w:rPr>
              <w:t xml:space="preserve">ie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>
            <w:r w:rsidRPr="000606E9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606E9">
              <w:rPr>
                <w:rFonts w:ascii="Arial" w:hAnsi="Arial" w:cs="Arial"/>
                <w:sz w:val="14"/>
                <w:szCs w:val="14"/>
              </w:rPr>
              <w:t xml:space="preserve"> août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>
            <w:r w:rsidRPr="000606E9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6 </w:t>
            </w:r>
            <w:r w:rsidRPr="000606E9">
              <w:rPr>
                <w:rFonts w:ascii="Arial" w:hAnsi="Arial" w:cs="Arial"/>
                <w:sz w:val="14"/>
                <w:szCs w:val="14"/>
              </w:rPr>
              <w:t>août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7A1D" w:rsidRPr="007F145F" w:rsidRDefault="00EA7A1D" w:rsidP="0020448B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023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120" w:type="dxa"/>
          </w:tcPr>
          <w:p w:rsidR="00EA7A1D" w:rsidRPr="00611D74" w:rsidRDefault="00EA7A1D" w:rsidP="00DD170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611D74">
              <w:rPr>
                <w:rFonts w:ascii="Arial" w:hAnsi="Arial" w:cs="Arial"/>
                <w:sz w:val="14"/>
                <w:szCs w:val="14"/>
              </w:rPr>
              <w:t>Protocole LNSP / l’Entreprise MANEGBA</w:t>
            </w:r>
            <w:r w:rsidR="00611D74" w:rsidRPr="00611D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11D74">
              <w:rPr>
                <w:rFonts w:ascii="Arial" w:hAnsi="Arial" w:cs="Arial"/>
                <w:sz w:val="14"/>
                <w:szCs w:val="14"/>
              </w:rPr>
              <w:t>(Ouagadougou)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achets plastiques de 25 cl </w:t>
            </w:r>
          </w:p>
        </w:tc>
        <w:tc>
          <w:tcPr>
            <w:tcW w:w="1134" w:type="dxa"/>
          </w:tcPr>
          <w:p w:rsidR="00EA7A1D" w:rsidRPr="00D356B6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Eau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Manegba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226212">
            <w:r>
              <w:rPr>
                <w:rFonts w:ascii="Arial" w:hAnsi="Arial" w:cs="Arial"/>
                <w:sz w:val="14"/>
                <w:szCs w:val="14"/>
              </w:rPr>
              <w:t>07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>
            <w:r>
              <w:rPr>
                <w:rFonts w:ascii="Arial" w:hAnsi="Arial" w:cs="Arial"/>
                <w:sz w:val="14"/>
                <w:szCs w:val="14"/>
              </w:rPr>
              <w:t>06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7A1D" w:rsidRPr="007F145F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024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120" w:type="dxa"/>
          </w:tcPr>
          <w:p w:rsidR="00EA7A1D" w:rsidRPr="00A05BD0" w:rsidRDefault="00EA7A1D" w:rsidP="00A05BD0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05BD0">
              <w:rPr>
                <w:rFonts w:ascii="Arial" w:hAnsi="Arial" w:cs="Arial"/>
                <w:sz w:val="14"/>
                <w:szCs w:val="14"/>
              </w:rPr>
              <w:t>Protocole LNSP / l’Entreprise SABABU G</w:t>
            </w:r>
            <w:r>
              <w:rPr>
                <w:rFonts w:ascii="Arial" w:hAnsi="Arial" w:cs="Arial"/>
                <w:sz w:val="14"/>
                <w:szCs w:val="14"/>
              </w:rPr>
              <w:t>NUMA (Bobo – Dioulasso)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achets plastiques de 25 cl </w:t>
            </w:r>
          </w:p>
        </w:tc>
        <w:tc>
          <w:tcPr>
            <w:tcW w:w="1134" w:type="dxa"/>
          </w:tcPr>
          <w:p w:rsidR="00EA7A1D" w:rsidRPr="00D356B6" w:rsidRDefault="00EA7A1D" w:rsidP="009073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Eau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Sababu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Gnuma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980873">
            <w:r>
              <w:rPr>
                <w:rFonts w:ascii="Arial" w:hAnsi="Arial" w:cs="Arial"/>
                <w:sz w:val="14"/>
                <w:szCs w:val="14"/>
              </w:rPr>
              <w:t>10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980873">
            <w:r>
              <w:rPr>
                <w:rFonts w:ascii="Arial" w:hAnsi="Arial" w:cs="Arial"/>
                <w:sz w:val="14"/>
                <w:szCs w:val="14"/>
              </w:rPr>
              <w:t>09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7A1D" w:rsidRPr="007F145F" w:rsidRDefault="00EA7A1D" w:rsidP="0090735D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025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8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120" w:type="dxa"/>
          </w:tcPr>
          <w:p w:rsidR="00EA7A1D" w:rsidRPr="00415E4F" w:rsidRDefault="00EA7A1D" w:rsidP="00415E4F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415E4F">
              <w:rPr>
                <w:rFonts w:ascii="Arial" w:hAnsi="Arial" w:cs="Arial"/>
                <w:sz w:val="14"/>
                <w:szCs w:val="14"/>
              </w:rPr>
              <w:t>Protocole LNSP / l’Entreprise Panthère S</w:t>
            </w:r>
            <w:r>
              <w:rPr>
                <w:rFonts w:ascii="Arial" w:hAnsi="Arial" w:cs="Arial"/>
                <w:sz w:val="14"/>
                <w:szCs w:val="14"/>
              </w:rPr>
              <w:t>ervice SARL (</w:t>
            </w:r>
            <w:r w:rsidR="00611D74">
              <w:rPr>
                <w:rFonts w:ascii="Arial" w:hAnsi="Arial" w:cs="Arial"/>
                <w:sz w:val="14"/>
                <w:szCs w:val="14"/>
              </w:rPr>
              <w:t xml:space="preserve">Ouagadougou / </w:t>
            </w:r>
            <w:r>
              <w:rPr>
                <w:rFonts w:ascii="Arial" w:hAnsi="Arial" w:cs="Arial"/>
                <w:sz w:val="14"/>
                <w:szCs w:val="14"/>
              </w:rPr>
              <w:t>Belleville)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achets plastiques de 25 cl </w:t>
            </w:r>
          </w:p>
        </w:tc>
        <w:tc>
          <w:tcPr>
            <w:tcW w:w="1134" w:type="dxa"/>
          </w:tcPr>
          <w:p w:rsidR="00EA7A1D" w:rsidRPr="00D356B6" w:rsidRDefault="00EA7A1D" w:rsidP="00B94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d’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Eben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Belleville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980873">
            <w:r>
              <w:rPr>
                <w:rFonts w:ascii="Arial" w:hAnsi="Arial" w:cs="Arial"/>
                <w:sz w:val="14"/>
                <w:szCs w:val="14"/>
              </w:rPr>
              <w:t>11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980873">
            <w:r>
              <w:rPr>
                <w:rFonts w:ascii="Arial" w:hAnsi="Arial" w:cs="Arial"/>
                <w:sz w:val="14"/>
                <w:szCs w:val="14"/>
              </w:rPr>
              <w:t>10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7A1D" w:rsidRPr="007F145F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026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EA7A1D" w:rsidRPr="00203E37" w:rsidTr="00841863">
        <w:trPr>
          <w:trHeight w:val="235"/>
        </w:trPr>
        <w:tc>
          <w:tcPr>
            <w:tcW w:w="708" w:type="dxa"/>
          </w:tcPr>
          <w:p w:rsidR="00EA7A1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120" w:type="dxa"/>
          </w:tcPr>
          <w:p w:rsidR="00EA7A1D" w:rsidRPr="00415E4F" w:rsidRDefault="00EA7A1D" w:rsidP="001A6066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415E4F">
              <w:rPr>
                <w:rFonts w:ascii="Arial" w:hAnsi="Arial" w:cs="Arial"/>
                <w:sz w:val="14"/>
                <w:szCs w:val="14"/>
              </w:rPr>
              <w:t>Protocole LNSP / l’Entreprise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Océanne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Service</w:t>
            </w:r>
            <w:r w:rsidR="002F6756">
              <w:rPr>
                <w:rFonts w:ascii="Arial" w:hAnsi="Arial" w:cs="Arial"/>
                <w:sz w:val="14"/>
                <w:szCs w:val="14"/>
              </w:rPr>
              <w:t xml:space="preserve"> (Ouagadougou)</w:t>
            </w:r>
          </w:p>
        </w:tc>
        <w:tc>
          <w:tcPr>
            <w:tcW w:w="1417" w:type="dxa"/>
          </w:tcPr>
          <w:p w:rsidR="00EA7A1D" w:rsidRPr="00D356B6" w:rsidRDefault="0009359D" w:rsidP="00980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EA7A1D">
              <w:rPr>
                <w:rFonts w:ascii="Arial" w:eastAsia="Times New Roman" w:hAnsi="Arial" w:cs="Arial"/>
                <w:sz w:val="14"/>
                <w:szCs w:val="14"/>
              </w:rPr>
              <w:t xml:space="preserve">achets plastiques de 25 cl </w:t>
            </w:r>
          </w:p>
        </w:tc>
        <w:tc>
          <w:tcPr>
            <w:tcW w:w="1134" w:type="dxa"/>
          </w:tcPr>
          <w:p w:rsidR="00EA7A1D" w:rsidRPr="00D356B6" w:rsidRDefault="00EA7A1D" w:rsidP="001A60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Océan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Default="00EA7A1D" w:rsidP="001A6066">
            <w:r>
              <w:rPr>
                <w:rFonts w:ascii="Arial" w:hAnsi="Arial" w:cs="Arial"/>
                <w:sz w:val="14"/>
                <w:szCs w:val="14"/>
              </w:rPr>
              <w:t>14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7A1D" w:rsidRDefault="00EA7A1D" w:rsidP="00980873">
            <w:r>
              <w:rPr>
                <w:rFonts w:ascii="Arial" w:hAnsi="Arial" w:cs="Arial"/>
                <w:sz w:val="14"/>
                <w:szCs w:val="14"/>
              </w:rPr>
              <w:t>13 septembre</w:t>
            </w:r>
            <w:r w:rsidRPr="005B386E">
              <w:rPr>
                <w:rFonts w:ascii="Arial" w:hAnsi="Arial" w:cs="Arial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7A1D" w:rsidRPr="007F145F" w:rsidRDefault="00EA7A1D" w:rsidP="00980873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027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A7A1D" w:rsidRPr="00855452" w:rsidRDefault="00EA7A1D" w:rsidP="00980873">
            <w:pPr>
              <w:jc w:val="center"/>
              <w:rPr>
                <w:rFonts w:ascii="Arial" w:hAnsi="Arial" w:cs="Arial"/>
              </w:rPr>
            </w:pPr>
          </w:p>
        </w:tc>
      </w:tr>
      <w:tr w:rsidR="00FA605E" w:rsidRPr="00203E37" w:rsidTr="00841863">
        <w:trPr>
          <w:trHeight w:val="235"/>
        </w:trPr>
        <w:tc>
          <w:tcPr>
            <w:tcW w:w="708" w:type="dxa"/>
          </w:tcPr>
          <w:p w:rsidR="00FA605E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120" w:type="dxa"/>
          </w:tcPr>
          <w:p w:rsidR="00FA605E" w:rsidRPr="00170BB8" w:rsidRDefault="00FA605E" w:rsidP="00EB6BE8">
            <w:pPr>
              <w:autoSpaceDE w:val="0"/>
              <w:autoSpaceDN w:val="0"/>
              <w:spacing w:before="24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357AA">
              <w:rPr>
                <w:rFonts w:ascii="Arial" w:hAnsi="Arial" w:cs="Arial"/>
                <w:sz w:val="14"/>
                <w:szCs w:val="14"/>
                <w:lang w:val="en-US"/>
              </w:rPr>
              <w:t>Protocole</w:t>
            </w:r>
            <w:proofErr w:type="spellEnd"/>
            <w:r w:rsidRPr="000357AA">
              <w:rPr>
                <w:rFonts w:ascii="Arial" w:hAnsi="Arial" w:cs="Arial"/>
                <w:sz w:val="14"/>
                <w:szCs w:val="14"/>
                <w:lang w:val="en-US"/>
              </w:rPr>
              <w:t xml:space="preserve"> LNSP /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B</w:t>
            </w:r>
            <w:r w:rsidRPr="00C97CD2">
              <w:rPr>
                <w:rFonts w:ascii="Arial" w:hAnsi="Arial" w:cs="Arial"/>
                <w:sz w:val="14"/>
                <w:szCs w:val="14"/>
                <w:lang w:val="en-US"/>
              </w:rPr>
              <w:t>URKINA’S FLAVOR AND BEVERAGE Corporation SARL</w:t>
            </w:r>
            <w:r w:rsidRPr="000357A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9359D">
              <w:rPr>
                <w:rFonts w:ascii="Arial" w:hAnsi="Arial" w:cs="Arial"/>
                <w:sz w:val="14"/>
                <w:szCs w:val="14"/>
                <w:lang w:val="en-US"/>
              </w:rPr>
              <w:t xml:space="preserve">(Ouagadougou / </w:t>
            </w:r>
            <w:proofErr w:type="spellStart"/>
            <w:r w:rsidRPr="0009359D">
              <w:rPr>
                <w:rFonts w:ascii="Arial" w:hAnsi="Arial" w:cs="Arial"/>
                <w:sz w:val="14"/>
                <w:szCs w:val="14"/>
                <w:lang w:val="en-US"/>
              </w:rPr>
              <w:t>Zagtouli</w:t>
            </w:r>
            <w:proofErr w:type="spellEnd"/>
            <w:r w:rsidRPr="0009359D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417" w:type="dxa"/>
          </w:tcPr>
          <w:p w:rsidR="00FA605E" w:rsidRDefault="00FA605E" w:rsidP="00EB6BE8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C97CD2">
              <w:rPr>
                <w:rFonts w:ascii="Arial" w:eastAsia="Times New Roman" w:hAnsi="Arial" w:cs="Arial"/>
                <w:sz w:val="14"/>
                <w:szCs w:val="14"/>
              </w:rPr>
              <w:t>achets plastiques de 400 ml, dans des bouteilles de  0,5 litre et 1,5 litre</w:t>
            </w:r>
          </w:p>
        </w:tc>
        <w:tc>
          <w:tcPr>
            <w:tcW w:w="1134" w:type="dxa"/>
          </w:tcPr>
          <w:p w:rsidR="00FA605E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7CD2">
              <w:rPr>
                <w:rFonts w:ascii="Arial" w:hAnsi="Arial" w:cs="Arial"/>
                <w:sz w:val="14"/>
                <w:szCs w:val="14"/>
              </w:rPr>
              <w:t>Eau Mounia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05E" w:rsidRPr="005B28AD" w:rsidRDefault="00FA605E" w:rsidP="00EB6BE8">
            <w:r w:rsidRPr="005B28AD">
              <w:rPr>
                <w:rFonts w:ascii="Arial" w:hAnsi="Arial" w:cs="Arial"/>
                <w:sz w:val="14"/>
                <w:szCs w:val="14"/>
              </w:rPr>
              <w:t>21 octobre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605E" w:rsidRPr="005B28AD" w:rsidRDefault="00FA605E" w:rsidP="00EB6BE8">
            <w:r w:rsidRPr="005B28AD">
              <w:rPr>
                <w:rFonts w:ascii="Arial" w:hAnsi="Arial" w:cs="Arial"/>
                <w:sz w:val="14"/>
                <w:szCs w:val="14"/>
              </w:rPr>
              <w:t>20 octobre  2016</w:t>
            </w:r>
          </w:p>
        </w:tc>
        <w:tc>
          <w:tcPr>
            <w:tcW w:w="1276" w:type="dxa"/>
          </w:tcPr>
          <w:p w:rsidR="00FA605E" w:rsidRPr="005B28AD" w:rsidRDefault="00FA605E" w:rsidP="00EB6BE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28AD">
              <w:rPr>
                <w:rFonts w:ascii="Arial" w:hAnsi="Arial" w:cs="Arial"/>
                <w:sz w:val="14"/>
                <w:szCs w:val="14"/>
              </w:rPr>
              <w:t>N°2015/02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5B28AD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FA605E" w:rsidRPr="00855452" w:rsidRDefault="00FA605E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A605E" w:rsidRPr="00855452" w:rsidRDefault="00FA605E" w:rsidP="00EB6BE8">
            <w:pPr>
              <w:jc w:val="center"/>
              <w:rPr>
                <w:rFonts w:ascii="Arial" w:hAnsi="Arial" w:cs="Arial"/>
              </w:rPr>
            </w:pPr>
          </w:p>
        </w:tc>
      </w:tr>
      <w:tr w:rsidR="0060060D" w:rsidRPr="00203E37" w:rsidTr="00841863">
        <w:trPr>
          <w:trHeight w:val="235"/>
        </w:trPr>
        <w:tc>
          <w:tcPr>
            <w:tcW w:w="708" w:type="dxa"/>
          </w:tcPr>
          <w:p w:rsidR="0060060D" w:rsidRDefault="00431A82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120" w:type="dxa"/>
          </w:tcPr>
          <w:p w:rsidR="0060060D" w:rsidRPr="00415E4F" w:rsidRDefault="0060060D" w:rsidP="0060060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415E4F">
              <w:rPr>
                <w:rFonts w:ascii="Arial" w:hAnsi="Arial" w:cs="Arial"/>
                <w:sz w:val="14"/>
                <w:szCs w:val="14"/>
              </w:rPr>
              <w:t>Protocole LNSP / l’Entreprise Panthère S</w:t>
            </w:r>
            <w:r>
              <w:rPr>
                <w:rFonts w:ascii="Arial" w:hAnsi="Arial" w:cs="Arial"/>
                <w:sz w:val="14"/>
                <w:szCs w:val="14"/>
              </w:rPr>
              <w:t>ervice SARL (Ouagadougou / Song-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Naaba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60060D" w:rsidRPr="00D356B6" w:rsidRDefault="0060060D" w:rsidP="00EB6BE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Sachets plastiques de 25 cl </w:t>
            </w:r>
          </w:p>
        </w:tc>
        <w:tc>
          <w:tcPr>
            <w:tcW w:w="1134" w:type="dxa"/>
          </w:tcPr>
          <w:p w:rsidR="0060060D" w:rsidRPr="00D356B6" w:rsidRDefault="0060060D" w:rsidP="006006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d’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Eben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Song-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Naaba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60D" w:rsidRDefault="009F7408" w:rsidP="00EB6BE8">
            <w:r>
              <w:rPr>
                <w:rFonts w:ascii="Arial" w:hAnsi="Arial" w:cs="Arial"/>
                <w:sz w:val="14"/>
                <w:szCs w:val="14"/>
              </w:rPr>
              <w:t>21 octobre</w:t>
            </w:r>
            <w:r w:rsidR="0060060D" w:rsidRPr="005B386E">
              <w:rPr>
                <w:rFonts w:ascii="Arial" w:hAnsi="Arial" w:cs="Arial"/>
                <w:sz w:val="14"/>
                <w:szCs w:val="14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060D" w:rsidRDefault="009F7408" w:rsidP="009F7408">
            <w:r>
              <w:rPr>
                <w:rFonts w:ascii="Arial" w:hAnsi="Arial" w:cs="Arial"/>
                <w:sz w:val="14"/>
                <w:szCs w:val="14"/>
              </w:rPr>
              <w:t xml:space="preserve">20 octobre </w:t>
            </w:r>
            <w:r w:rsidR="0060060D" w:rsidRPr="005B386E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6006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60060D" w:rsidRPr="007F145F" w:rsidRDefault="0060060D" w:rsidP="00EB6BE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 w:rsidR="009F7408">
              <w:rPr>
                <w:rFonts w:ascii="Arial" w:hAnsi="Arial" w:cs="Arial"/>
                <w:sz w:val="14"/>
                <w:szCs w:val="14"/>
              </w:rPr>
              <w:t>02</w:t>
            </w:r>
            <w:r w:rsidR="00FA605E">
              <w:rPr>
                <w:rFonts w:ascii="Arial" w:hAnsi="Arial" w:cs="Arial"/>
                <w:sz w:val="14"/>
                <w:szCs w:val="14"/>
              </w:rPr>
              <w:t>9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60060D" w:rsidRPr="00855452" w:rsidRDefault="0060060D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0060D" w:rsidRPr="00855452" w:rsidRDefault="0060060D" w:rsidP="00EB6BE8">
            <w:pPr>
              <w:jc w:val="center"/>
              <w:rPr>
                <w:rFonts w:ascii="Arial" w:hAnsi="Arial" w:cs="Arial"/>
              </w:rPr>
            </w:pPr>
          </w:p>
        </w:tc>
      </w:tr>
      <w:tr w:rsidR="009F7408" w:rsidRPr="00203E37" w:rsidTr="00841863">
        <w:trPr>
          <w:trHeight w:val="693"/>
        </w:trPr>
        <w:tc>
          <w:tcPr>
            <w:tcW w:w="708" w:type="dxa"/>
          </w:tcPr>
          <w:p w:rsidR="009F7408" w:rsidRDefault="009F7408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431A8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20" w:type="dxa"/>
          </w:tcPr>
          <w:p w:rsidR="009F7408" w:rsidRDefault="009F7408" w:rsidP="004D482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 Société Burkinabé des Filières Alimentaires (Bobo Dioulasso)</w:t>
            </w:r>
          </w:p>
        </w:tc>
        <w:tc>
          <w:tcPr>
            <w:tcW w:w="1417" w:type="dxa"/>
          </w:tcPr>
          <w:p w:rsidR="009F7408" w:rsidRDefault="009F7408" w:rsidP="00EB6BE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 biodégradable de 30 cl et eau aromatisée de 50 cl</w:t>
            </w:r>
          </w:p>
        </w:tc>
        <w:tc>
          <w:tcPr>
            <w:tcW w:w="1134" w:type="dxa"/>
          </w:tcPr>
          <w:p w:rsidR="009F7408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BARAJII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F7408" w:rsidRPr="005B28AD" w:rsidRDefault="009F7408" w:rsidP="00EB6BE8">
            <w:r w:rsidRPr="005B28AD">
              <w:rPr>
                <w:rFonts w:ascii="Arial" w:hAnsi="Arial" w:cs="Arial"/>
                <w:sz w:val="14"/>
                <w:szCs w:val="14"/>
              </w:rPr>
              <w:t>21 octobre 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F7408" w:rsidRPr="005B28AD" w:rsidRDefault="009F7408" w:rsidP="00EB6BE8">
            <w:r w:rsidRPr="005B28AD">
              <w:rPr>
                <w:rFonts w:ascii="Arial" w:hAnsi="Arial" w:cs="Arial"/>
                <w:sz w:val="14"/>
                <w:szCs w:val="14"/>
              </w:rPr>
              <w:t>20 octobre  2016</w:t>
            </w:r>
          </w:p>
        </w:tc>
        <w:tc>
          <w:tcPr>
            <w:tcW w:w="1276" w:type="dxa"/>
            <w:shd w:val="clear" w:color="auto" w:fill="auto"/>
          </w:tcPr>
          <w:p w:rsidR="009F7408" w:rsidRPr="005B28AD" w:rsidRDefault="009F7408" w:rsidP="00EB6BE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28AD">
              <w:rPr>
                <w:rFonts w:ascii="Arial" w:hAnsi="Arial" w:cs="Arial"/>
                <w:sz w:val="14"/>
                <w:szCs w:val="14"/>
              </w:rPr>
              <w:t>N°2015/030/MS/SG/LNSP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559" w:type="dxa"/>
          </w:tcPr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9F7408" w:rsidRPr="00855452" w:rsidRDefault="009F7408" w:rsidP="00EB6B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7408" w:rsidRPr="00855452" w:rsidRDefault="009F7408" w:rsidP="00EB6B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1C3" w:rsidRPr="00203E37" w:rsidRDefault="00BF41C3" w:rsidP="00520F21">
      <w:pPr>
        <w:tabs>
          <w:tab w:val="left" w:pos="4050"/>
        </w:tabs>
        <w:rPr>
          <w:rFonts w:ascii="Arial" w:hAnsi="Arial" w:cs="Arial"/>
          <w:sz w:val="14"/>
          <w:szCs w:val="14"/>
        </w:rPr>
      </w:pPr>
    </w:p>
    <w:p w:rsidR="00A65D9B" w:rsidRDefault="00A65D9B" w:rsidP="007B0BC8">
      <w:pPr>
        <w:tabs>
          <w:tab w:val="left" w:pos="4050"/>
        </w:tabs>
        <w:rPr>
          <w:rFonts w:ascii="Arial Black" w:hAnsi="Arial Black"/>
          <w:sz w:val="16"/>
          <w:szCs w:val="16"/>
        </w:rPr>
      </w:pPr>
    </w:p>
    <w:p w:rsidR="00EE668A" w:rsidRDefault="00645BE3" w:rsidP="007B0BC8">
      <w:pPr>
        <w:tabs>
          <w:tab w:val="left" w:pos="4050"/>
        </w:tabs>
        <w:rPr>
          <w:rFonts w:ascii="Arial Black" w:hAnsi="Arial Black"/>
          <w:sz w:val="16"/>
          <w:szCs w:val="16"/>
        </w:rPr>
      </w:pPr>
      <w:r w:rsidRPr="000C3604">
        <w:rPr>
          <w:rFonts w:ascii="Arial Black" w:hAnsi="Arial Black"/>
          <w:sz w:val="16"/>
          <w:szCs w:val="16"/>
        </w:rPr>
        <w:t xml:space="preserve">NB : </w:t>
      </w:r>
    </w:p>
    <w:p w:rsidR="00EE668A" w:rsidRDefault="00350DD3" w:rsidP="00EE668A">
      <w:pPr>
        <w:pStyle w:val="Paragraphedeliste"/>
        <w:numPr>
          <w:ilvl w:val="0"/>
          <w:numId w:val="4"/>
        </w:numPr>
        <w:tabs>
          <w:tab w:val="left" w:pos="4050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La numérotation indique l’ordre de signature </w:t>
      </w:r>
      <w:r w:rsidR="002529B9">
        <w:rPr>
          <w:rFonts w:ascii="Arial Black" w:hAnsi="Arial Black"/>
          <w:sz w:val="16"/>
          <w:szCs w:val="16"/>
        </w:rPr>
        <w:t>des</w:t>
      </w:r>
      <w:r>
        <w:rPr>
          <w:rFonts w:ascii="Arial Black" w:hAnsi="Arial Black"/>
          <w:sz w:val="16"/>
          <w:szCs w:val="16"/>
        </w:rPr>
        <w:t xml:space="preserve"> protocole</w:t>
      </w:r>
      <w:r w:rsidR="002529B9">
        <w:rPr>
          <w:rFonts w:ascii="Arial Black" w:hAnsi="Arial Black"/>
          <w:sz w:val="16"/>
          <w:szCs w:val="16"/>
        </w:rPr>
        <w:t>s</w:t>
      </w:r>
      <w:r>
        <w:rPr>
          <w:rFonts w:ascii="Arial Black" w:hAnsi="Arial Black"/>
          <w:sz w:val="16"/>
          <w:szCs w:val="16"/>
        </w:rPr>
        <w:t xml:space="preserve"> et non l’ordre d</w:t>
      </w:r>
      <w:r w:rsidR="0009359D">
        <w:rPr>
          <w:rFonts w:ascii="Arial Black" w:hAnsi="Arial Black"/>
          <w:sz w:val="16"/>
          <w:szCs w:val="16"/>
        </w:rPr>
        <w:t xml:space="preserve">’un quelconque </w:t>
      </w:r>
      <w:r>
        <w:rPr>
          <w:rFonts w:ascii="Arial Black" w:hAnsi="Arial Black"/>
          <w:sz w:val="16"/>
          <w:szCs w:val="16"/>
        </w:rPr>
        <w:t xml:space="preserve"> mérite des entreprises ayant un contrat avec le LNSP.</w:t>
      </w:r>
    </w:p>
    <w:p w:rsidR="00BF41C3" w:rsidRPr="00EE668A" w:rsidRDefault="000C3604" w:rsidP="00EE668A">
      <w:pPr>
        <w:pStyle w:val="Paragraphedeliste"/>
        <w:numPr>
          <w:ilvl w:val="0"/>
          <w:numId w:val="4"/>
        </w:numPr>
        <w:tabs>
          <w:tab w:val="left" w:pos="4050"/>
        </w:tabs>
        <w:rPr>
          <w:rFonts w:ascii="Arial Black" w:hAnsi="Arial Black"/>
          <w:sz w:val="16"/>
          <w:szCs w:val="16"/>
        </w:rPr>
      </w:pPr>
      <w:r w:rsidRPr="00EE668A">
        <w:rPr>
          <w:rFonts w:ascii="Arial Black" w:hAnsi="Arial Black"/>
          <w:sz w:val="16"/>
          <w:szCs w:val="16"/>
        </w:rPr>
        <w:t>S</w:t>
      </w:r>
      <w:r w:rsidR="00645BE3" w:rsidRPr="00EE668A">
        <w:rPr>
          <w:rFonts w:ascii="Arial Black" w:hAnsi="Arial Black"/>
          <w:sz w:val="16"/>
          <w:szCs w:val="16"/>
        </w:rPr>
        <w:t xml:space="preserve">ur plus de </w:t>
      </w:r>
      <w:r w:rsidR="00EE19CD" w:rsidRPr="00EE668A">
        <w:rPr>
          <w:rFonts w:ascii="Arial Black" w:hAnsi="Arial Black"/>
          <w:sz w:val="16"/>
          <w:szCs w:val="16"/>
        </w:rPr>
        <w:t>deux cent</w:t>
      </w:r>
      <w:r w:rsidR="00645BE3" w:rsidRPr="00EE668A">
        <w:rPr>
          <w:rFonts w:ascii="Arial Black" w:hAnsi="Arial Black"/>
          <w:sz w:val="16"/>
          <w:szCs w:val="16"/>
        </w:rPr>
        <w:t xml:space="preserve"> (</w:t>
      </w:r>
      <w:r w:rsidR="00EE19CD" w:rsidRPr="00EE668A">
        <w:rPr>
          <w:rFonts w:ascii="Arial Black" w:hAnsi="Arial Black"/>
          <w:sz w:val="16"/>
          <w:szCs w:val="16"/>
        </w:rPr>
        <w:t>2</w:t>
      </w:r>
      <w:r w:rsidR="00645BE3" w:rsidRPr="00EE668A">
        <w:rPr>
          <w:rFonts w:ascii="Arial Black" w:hAnsi="Arial Black"/>
          <w:sz w:val="16"/>
          <w:szCs w:val="16"/>
        </w:rPr>
        <w:t>00) unités de production d’eau de forage et d’eau préemballée</w:t>
      </w:r>
      <w:r w:rsidR="00DA4BD9" w:rsidRPr="00EE668A">
        <w:rPr>
          <w:rFonts w:ascii="Arial Black" w:hAnsi="Arial Black"/>
          <w:sz w:val="16"/>
          <w:szCs w:val="16"/>
        </w:rPr>
        <w:t xml:space="preserve"> au Burkina Faso</w:t>
      </w:r>
      <w:r w:rsidR="005F6190" w:rsidRPr="00EE668A">
        <w:rPr>
          <w:rFonts w:ascii="Arial Black" w:hAnsi="Arial Black"/>
          <w:sz w:val="16"/>
          <w:szCs w:val="16"/>
        </w:rPr>
        <w:t xml:space="preserve">, </w:t>
      </w:r>
      <w:r w:rsidR="00431A82" w:rsidRPr="00EE668A">
        <w:rPr>
          <w:rFonts w:ascii="Arial Black" w:hAnsi="Arial Black"/>
          <w:sz w:val="16"/>
          <w:szCs w:val="16"/>
        </w:rPr>
        <w:t>vingt-</w:t>
      </w:r>
      <w:r w:rsidR="00431A82">
        <w:rPr>
          <w:rFonts w:ascii="Arial Black" w:hAnsi="Arial Black"/>
          <w:sz w:val="16"/>
          <w:szCs w:val="16"/>
        </w:rPr>
        <w:t>huit</w:t>
      </w:r>
      <w:r w:rsidR="00645BE3" w:rsidRPr="00EE668A">
        <w:rPr>
          <w:rFonts w:ascii="Arial Black" w:hAnsi="Arial Black"/>
          <w:sz w:val="16"/>
          <w:szCs w:val="16"/>
        </w:rPr>
        <w:t xml:space="preserve"> (</w:t>
      </w:r>
      <w:r w:rsidR="00A15B9A" w:rsidRPr="00EE668A">
        <w:rPr>
          <w:rFonts w:ascii="Arial Black" w:hAnsi="Arial Black"/>
          <w:sz w:val="16"/>
          <w:szCs w:val="16"/>
        </w:rPr>
        <w:t>2</w:t>
      </w:r>
      <w:r w:rsidR="00431A82">
        <w:rPr>
          <w:rFonts w:ascii="Arial Black" w:hAnsi="Arial Black"/>
          <w:sz w:val="16"/>
          <w:szCs w:val="16"/>
        </w:rPr>
        <w:t>8</w:t>
      </w:r>
      <w:r w:rsidR="00645BE3" w:rsidRPr="00EE668A">
        <w:rPr>
          <w:rFonts w:ascii="Arial Black" w:hAnsi="Arial Black"/>
          <w:sz w:val="16"/>
          <w:szCs w:val="16"/>
        </w:rPr>
        <w:t>) structures ont cont</w:t>
      </w:r>
      <w:r w:rsidR="004F0B9F" w:rsidRPr="00EE668A">
        <w:rPr>
          <w:rFonts w:ascii="Arial Black" w:hAnsi="Arial Black"/>
          <w:sz w:val="16"/>
          <w:szCs w:val="16"/>
        </w:rPr>
        <w:t>racté un protocole avec le LNSP</w:t>
      </w:r>
      <w:r w:rsidR="00AB05D7" w:rsidRPr="00EE668A">
        <w:rPr>
          <w:rFonts w:ascii="Arial Black" w:hAnsi="Arial Black"/>
          <w:sz w:val="16"/>
          <w:szCs w:val="16"/>
        </w:rPr>
        <w:t xml:space="preserve"> </w:t>
      </w:r>
      <w:r w:rsidR="00995ECC" w:rsidRPr="00EE668A">
        <w:rPr>
          <w:rFonts w:ascii="Arial Black" w:hAnsi="Arial Black"/>
          <w:sz w:val="16"/>
          <w:szCs w:val="16"/>
        </w:rPr>
        <w:t>pour le contrôle régulier de leur eau</w:t>
      </w:r>
      <w:r w:rsidR="002A0206" w:rsidRPr="00EE668A">
        <w:rPr>
          <w:rFonts w:ascii="Arial Black" w:hAnsi="Arial Black"/>
          <w:sz w:val="16"/>
          <w:szCs w:val="16"/>
        </w:rPr>
        <w:t>.</w:t>
      </w:r>
    </w:p>
    <w:p w:rsidR="00BD70BC" w:rsidRPr="007B0BC8" w:rsidRDefault="00766FA1" w:rsidP="005D1809">
      <w:pPr>
        <w:spacing w:before="120" w:after="120"/>
        <w:jc w:val="right"/>
        <w:rPr>
          <w:rFonts w:ascii="Arial" w:eastAsia="Calibri" w:hAnsi="Arial" w:cs="Arial"/>
          <w:sz w:val="24"/>
          <w:szCs w:val="24"/>
        </w:rPr>
        <w:sectPr w:rsidR="00BD70BC" w:rsidRPr="007B0BC8" w:rsidSect="00233B46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457450" cy="1790700"/>
            <wp:effectExtent l="0" t="0" r="0" b="0"/>
            <wp:docPr id="1" name="Image 0" descr="Signature  DG LNS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 DG LNSP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44" cy="179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DA" w:rsidRDefault="008856DA" w:rsidP="005D1809">
      <w:pPr>
        <w:tabs>
          <w:tab w:val="left" w:pos="4050"/>
        </w:tabs>
        <w:rPr>
          <w:rFonts w:ascii="Arial Black" w:hAnsi="Arial Black"/>
        </w:rPr>
      </w:pPr>
    </w:p>
    <w:sectPr w:rsidR="008856DA" w:rsidSect="007F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A1" w:rsidRDefault="000433A1" w:rsidP="0032091C">
      <w:pPr>
        <w:spacing w:after="0" w:line="240" w:lineRule="auto"/>
      </w:pPr>
      <w:r>
        <w:separator/>
      </w:r>
    </w:p>
  </w:endnote>
  <w:endnote w:type="continuationSeparator" w:id="0">
    <w:p w:rsidR="000433A1" w:rsidRDefault="000433A1" w:rsidP="003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8507"/>
      <w:docPartObj>
        <w:docPartGallery w:val="Page Numbers (Bottom of Page)"/>
        <w:docPartUnique/>
      </w:docPartObj>
    </w:sdtPr>
    <w:sdtEndPr/>
    <w:sdtContent>
      <w:p w:rsidR="00476675" w:rsidRDefault="007A3856">
        <w:pPr>
          <w:pStyle w:val="Pieddepage"/>
          <w:jc w:val="right"/>
        </w:pPr>
        <w:r>
          <w:fldChar w:fldCharType="begin"/>
        </w:r>
        <w:r w:rsidR="00F70522">
          <w:instrText>PAGE   \* MERGEFORMAT</w:instrText>
        </w:r>
        <w:r>
          <w:fldChar w:fldCharType="separate"/>
        </w:r>
        <w:r w:rsidR="00431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675" w:rsidRDefault="004766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A1" w:rsidRDefault="000433A1" w:rsidP="0032091C">
      <w:pPr>
        <w:spacing w:after="0" w:line="240" w:lineRule="auto"/>
      </w:pPr>
      <w:r>
        <w:separator/>
      </w:r>
    </w:p>
  </w:footnote>
  <w:footnote w:type="continuationSeparator" w:id="0">
    <w:p w:rsidR="000433A1" w:rsidRDefault="000433A1" w:rsidP="0032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>
    <w:nsid w:val="16806982"/>
    <w:multiLevelType w:val="hybridMultilevel"/>
    <w:tmpl w:val="A32EC55C"/>
    <w:lvl w:ilvl="0" w:tplc="92CE870E">
      <w:start w:val="10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3D7A"/>
    <w:multiLevelType w:val="hybridMultilevel"/>
    <w:tmpl w:val="1FDE0A4C"/>
    <w:lvl w:ilvl="0" w:tplc="8126FBB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E499F"/>
    <w:multiLevelType w:val="hybridMultilevel"/>
    <w:tmpl w:val="3286C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C42DC"/>
    <w:multiLevelType w:val="hybridMultilevel"/>
    <w:tmpl w:val="18B423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621"/>
    <w:rsid w:val="00002355"/>
    <w:rsid w:val="00005724"/>
    <w:rsid w:val="00012389"/>
    <w:rsid w:val="00012D5D"/>
    <w:rsid w:val="00021117"/>
    <w:rsid w:val="00021413"/>
    <w:rsid w:val="0002234B"/>
    <w:rsid w:val="000279FB"/>
    <w:rsid w:val="00033CB5"/>
    <w:rsid w:val="000357AA"/>
    <w:rsid w:val="00041B1E"/>
    <w:rsid w:val="0004217C"/>
    <w:rsid w:val="000432F5"/>
    <w:rsid w:val="000433A1"/>
    <w:rsid w:val="000502C6"/>
    <w:rsid w:val="00054E21"/>
    <w:rsid w:val="00057F53"/>
    <w:rsid w:val="000639B3"/>
    <w:rsid w:val="0006441A"/>
    <w:rsid w:val="0006533E"/>
    <w:rsid w:val="00070A2B"/>
    <w:rsid w:val="00072051"/>
    <w:rsid w:val="000753B1"/>
    <w:rsid w:val="00077858"/>
    <w:rsid w:val="00080B45"/>
    <w:rsid w:val="00082E0E"/>
    <w:rsid w:val="0008418B"/>
    <w:rsid w:val="000843F8"/>
    <w:rsid w:val="000849D6"/>
    <w:rsid w:val="000901EA"/>
    <w:rsid w:val="0009359D"/>
    <w:rsid w:val="00093A95"/>
    <w:rsid w:val="00093EE5"/>
    <w:rsid w:val="00094B19"/>
    <w:rsid w:val="00097348"/>
    <w:rsid w:val="000975B0"/>
    <w:rsid w:val="00097B6A"/>
    <w:rsid w:val="000A2812"/>
    <w:rsid w:val="000A4095"/>
    <w:rsid w:val="000A4305"/>
    <w:rsid w:val="000B1A92"/>
    <w:rsid w:val="000B29D1"/>
    <w:rsid w:val="000B4CD2"/>
    <w:rsid w:val="000B64E8"/>
    <w:rsid w:val="000C07B2"/>
    <w:rsid w:val="000C3604"/>
    <w:rsid w:val="000C4977"/>
    <w:rsid w:val="000C527E"/>
    <w:rsid w:val="000D197F"/>
    <w:rsid w:val="000D34DA"/>
    <w:rsid w:val="000D73EA"/>
    <w:rsid w:val="000E61B3"/>
    <w:rsid w:val="000F460C"/>
    <w:rsid w:val="000F65CD"/>
    <w:rsid w:val="000F6661"/>
    <w:rsid w:val="00102355"/>
    <w:rsid w:val="0010301E"/>
    <w:rsid w:val="00103F0C"/>
    <w:rsid w:val="001068EE"/>
    <w:rsid w:val="00106C2D"/>
    <w:rsid w:val="00110940"/>
    <w:rsid w:val="0012492F"/>
    <w:rsid w:val="00127047"/>
    <w:rsid w:val="001333C8"/>
    <w:rsid w:val="00135210"/>
    <w:rsid w:val="00140E8C"/>
    <w:rsid w:val="00142141"/>
    <w:rsid w:val="001528B2"/>
    <w:rsid w:val="00154041"/>
    <w:rsid w:val="00156031"/>
    <w:rsid w:val="00156563"/>
    <w:rsid w:val="001640FD"/>
    <w:rsid w:val="001651A7"/>
    <w:rsid w:val="00170BB8"/>
    <w:rsid w:val="0017208E"/>
    <w:rsid w:val="00172BE9"/>
    <w:rsid w:val="00173223"/>
    <w:rsid w:val="0018074F"/>
    <w:rsid w:val="00190B6A"/>
    <w:rsid w:val="0019169E"/>
    <w:rsid w:val="0019182F"/>
    <w:rsid w:val="00194133"/>
    <w:rsid w:val="001A39D0"/>
    <w:rsid w:val="001A3C7B"/>
    <w:rsid w:val="001A6066"/>
    <w:rsid w:val="001C4F74"/>
    <w:rsid w:val="001C5EFC"/>
    <w:rsid w:val="001D1D3D"/>
    <w:rsid w:val="001D2945"/>
    <w:rsid w:val="001D5394"/>
    <w:rsid w:val="001E1011"/>
    <w:rsid w:val="001E2621"/>
    <w:rsid w:val="001E6617"/>
    <w:rsid w:val="001F15C0"/>
    <w:rsid w:val="001F47C3"/>
    <w:rsid w:val="0020013C"/>
    <w:rsid w:val="00200506"/>
    <w:rsid w:val="002005B1"/>
    <w:rsid w:val="002015BB"/>
    <w:rsid w:val="00202369"/>
    <w:rsid w:val="00203E37"/>
    <w:rsid w:val="0020448B"/>
    <w:rsid w:val="002058E4"/>
    <w:rsid w:val="002059C7"/>
    <w:rsid w:val="00212DB3"/>
    <w:rsid w:val="00213068"/>
    <w:rsid w:val="00217BA3"/>
    <w:rsid w:val="00220373"/>
    <w:rsid w:val="002236B2"/>
    <w:rsid w:val="00226212"/>
    <w:rsid w:val="00231194"/>
    <w:rsid w:val="0023167C"/>
    <w:rsid w:val="00233B46"/>
    <w:rsid w:val="0023591C"/>
    <w:rsid w:val="002375EC"/>
    <w:rsid w:val="0024101F"/>
    <w:rsid w:val="00246D8C"/>
    <w:rsid w:val="002529B9"/>
    <w:rsid w:val="00253187"/>
    <w:rsid w:val="002538BA"/>
    <w:rsid w:val="00257A90"/>
    <w:rsid w:val="00270F00"/>
    <w:rsid w:val="00274A4A"/>
    <w:rsid w:val="002801AA"/>
    <w:rsid w:val="00283771"/>
    <w:rsid w:val="00284EBA"/>
    <w:rsid w:val="00292B5B"/>
    <w:rsid w:val="0029619E"/>
    <w:rsid w:val="002A0206"/>
    <w:rsid w:val="002A6058"/>
    <w:rsid w:val="002B262E"/>
    <w:rsid w:val="002B6303"/>
    <w:rsid w:val="002C0E47"/>
    <w:rsid w:val="002C0FF8"/>
    <w:rsid w:val="002C1BFD"/>
    <w:rsid w:val="002C62D3"/>
    <w:rsid w:val="002D6FAF"/>
    <w:rsid w:val="002D7C4E"/>
    <w:rsid w:val="002E2C82"/>
    <w:rsid w:val="002E3B07"/>
    <w:rsid w:val="002E4296"/>
    <w:rsid w:val="002E708E"/>
    <w:rsid w:val="002F2D91"/>
    <w:rsid w:val="002F2FAF"/>
    <w:rsid w:val="002F6756"/>
    <w:rsid w:val="003038D7"/>
    <w:rsid w:val="00304F8E"/>
    <w:rsid w:val="00307B11"/>
    <w:rsid w:val="00311DB8"/>
    <w:rsid w:val="00320543"/>
    <w:rsid w:val="0032091C"/>
    <w:rsid w:val="00322DC1"/>
    <w:rsid w:val="00325CED"/>
    <w:rsid w:val="00327D71"/>
    <w:rsid w:val="00327E44"/>
    <w:rsid w:val="00330535"/>
    <w:rsid w:val="00333108"/>
    <w:rsid w:val="0033351B"/>
    <w:rsid w:val="00343380"/>
    <w:rsid w:val="003435EF"/>
    <w:rsid w:val="003437D8"/>
    <w:rsid w:val="00346C70"/>
    <w:rsid w:val="00350DD3"/>
    <w:rsid w:val="00356455"/>
    <w:rsid w:val="003604C9"/>
    <w:rsid w:val="0036092D"/>
    <w:rsid w:val="00365482"/>
    <w:rsid w:val="003659B8"/>
    <w:rsid w:val="00373DFD"/>
    <w:rsid w:val="003767B9"/>
    <w:rsid w:val="00381A13"/>
    <w:rsid w:val="00387C3D"/>
    <w:rsid w:val="00387D92"/>
    <w:rsid w:val="003916AF"/>
    <w:rsid w:val="00392BBE"/>
    <w:rsid w:val="00397A83"/>
    <w:rsid w:val="003A1609"/>
    <w:rsid w:val="003A26D5"/>
    <w:rsid w:val="003B0A30"/>
    <w:rsid w:val="003B0AB8"/>
    <w:rsid w:val="003B6ADB"/>
    <w:rsid w:val="003C001D"/>
    <w:rsid w:val="003C01E4"/>
    <w:rsid w:val="003C032D"/>
    <w:rsid w:val="003C0874"/>
    <w:rsid w:val="003C0AB1"/>
    <w:rsid w:val="003C5776"/>
    <w:rsid w:val="003D14A1"/>
    <w:rsid w:val="003D1579"/>
    <w:rsid w:val="003D578C"/>
    <w:rsid w:val="003D590F"/>
    <w:rsid w:val="003E2398"/>
    <w:rsid w:val="003E32E8"/>
    <w:rsid w:val="003E62B8"/>
    <w:rsid w:val="003F154E"/>
    <w:rsid w:val="003F2484"/>
    <w:rsid w:val="00400EFD"/>
    <w:rsid w:val="0040302F"/>
    <w:rsid w:val="00406C98"/>
    <w:rsid w:val="00407679"/>
    <w:rsid w:val="00407D46"/>
    <w:rsid w:val="00412B66"/>
    <w:rsid w:val="004139E9"/>
    <w:rsid w:val="00414165"/>
    <w:rsid w:val="00414499"/>
    <w:rsid w:val="00415E4F"/>
    <w:rsid w:val="00417141"/>
    <w:rsid w:val="00423782"/>
    <w:rsid w:val="0042426A"/>
    <w:rsid w:val="00426173"/>
    <w:rsid w:val="00431A82"/>
    <w:rsid w:val="00433F51"/>
    <w:rsid w:val="00436719"/>
    <w:rsid w:val="004373C0"/>
    <w:rsid w:val="00437CA3"/>
    <w:rsid w:val="004433A4"/>
    <w:rsid w:val="00443D41"/>
    <w:rsid w:val="00444739"/>
    <w:rsid w:val="0044495F"/>
    <w:rsid w:val="00444996"/>
    <w:rsid w:val="00445855"/>
    <w:rsid w:val="004462DD"/>
    <w:rsid w:val="00451615"/>
    <w:rsid w:val="004528BC"/>
    <w:rsid w:val="00455C48"/>
    <w:rsid w:val="0045695C"/>
    <w:rsid w:val="00460D40"/>
    <w:rsid w:val="00461839"/>
    <w:rsid w:val="004634A8"/>
    <w:rsid w:val="00463857"/>
    <w:rsid w:val="00463A95"/>
    <w:rsid w:val="004667AD"/>
    <w:rsid w:val="00470697"/>
    <w:rsid w:val="004714C7"/>
    <w:rsid w:val="00471749"/>
    <w:rsid w:val="004726FC"/>
    <w:rsid w:val="00474886"/>
    <w:rsid w:val="0047633F"/>
    <w:rsid w:val="00476675"/>
    <w:rsid w:val="004808A1"/>
    <w:rsid w:val="00481906"/>
    <w:rsid w:val="00481DDE"/>
    <w:rsid w:val="0048630E"/>
    <w:rsid w:val="0049447F"/>
    <w:rsid w:val="0049485B"/>
    <w:rsid w:val="004952D9"/>
    <w:rsid w:val="004A52A7"/>
    <w:rsid w:val="004B1F2B"/>
    <w:rsid w:val="004B3D5F"/>
    <w:rsid w:val="004B6DCF"/>
    <w:rsid w:val="004B7783"/>
    <w:rsid w:val="004C1158"/>
    <w:rsid w:val="004C4B2B"/>
    <w:rsid w:val="004C62A8"/>
    <w:rsid w:val="004C771E"/>
    <w:rsid w:val="004D459F"/>
    <w:rsid w:val="004D482D"/>
    <w:rsid w:val="004D7FD5"/>
    <w:rsid w:val="004E578A"/>
    <w:rsid w:val="004E5C80"/>
    <w:rsid w:val="004E6969"/>
    <w:rsid w:val="004F0B9F"/>
    <w:rsid w:val="004F701B"/>
    <w:rsid w:val="005011CA"/>
    <w:rsid w:val="00502F81"/>
    <w:rsid w:val="0050369C"/>
    <w:rsid w:val="00504AF8"/>
    <w:rsid w:val="00510AD9"/>
    <w:rsid w:val="005110D6"/>
    <w:rsid w:val="00511532"/>
    <w:rsid w:val="00516246"/>
    <w:rsid w:val="00520F21"/>
    <w:rsid w:val="00521A8A"/>
    <w:rsid w:val="00522DBE"/>
    <w:rsid w:val="00524228"/>
    <w:rsid w:val="00525BE0"/>
    <w:rsid w:val="005267CF"/>
    <w:rsid w:val="005276BA"/>
    <w:rsid w:val="00531805"/>
    <w:rsid w:val="00536252"/>
    <w:rsid w:val="0054110D"/>
    <w:rsid w:val="0054308B"/>
    <w:rsid w:val="00547589"/>
    <w:rsid w:val="0055202F"/>
    <w:rsid w:val="00552568"/>
    <w:rsid w:val="00552B9F"/>
    <w:rsid w:val="00556021"/>
    <w:rsid w:val="00560D4B"/>
    <w:rsid w:val="00562035"/>
    <w:rsid w:val="00562F3A"/>
    <w:rsid w:val="005659DE"/>
    <w:rsid w:val="005674CD"/>
    <w:rsid w:val="00567A7A"/>
    <w:rsid w:val="0057735E"/>
    <w:rsid w:val="00585205"/>
    <w:rsid w:val="00590052"/>
    <w:rsid w:val="005A312B"/>
    <w:rsid w:val="005B0334"/>
    <w:rsid w:val="005B0B8C"/>
    <w:rsid w:val="005B1443"/>
    <w:rsid w:val="005B28AD"/>
    <w:rsid w:val="005B7CE7"/>
    <w:rsid w:val="005C2EA4"/>
    <w:rsid w:val="005C4ECC"/>
    <w:rsid w:val="005C6F8B"/>
    <w:rsid w:val="005C715F"/>
    <w:rsid w:val="005D1809"/>
    <w:rsid w:val="005D1A4D"/>
    <w:rsid w:val="005D3782"/>
    <w:rsid w:val="005E3AAD"/>
    <w:rsid w:val="005E51C2"/>
    <w:rsid w:val="005E582D"/>
    <w:rsid w:val="005E611E"/>
    <w:rsid w:val="005E7B5F"/>
    <w:rsid w:val="005F1CF4"/>
    <w:rsid w:val="005F2EF2"/>
    <w:rsid w:val="005F6190"/>
    <w:rsid w:val="005F797D"/>
    <w:rsid w:val="005F7C8B"/>
    <w:rsid w:val="00600510"/>
    <w:rsid w:val="0060060D"/>
    <w:rsid w:val="00611D74"/>
    <w:rsid w:val="00632E91"/>
    <w:rsid w:val="0063537E"/>
    <w:rsid w:val="00636466"/>
    <w:rsid w:val="00637226"/>
    <w:rsid w:val="00642735"/>
    <w:rsid w:val="00645BE3"/>
    <w:rsid w:val="006500D5"/>
    <w:rsid w:val="00653A38"/>
    <w:rsid w:val="00653B61"/>
    <w:rsid w:val="00656656"/>
    <w:rsid w:val="00656EDE"/>
    <w:rsid w:val="00660700"/>
    <w:rsid w:val="00661E72"/>
    <w:rsid w:val="006646BB"/>
    <w:rsid w:val="00676D84"/>
    <w:rsid w:val="006775F9"/>
    <w:rsid w:val="00677C22"/>
    <w:rsid w:val="00681019"/>
    <w:rsid w:val="0068224B"/>
    <w:rsid w:val="006850DB"/>
    <w:rsid w:val="00686EB2"/>
    <w:rsid w:val="0069058C"/>
    <w:rsid w:val="0069066F"/>
    <w:rsid w:val="00690FB3"/>
    <w:rsid w:val="006938E5"/>
    <w:rsid w:val="00693D17"/>
    <w:rsid w:val="00696FD7"/>
    <w:rsid w:val="006A300B"/>
    <w:rsid w:val="006A3B9B"/>
    <w:rsid w:val="006B123E"/>
    <w:rsid w:val="006B2D90"/>
    <w:rsid w:val="006B57DF"/>
    <w:rsid w:val="006C29EB"/>
    <w:rsid w:val="006D1807"/>
    <w:rsid w:val="006D6AA1"/>
    <w:rsid w:val="006D6C23"/>
    <w:rsid w:val="006E0069"/>
    <w:rsid w:val="006F2B0A"/>
    <w:rsid w:val="006F3A81"/>
    <w:rsid w:val="006F46E1"/>
    <w:rsid w:val="0070156A"/>
    <w:rsid w:val="00701594"/>
    <w:rsid w:val="0070390B"/>
    <w:rsid w:val="00706FB6"/>
    <w:rsid w:val="007106BB"/>
    <w:rsid w:val="00712D17"/>
    <w:rsid w:val="00717F2C"/>
    <w:rsid w:val="00717F49"/>
    <w:rsid w:val="0072160B"/>
    <w:rsid w:val="00721F17"/>
    <w:rsid w:val="00722DA0"/>
    <w:rsid w:val="00724AB1"/>
    <w:rsid w:val="007337DA"/>
    <w:rsid w:val="00735EFE"/>
    <w:rsid w:val="007376B4"/>
    <w:rsid w:val="00744948"/>
    <w:rsid w:val="00745754"/>
    <w:rsid w:val="007464A6"/>
    <w:rsid w:val="007517D0"/>
    <w:rsid w:val="00751892"/>
    <w:rsid w:val="007535BE"/>
    <w:rsid w:val="00755D9C"/>
    <w:rsid w:val="00760187"/>
    <w:rsid w:val="00761F03"/>
    <w:rsid w:val="00763458"/>
    <w:rsid w:val="007662C1"/>
    <w:rsid w:val="00766FA1"/>
    <w:rsid w:val="007735F2"/>
    <w:rsid w:val="00774311"/>
    <w:rsid w:val="00781987"/>
    <w:rsid w:val="007845DE"/>
    <w:rsid w:val="007859BA"/>
    <w:rsid w:val="00785CA2"/>
    <w:rsid w:val="00790085"/>
    <w:rsid w:val="00790A3F"/>
    <w:rsid w:val="00791BF1"/>
    <w:rsid w:val="00793A21"/>
    <w:rsid w:val="00796C5C"/>
    <w:rsid w:val="007A3856"/>
    <w:rsid w:val="007A6C5C"/>
    <w:rsid w:val="007A7550"/>
    <w:rsid w:val="007B0BC8"/>
    <w:rsid w:val="007B42C0"/>
    <w:rsid w:val="007B484D"/>
    <w:rsid w:val="007C067F"/>
    <w:rsid w:val="007C6095"/>
    <w:rsid w:val="007C6576"/>
    <w:rsid w:val="007C7C1E"/>
    <w:rsid w:val="007D03CD"/>
    <w:rsid w:val="007D063E"/>
    <w:rsid w:val="007D0C6D"/>
    <w:rsid w:val="007D3470"/>
    <w:rsid w:val="007E42D0"/>
    <w:rsid w:val="007E5027"/>
    <w:rsid w:val="007E74B7"/>
    <w:rsid w:val="007F145F"/>
    <w:rsid w:val="007F2413"/>
    <w:rsid w:val="007F49E3"/>
    <w:rsid w:val="008106DE"/>
    <w:rsid w:val="00813E9D"/>
    <w:rsid w:val="00814C71"/>
    <w:rsid w:val="00816E4B"/>
    <w:rsid w:val="00822EDB"/>
    <w:rsid w:val="008305A9"/>
    <w:rsid w:val="00831499"/>
    <w:rsid w:val="0083406A"/>
    <w:rsid w:val="00841863"/>
    <w:rsid w:val="0084629C"/>
    <w:rsid w:val="0085295E"/>
    <w:rsid w:val="008540CF"/>
    <w:rsid w:val="00855452"/>
    <w:rsid w:val="00856362"/>
    <w:rsid w:val="008638FE"/>
    <w:rsid w:val="00863C67"/>
    <w:rsid w:val="00871391"/>
    <w:rsid w:val="008743B0"/>
    <w:rsid w:val="00875AC3"/>
    <w:rsid w:val="008810BC"/>
    <w:rsid w:val="00882009"/>
    <w:rsid w:val="00885573"/>
    <w:rsid w:val="008856DA"/>
    <w:rsid w:val="00886100"/>
    <w:rsid w:val="00894A2F"/>
    <w:rsid w:val="00894C8A"/>
    <w:rsid w:val="008952FE"/>
    <w:rsid w:val="00895BE6"/>
    <w:rsid w:val="008A197B"/>
    <w:rsid w:val="008A19B4"/>
    <w:rsid w:val="008A1A6E"/>
    <w:rsid w:val="008A1EAD"/>
    <w:rsid w:val="008A30A2"/>
    <w:rsid w:val="008A4AB4"/>
    <w:rsid w:val="008B1D57"/>
    <w:rsid w:val="008B2928"/>
    <w:rsid w:val="008B29D6"/>
    <w:rsid w:val="008B7D7E"/>
    <w:rsid w:val="008C0232"/>
    <w:rsid w:val="008C5529"/>
    <w:rsid w:val="008D34E2"/>
    <w:rsid w:val="008D413A"/>
    <w:rsid w:val="008D756E"/>
    <w:rsid w:val="008E5B63"/>
    <w:rsid w:val="008E6AED"/>
    <w:rsid w:val="008E6C27"/>
    <w:rsid w:val="008F2382"/>
    <w:rsid w:val="0090735D"/>
    <w:rsid w:val="00911AB9"/>
    <w:rsid w:val="00913395"/>
    <w:rsid w:val="00913FC8"/>
    <w:rsid w:val="009154C5"/>
    <w:rsid w:val="00915FD7"/>
    <w:rsid w:val="00922CC3"/>
    <w:rsid w:val="00923433"/>
    <w:rsid w:val="0092556C"/>
    <w:rsid w:val="009255F9"/>
    <w:rsid w:val="009279B6"/>
    <w:rsid w:val="00935257"/>
    <w:rsid w:val="00935EF5"/>
    <w:rsid w:val="009369DD"/>
    <w:rsid w:val="00944F5F"/>
    <w:rsid w:val="00947D4B"/>
    <w:rsid w:val="0095040F"/>
    <w:rsid w:val="00952799"/>
    <w:rsid w:val="009537B7"/>
    <w:rsid w:val="00954FDE"/>
    <w:rsid w:val="00961650"/>
    <w:rsid w:val="00962D6B"/>
    <w:rsid w:val="00966BC9"/>
    <w:rsid w:val="00970AC6"/>
    <w:rsid w:val="00974E86"/>
    <w:rsid w:val="009856B5"/>
    <w:rsid w:val="00987281"/>
    <w:rsid w:val="00992333"/>
    <w:rsid w:val="00994CE6"/>
    <w:rsid w:val="009958BD"/>
    <w:rsid w:val="00995ECC"/>
    <w:rsid w:val="0099602D"/>
    <w:rsid w:val="009A279C"/>
    <w:rsid w:val="009A5EB9"/>
    <w:rsid w:val="009B1FE8"/>
    <w:rsid w:val="009B6F8C"/>
    <w:rsid w:val="009B735D"/>
    <w:rsid w:val="009D1128"/>
    <w:rsid w:val="009D3387"/>
    <w:rsid w:val="009D5DAA"/>
    <w:rsid w:val="009F3C52"/>
    <w:rsid w:val="009F5097"/>
    <w:rsid w:val="009F7408"/>
    <w:rsid w:val="00A05BD0"/>
    <w:rsid w:val="00A11861"/>
    <w:rsid w:val="00A14D51"/>
    <w:rsid w:val="00A15B9A"/>
    <w:rsid w:val="00A210AD"/>
    <w:rsid w:val="00A22C0E"/>
    <w:rsid w:val="00A310D9"/>
    <w:rsid w:val="00A37292"/>
    <w:rsid w:val="00A45523"/>
    <w:rsid w:val="00A50147"/>
    <w:rsid w:val="00A57957"/>
    <w:rsid w:val="00A60B8D"/>
    <w:rsid w:val="00A61340"/>
    <w:rsid w:val="00A614F6"/>
    <w:rsid w:val="00A638E8"/>
    <w:rsid w:val="00A64B4D"/>
    <w:rsid w:val="00A650B6"/>
    <w:rsid w:val="00A65CEA"/>
    <w:rsid w:val="00A65D9B"/>
    <w:rsid w:val="00A6639E"/>
    <w:rsid w:val="00A70709"/>
    <w:rsid w:val="00A713E6"/>
    <w:rsid w:val="00A74434"/>
    <w:rsid w:val="00A8601E"/>
    <w:rsid w:val="00A86E77"/>
    <w:rsid w:val="00AA2B73"/>
    <w:rsid w:val="00AA7C9D"/>
    <w:rsid w:val="00AB05D7"/>
    <w:rsid w:val="00AB0DA2"/>
    <w:rsid w:val="00AB113E"/>
    <w:rsid w:val="00AC26E7"/>
    <w:rsid w:val="00AD396F"/>
    <w:rsid w:val="00AD4E4D"/>
    <w:rsid w:val="00AD51E6"/>
    <w:rsid w:val="00AD5AA2"/>
    <w:rsid w:val="00AE13F2"/>
    <w:rsid w:val="00AE1C44"/>
    <w:rsid w:val="00AE340E"/>
    <w:rsid w:val="00AE4B8C"/>
    <w:rsid w:val="00AE797D"/>
    <w:rsid w:val="00AF3ECD"/>
    <w:rsid w:val="00B01CED"/>
    <w:rsid w:val="00B058CA"/>
    <w:rsid w:val="00B13807"/>
    <w:rsid w:val="00B13AE6"/>
    <w:rsid w:val="00B16206"/>
    <w:rsid w:val="00B20789"/>
    <w:rsid w:val="00B24649"/>
    <w:rsid w:val="00B25F05"/>
    <w:rsid w:val="00B275C6"/>
    <w:rsid w:val="00B415DF"/>
    <w:rsid w:val="00B51552"/>
    <w:rsid w:val="00B5364D"/>
    <w:rsid w:val="00B536A2"/>
    <w:rsid w:val="00B61823"/>
    <w:rsid w:val="00B700F7"/>
    <w:rsid w:val="00B70BE3"/>
    <w:rsid w:val="00B71400"/>
    <w:rsid w:val="00B717E3"/>
    <w:rsid w:val="00B71820"/>
    <w:rsid w:val="00B72774"/>
    <w:rsid w:val="00B7295A"/>
    <w:rsid w:val="00B77650"/>
    <w:rsid w:val="00B776A9"/>
    <w:rsid w:val="00B7783D"/>
    <w:rsid w:val="00B77D07"/>
    <w:rsid w:val="00B81695"/>
    <w:rsid w:val="00B8504E"/>
    <w:rsid w:val="00B8554A"/>
    <w:rsid w:val="00B90C75"/>
    <w:rsid w:val="00B91ABC"/>
    <w:rsid w:val="00B9424C"/>
    <w:rsid w:val="00BA4C6F"/>
    <w:rsid w:val="00BA5C8F"/>
    <w:rsid w:val="00BA6AD2"/>
    <w:rsid w:val="00BB763D"/>
    <w:rsid w:val="00BB7D34"/>
    <w:rsid w:val="00BC133D"/>
    <w:rsid w:val="00BC1CFB"/>
    <w:rsid w:val="00BC5EB9"/>
    <w:rsid w:val="00BD39A6"/>
    <w:rsid w:val="00BD39C5"/>
    <w:rsid w:val="00BD575D"/>
    <w:rsid w:val="00BD6E5B"/>
    <w:rsid w:val="00BD70BC"/>
    <w:rsid w:val="00BE0F41"/>
    <w:rsid w:val="00BE1119"/>
    <w:rsid w:val="00BE1C64"/>
    <w:rsid w:val="00BF39EB"/>
    <w:rsid w:val="00BF41C3"/>
    <w:rsid w:val="00BF5533"/>
    <w:rsid w:val="00C07E45"/>
    <w:rsid w:val="00C14C72"/>
    <w:rsid w:val="00C1515F"/>
    <w:rsid w:val="00C17CEF"/>
    <w:rsid w:val="00C30540"/>
    <w:rsid w:val="00C35D82"/>
    <w:rsid w:val="00C36AC6"/>
    <w:rsid w:val="00C413D0"/>
    <w:rsid w:val="00C4360D"/>
    <w:rsid w:val="00C459BC"/>
    <w:rsid w:val="00C46399"/>
    <w:rsid w:val="00C4671E"/>
    <w:rsid w:val="00C53E1E"/>
    <w:rsid w:val="00C54CAB"/>
    <w:rsid w:val="00C65EF7"/>
    <w:rsid w:val="00C75F60"/>
    <w:rsid w:val="00C80EDF"/>
    <w:rsid w:val="00C82549"/>
    <w:rsid w:val="00C82841"/>
    <w:rsid w:val="00C83031"/>
    <w:rsid w:val="00C85AF3"/>
    <w:rsid w:val="00C87308"/>
    <w:rsid w:val="00C94EAD"/>
    <w:rsid w:val="00C964D5"/>
    <w:rsid w:val="00C97CD2"/>
    <w:rsid w:val="00CA1E73"/>
    <w:rsid w:val="00CA4B57"/>
    <w:rsid w:val="00CA782D"/>
    <w:rsid w:val="00CB1485"/>
    <w:rsid w:val="00CB2993"/>
    <w:rsid w:val="00CC0331"/>
    <w:rsid w:val="00CC2578"/>
    <w:rsid w:val="00CD6909"/>
    <w:rsid w:val="00CE0106"/>
    <w:rsid w:val="00CE01AF"/>
    <w:rsid w:val="00CE4B19"/>
    <w:rsid w:val="00CE5EA8"/>
    <w:rsid w:val="00D01D37"/>
    <w:rsid w:val="00D0295F"/>
    <w:rsid w:val="00D02C84"/>
    <w:rsid w:val="00D03A49"/>
    <w:rsid w:val="00D107A0"/>
    <w:rsid w:val="00D17913"/>
    <w:rsid w:val="00D24269"/>
    <w:rsid w:val="00D25B92"/>
    <w:rsid w:val="00D25CA6"/>
    <w:rsid w:val="00D344F8"/>
    <w:rsid w:val="00D353FA"/>
    <w:rsid w:val="00D356B6"/>
    <w:rsid w:val="00D419B8"/>
    <w:rsid w:val="00D456E5"/>
    <w:rsid w:val="00D5007F"/>
    <w:rsid w:val="00D50E2E"/>
    <w:rsid w:val="00D51473"/>
    <w:rsid w:val="00D52091"/>
    <w:rsid w:val="00D540A9"/>
    <w:rsid w:val="00D5498C"/>
    <w:rsid w:val="00D55B98"/>
    <w:rsid w:val="00D56E51"/>
    <w:rsid w:val="00D6000A"/>
    <w:rsid w:val="00D614E8"/>
    <w:rsid w:val="00D61AB4"/>
    <w:rsid w:val="00D670DF"/>
    <w:rsid w:val="00D74546"/>
    <w:rsid w:val="00D77AC9"/>
    <w:rsid w:val="00D806C5"/>
    <w:rsid w:val="00D80AA4"/>
    <w:rsid w:val="00D822EC"/>
    <w:rsid w:val="00D87A01"/>
    <w:rsid w:val="00DA1407"/>
    <w:rsid w:val="00DA464B"/>
    <w:rsid w:val="00DA4BD9"/>
    <w:rsid w:val="00DA56BA"/>
    <w:rsid w:val="00DB0206"/>
    <w:rsid w:val="00DB5CE1"/>
    <w:rsid w:val="00DB7D56"/>
    <w:rsid w:val="00DC0262"/>
    <w:rsid w:val="00DC2D4B"/>
    <w:rsid w:val="00DD170D"/>
    <w:rsid w:val="00DD406D"/>
    <w:rsid w:val="00DE4CDB"/>
    <w:rsid w:val="00DE60B6"/>
    <w:rsid w:val="00DE6435"/>
    <w:rsid w:val="00DF00A9"/>
    <w:rsid w:val="00DF7441"/>
    <w:rsid w:val="00E02BA4"/>
    <w:rsid w:val="00E02F46"/>
    <w:rsid w:val="00E031CA"/>
    <w:rsid w:val="00E12B46"/>
    <w:rsid w:val="00E2172E"/>
    <w:rsid w:val="00E22D01"/>
    <w:rsid w:val="00E3027D"/>
    <w:rsid w:val="00E362B7"/>
    <w:rsid w:val="00E4111C"/>
    <w:rsid w:val="00E44857"/>
    <w:rsid w:val="00E53C1B"/>
    <w:rsid w:val="00E53F47"/>
    <w:rsid w:val="00E54008"/>
    <w:rsid w:val="00E60A19"/>
    <w:rsid w:val="00E670DA"/>
    <w:rsid w:val="00E70331"/>
    <w:rsid w:val="00E70E02"/>
    <w:rsid w:val="00E83CAF"/>
    <w:rsid w:val="00E866B4"/>
    <w:rsid w:val="00E9729C"/>
    <w:rsid w:val="00EA4418"/>
    <w:rsid w:val="00EA4530"/>
    <w:rsid w:val="00EA7A1D"/>
    <w:rsid w:val="00EB124E"/>
    <w:rsid w:val="00EC0E69"/>
    <w:rsid w:val="00EC6F42"/>
    <w:rsid w:val="00EC73FF"/>
    <w:rsid w:val="00ED52C6"/>
    <w:rsid w:val="00ED6DDD"/>
    <w:rsid w:val="00ED7ADC"/>
    <w:rsid w:val="00EE19CD"/>
    <w:rsid w:val="00EE3A69"/>
    <w:rsid w:val="00EE52B0"/>
    <w:rsid w:val="00EE668A"/>
    <w:rsid w:val="00EE6B37"/>
    <w:rsid w:val="00EE6CDF"/>
    <w:rsid w:val="00EF0381"/>
    <w:rsid w:val="00EF0E1C"/>
    <w:rsid w:val="00EF1C85"/>
    <w:rsid w:val="00EF36A4"/>
    <w:rsid w:val="00EF6325"/>
    <w:rsid w:val="00F00D46"/>
    <w:rsid w:val="00F1048D"/>
    <w:rsid w:val="00F1089E"/>
    <w:rsid w:val="00F1315B"/>
    <w:rsid w:val="00F14504"/>
    <w:rsid w:val="00F15384"/>
    <w:rsid w:val="00F17A7A"/>
    <w:rsid w:val="00F20E34"/>
    <w:rsid w:val="00F24996"/>
    <w:rsid w:val="00F31E75"/>
    <w:rsid w:val="00F32161"/>
    <w:rsid w:val="00F32DEF"/>
    <w:rsid w:val="00F34415"/>
    <w:rsid w:val="00F34DB1"/>
    <w:rsid w:val="00F3669F"/>
    <w:rsid w:val="00F378F9"/>
    <w:rsid w:val="00F4280E"/>
    <w:rsid w:val="00F42F69"/>
    <w:rsid w:val="00F4356A"/>
    <w:rsid w:val="00F43E7D"/>
    <w:rsid w:val="00F43F47"/>
    <w:rsid w:val="00F458AC"/>
    <w:rsid w:val="00F504D4"/>
    <w:rsid w:val="00F5171F"/>
    <w:rsid w:val="00F54E89"/>
    <w:rsid w:val="00F55D70"/>
    <w:rsid w:val="00F655A5"/>
    <w:rsid w:val="00F660CF"/>
    <w:rsid w:val="00F67BD5"/>
    <w:rsid w:val="00F70522"/>
    <w:rsid w:val="00F7148F"/>
    <w:rsid w:val="00F72076"/>
    <w:rsid w:val="00F72855"/>
    <w:rsid w:val="00F82C20"/>
    <w:rsid w:val="00F83516"/>
    <w:rsid w:val="00F911B9"/>
    <w:rsid w:val="00F9134C"/>
    <w:rsid w:val="00F91F3C"/>
    <w:rsid w:val="00F9310C"/>
    <w:rsid w:val="00F944B9"/>
    <w:rsid w:val="00F97C00"/>
    <w:rsid w:val="00FA3DF2"/>
    <w:rsid w:val="00FA521C"/>
    <w:rsid w:val="00FA605E"/>
    <w:rsid w:val="00FB1C02"/>
    <w:rsid w:val="00FB3232"/>
    <w:rsid w:val="00FB507D"/>
    <w:rsid w:val="00FC2391"/>
    <w:rsid w:val="00FC3462"/>
    <w:rsid w:val="00FD0B38"/>
    <w:rsid w:val="00FD0EE2"/>
    <w:rsid w:val="00FD3C16"/>
    <w:rsid w:val="00FE0C58"/>
    <w:rsid w:val="00FE2846"/>
    <w:rsid w:val="00FE57BF"/>
    <w:rsid w:val="00FE5B50"/>
    <w:rsid w:val="00FF17D9"/>
    <w:rsid w:val="00FF4AC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5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91C"/>
  </w:style>
  <w:style w:type="paragraph" w:styleId="Pieddepage">
    <w:name w:val="footer"/>
    <w:basedOn w:val="Normal"/>
    <w:link w:val="Pieddepag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91C"/>
  </w:style>
  <w:style w:type="paragraph" w:styleId="Corpsdetexte">
    <w:name w:val="Body Text"/>
    <w:basedOn w:val="Normal"/>
    <w:link w:val="CorpsdetexteCar"/>
    <w:uiPriority w:val="99"/>
    <w:semiHidden/>
    <w:rsid w:val="0032091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091C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D344F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F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C34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5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91C"/>
  </w:style>
  <w:style w:type="paragraph" w:styleId="Pieddepage">
    <w:name w:val="footer"/>
    <w:basedOn w:val="Normal"/>
    <w:link w:val="Pieddepag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91C"/>
  </w:style>
  <w:style w:type="paragraph" w:styleId="Corpsdetexte">
    <w:name w:val="Body Text"/>
    <w:basedOn w:val="Normal"/>
    <w:link w:val="CorpsdetexteCar"/>
    <w:uiPriority w:val="99"/>
    <w:semiHidden/>
    <w:rsid w:val="0032091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091C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D344F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F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C34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lnsp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Toshiba</cp:lastModifiedBy>
  <cp:revision>5</cp:revision>
  <cp:lastPrinted>2015-10-21T10:23:00Z</cp:lastPrinted>
  <dcterms:created xsi:type="dcterms:W3CDTF">2015-10-21T10:25:00Z</dcterms:created>
  <dcterms:modified xsi:type="dcterms:W3CDTF">2015-10-29T20:28:39Z</dcterms:modified>
</cp:coreProperties>
</file>