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9BA70" w14:textId="77777777" w:rsidR="00114436" w:rsidRPr="00232E06" w:rsidRDefault="00114436" w:rsidP="00114436">
      <w:pPr>
        <w:jc w:val="both"/>
        <w:rPr>
          <w:rFonts w:ascii="Arial" w:hAnsi="Arial" w:cs="Arial"/>
          <w:lang w:val="fr-FR"/>
        </w:rPr>
      </w:pPr>
      <w:r w:rsidRPr="00232E06">
        <w:rPr>
          <w:rFonts w:ascii="Arial" w:hAnsi="Arial" w:cs="Arial"/>
          <w:lang w:val="fr-FR"/>
        </w:rPr>
        <w:t>L’Agence Autrichienne de Développement (ADA) est la structure opérationnelle de la coopération autrichienne au développement. Elle est chargée de la mise en œuvre des projets et programmes de développement dans les pays partenaires. Au Burkina Faso, elle est représentée par un bureau de coordination</w:t>
      </w:r>
      <w:r w:rsidR="009916E4" w:rsidRPr="00232E06">
        <w:rPr>
          <w:rFonts w:ascii="Arial" w:hAnsi="Arial" w:cs="Arial"/>
          <w:lang w:val="fr-FR"/>
        </w:rPr>
        <w:t xml:space="preserve"> (BuCo)</w:t>
      </w:r>
      <w:r w:rsidRPr="00232E06">
        <w:rPr>
          <w:rFonts w:ascii="Arial" w:hAnsi="Arial" w:cs="Arial"/>
          <w:lang w:val="fr-FR"/>
        </w:rPr>
        <w:t xml:space="preserve">. </w:t>
      </w:r>
      <w:r w:rsidR="0085541E" w:rsidRPr="00232E06">
        <w:rPr>
          <w:rFonts w:ascii="Arial" w:hAnsi="Arial" w:cs="Arial"/>
          <w:lang w:val="fr-FR"/>
        </w:rPr>
        <w:t>Pour plus d´information</w:t>
      </w:r>
      <w:r w:rsidR="00411577" w:rsidRPr="00232E06">
        <w:rPr>
          <w:rFonts w:ascii="Arial" w:hAnsi="Arial" w:cs="Arial"/>
          <w:lang w:val="fr-FR"/>
        </w:rPr>
        <w:t>s</w:t>
      </w:r>
      <w:r w:rsidR="0085541E" w:rsidRPr="00232E06">
        <w:rPr>
          <w:rFonts w:ascii="Arial" w:hAnsi="Arial" w:cs="Arial"/>
          <w:lang w:val="fr-FR"/>
        </w:rPr>
        <w:t xml:space="preserve"> visitez le site </w:t>
      </w:r>
      <w:hyperlink r:id="rId7" w:history="1">
        <w:r w:rsidR="0085541E" w:rsidRPr="00232E06">
          <w:rPr>
            <w:rStyle w:val="Hyperlink"/>
            <w:rFonts w:ascii="Arial" w:hAnsi="Arial" w:cs="Arial"/>
            <w:lang w:val="fr-FR"/>
          </w:rPr>
          <w:t>www.entwicklung.at</w:t>
        </w:r>
      </w:hyperlink>
      <w:r w:rsidR="0085541E" w:rsidRPr="00232E06">
        <w:rPr>
          <w:rFonts w:ascii="Arial" w:hAnsi="Arial" w:cs="Arial"/>
          <w:lang w:val="fr-FR"/>
        </w:rPr>
        <w:t xml:space="preserve">. </w:t>
      </w:r>
      <w:r w:rsidRPr="00232E06">
        <w:rPr>
          <w:rFonts w:ascii="Arial" w:hAnsi="Arial" w:cs="Arial"/>
          <w:lang w:val="fr-FR"/>
        </w:rPr>
        <w:t xml:space="preserve"> </w:t>
      </w:r>
    </w:p>
    <w:p w14:paraId="79A22131" w14:textId="3557EFAC" w:rsidR="00114436" w:rsidRPr="00232E06" w:rsidRDefault="00114436" w:rsidP="009916E4">
      <w:pPr>
        <w:jc w:val="both"/>
        <w:rPr>
          <w:rFonts w:ascii="Arial" w:eastAsia="Times New Roman" w:hAnsi="Arial" w:cs="Arial"/>
          <w:lang w:val="fr-FR" w:eastAsia="de-DE"/>
        </w:rPr>
      </w:pPr>
      <w:r w:rsidRPr="00232E06">
        <w:rPr>
          <w:rFonts w:ascii="Arial" w:hAnsi="Arial" w:cs="Arial"/>
          <w:lang w:val="fr-FR"/>
        </w:rPr>
        <w:t xml:space="preserve">Dans le cadre de la </w:t>
      </w:r>
      <w:r w:rsidR="004F4D74" w:rsidRPr="00232E06">
        <w:rPr>
          <w:rFonts w:ascii="Arial" w:hAnsi="Arial" w:cs="Arial"/>
          <w:lang w:val="fr-FR"/>
        </w:rPr>
        <w:t>coopération</w:t>
      </w:r>
      <w:r w:rsidRPr="00232E06">
        <w:rPr>
          <w:rFonts w:ascii="Arial" w:hAnsi="Arial" w:cs="Arial"/>
          <w:lang w:val="fr-FR"/>
        </w:rPr>
        <w:t xml:space="preserve"> entre le pays autrichien de </w:t>
      </w:r>
      <w:r w:rsidR="00230F16" w:rsidRPr="00232E06">
        <w:rPr>
          <w:rFonts w:ascii="Arial" w:hAnsi="Arial" w:cs="Arial"/>
          <w:lang w:val="fr-FR"/>
        </w:rPr>
        <w:t xml:space="preserve">Land </w:t>
      </w:r>
      <w:r w:rsidRPr="00232E06">
        <w:rPr>
          <w:rFonts w:ascii="Arial" w:hAnsi="Arial" w:cs="Arial"/>
          <w:lang w:val="fr-FR"/>
        </w:rPr>
        <w:t>Vorarlberg, l´A</w:t>
      </w:r>
      <w:r w:rsidR="009916E4" w:rsidRPr="00232E06">
        <w:rPr>
          <w:rFonts w:ascii="Arial" w:hAnsi="Arial" w:cs="Arial"/>
          <w:lang w:val="fr-FR"/>
        </w:rPr>
        <w:t>DA</w:t>
      </w:r>
      <w:r w:rsidRPr="00232E06">
        <w:rPr>
          <w:rFonts w:ascii="Arial" w:hAnsi="Arial" w:cs="Arial"/>
          <w:lang w:val="fr-FR"/>
        </w:rPr>
        <w:t xml:space="preserve">, à travers </w:t>
      </w:r>
      <w:r w:rsidR="009916E4" w:rsidRPr="00232E06">
        <w:rPr>
          <w:rFonts w:ascii="Arial" w:hAnsi="Arial" w:cs="Arial"/>
          <w:lang w:val="fr-FR"/>
        </w:rPr>
        <w:t>le BuCo</w:t>
      </w:r>
      <w:r w:rsidRPr="00232E06">
        <w:rPr>
          <w:rFonts w:ascii="Arial" w:hAnsi="Arial" w:cs="Arial"/>
          <w:lang w:val="fr-FR"/>
        </w:rPr>
        <w:t xml:space="preserve">, a été retenue pour la mise en œuvre du projet </w:t>
      </w:r>
      <w:r w:rsidRPr="00232E06">
        <w:rPr>
          <w:rFonts w:ascii="Arial" w:hAnsi="Arial" w:cs="Arial"/>
          <w:b/>
          <w:lang w:val="fr-FR"/>
        </w:rPr>
        <w:t>Formation professionnelle en Energie Renouvelable au Burkina Faso</w:t>
      </w:r>
      <w:r w:rsidRPr="00232E06">
        <w:rPr>
          <w:rFonts w:ascii="Arial" w:hAnsi="Arial" w:cs="Arial"/>
          <w:lang w:val="fr-FR"/>
        </w:rPr>
        <w:t xml:space="preserve">. </w:t>
      </w:r>
      <w:r w:rsidR="000F0489" w:rsidRPr="00232E06">
        <w:rPr>
          <w:rFonts w:ascii="Arial" w:hAnsi="Arial" w:cs="Arial"/>
          <w:lang w:val="fr-FR"/>
        </w:rPr>
        <w:t xml:space="preserve">Ce projet met l'accent sur la formation professionnelle et la promotion des énergies renouvelables au Burkina Faso. </w:t>
      </w:r>
      <w:r w:rsidR="001E14ED" w:rsidRPr="00232E06">
        <w:rPr>
          <w:rFonts w:ascii="Arial" w:hAnsi="Arial" w:cs="Arial"/>
          <w:lang w:val="fr-FR"/>
        </w:rPr>
        <w:t xml:space="preserve">L'objectif général du projet est de réduire la pauvreté et d´améliorer l´accès à l´énergie au Burkina Faso à l´aide des possibilités de formation améliorées et d´une augmentation des emplois dans le domaine des énergies renouvelables. </w:t>
      </w:r>
      <w:r w:rsidR="00683A42" w:rsidRPr="00232E06">
        <w:rPr>
          <w:rFonts w:ascii="Arial" w:eastAsia="Times New Roman" w:hAnsi="Arial" w:cs="Arial"/>
          <w:lang w:val="fr-FR" w:eastAsia="de-DE"/>
        </w:rPr>
        <w:t>Dans la phase I (2018-2021), l'accent est mis sur le développement d'une nouvelle discipline en matière d’énergies renouvelables, le renforcement des compétences des écoles partenaires sélectionnées et l'établissement d'un partenariat entre les écoles et les entreprises.</w:t>
      </w:r>
    </w:p>
    <w:p w14:paraId="5BE05214" w14:textId="77777777" w:rsidR="00114436" w:rsidRPr="00232E06" w:rsidRDefault="00114436" w:rsidP="009916E4">
      <w:pPr>
        <w:spacing w:before="75" w:after="75" w:line="288" w:lineRule="auto"/>
        <w:ind w:right="75"/>
        <w:rPr>
          <w:rFonts w:ascii="Arial" w:eastAsia="Times New Roman" w:hAnsi="Arial" w:cs="Arial"/>
          <w:lang w:val="fr-FR" w:eastAsia="de-DE"/>
        </w:rPr>
      </w:pPr>
    </w:p>
    <w:p w14:paraId="47B9BE14" w14:textId="77777777" w:rsidR="004F4D74" w:rsidRPr="00232E06" w:rsidRDefault="004F4D74" w:rsidP="004F4D74">
      <w:pPr>
        <w:spacing w:before="75" w:after="75" w:line="288" w:lineRule="auto"/>
        <w:ind w:left="-150" w:right="75"/>
        <w:rPr>
          <w:rFonts w:ascii="Arial" w:eastAsia="Times New Roman" w:hAnsi="Arial" w:cs="Arial"/>
          <w:sz w:val="28"/>
          <w:u w:val="single"/>
          <w:lang w:val="fr-FR" w:eastAsia="de-DE"/>
        </w:rPr>
      </w:pPr>
      <w:r w:rsidRPr="00232E06">
        <w:rPr>
          <w:rFonts w:ascii="Arial" w:eastAsia="Times New Roman" w:hAnsi="Arial" w:cs="Arial"/>
          <w:b/>
          <w:sz w:val="28"/>
          <w:u w:val="single"/>
          <w:lang w:val="fr-FR" w:eastAsia="de-DE"/>
        </w:rPr>
        <w:t>Titre du poste</w:t>
      </w:r>
      <w:r w:rsidRPr="00232E06">
        <w:rPr>
          <w:rFonts w:ascii="Arial" w:eastAsia="Times New Roman" w:hAnsi="Arial" w:cs="Arial"/>
          <w:sz w:val="28"/>
          <w:u w:val="single"/>
          <w:lang w:val="fr-FR" w:eastAsia="de-DE"/>
        </w:rPr>
        <w:t xml:space="preserve"> : </w:t>
      </w:r>
      <w:r w:rsidR="009916E4" w:rsidRPr="00232E06">
        <w:rPr>
          <w:rFonts w:ascii="Arial" w:eastAsia="Times New Roman" w:hAnsi="Arial" w:cs="Arial"/>
          <w:sz w:val="28"/>
          <w:u w:val="single"/>
          <w:lang w:val="fr-FR" w:eastAsia="de-DE"/>
        </w:rPr>
        <w:t>Coordinatrice/</w:t>
      </w:r>
      <w:r w:rsidRPr="00232E06">
        <w:rPr>
          <w:rFonts w:ascii="Arial" w:eastAsia="Times New Roman" w:hAnsi="Arial" w:cs="Arial"/>
          <w:sz w:val="28"/>
          <w:u w:val="single"/>
          <w:lang w:val="fr-FR" w:eastAsia="de-DE"/>
        </w:rPr>
        <w:t>Coordinateur</w:t>
      </w:r>
      <w:r w:rsidR="00527510" w:rsidRPr="00232E06">
        <w:rPr>
          <w:rFonts w:ascii="Arial" w:eastAsia="Times New Roman" w:hAnsi="Arial" w:cs="Arial"/>
          <w:sz w:val="28"/>
          <w:u w:val="single"/>
          <w:lang w:val="fr-FR" w:eastAsia="de-DE"/>
        </w:rPr>
        <w:t xml:space="preserve"> du projet</w:t>
      </w:r>
    </w:p>
    <w:p w14:paraId="3BBDE5EC" w14:textId="77777777" w:rsidR="004F4D74" w:rsidRPr="00232E06" w:rsidRDefault="004F4D74" w:rsidP="004F4D74">
      <w:pPr>
        <w:spacing w:before="75" w:after="75" w:line="288" w:lineRule="auto"/>
        <w:ind w:left="-150" w:right="75"/>
        <w:rPr>
          <w:rFonts w:ascii="Arial" w:eastAsia="Times New Roman" w:hAnsi="Arial" w:cs="Arial"/>
          <w:lang w:val="fr-FR" w:eastAsia="de-DE"/>
        </w:rPr>
      </w:pPr>
    </w:p>
    <w:p w14:paraId="7F2A74B5" w14:textId="3AB793D4" w:rsidR="004F4D74" w:rsidRPr="00232E06" w:rsidRDefault="004F4D74" w:rsidP="004F4D74">
      <w:pPr>
        <w:spacing w:before="75" w:after="75" w:line="288" w:lineRule="auto"/>
        <w:ind w:left="-150" w:right="75"/>
        <w:rPr>
          <w:rFonts w:ascii="Arial" w:eastAsia="Times New Roman" w:hAnsi="Arial" w:cs="Arial"/>
          <w:lang w:val="fr-FR" w:eastAsia="de-DE"/>
        </w:rPr>
      </w:pPr>
      <w:r w:rsidRPr="00232E06">
        <w:rPr>
          <w:rFonts w:ascii="Arial" w:eastAsia="Times New Roman" w:hAnsi="Arial" w:cs="Arial"/>
          <w:b/>
          <w:lang w:val="fr-FR" w:eastAsia="de-DE"/>
        </w:rPr>
        <w:t>Dure du contrat</w:t>
      </w:r>
      <w:r w:rsidRPr="00232E06">
        <w:rPr>
          <w:rFonts w:ascii="Arial" w:eastAsia="Times New Roman" w:hAnsi="Arial" w:cs="Arial"/>
          <w:lang w:val="fr-FR" w:eastAsia="de-DE"/>
        </w:rPr>
        <w:t> :</w:t>
      </w:r>
      <w:r w:rsidR="00527510" w:rsidRPr="00232E06">
        <w:rPr>
          <w:rFonts w:ascii="Arial" w:eastAsia="Times New Roman" w:hAnsi="Arial" w:cs="Arial"/>
          <w:lang w:val="fr-FR" w:eastAsia="de-DE"/>
        </w:rPr>
        <w:t xml:space="preserve"> </w:t>
      </w:r>
      <w:r w:rsidR="00D66C30" w:rsidRPr="00CC22C0">
        <w:rPr>
          <w:rFonts w:ascii="Arial" w:eastAsia="Times New Roman" w:hAnsi="Arial" w:cs="Arial"/>
          <w:lang w:val="fr-FR" w:eastAsia="de-DE"/>
        </w:rPr>
        <w:t>Durée initiale</w:t>
      </w:r>
      <w:r w:rsidR="00D66C30">
        <w:rPr>
          <w:rFonts w:ascii="Arial" w:eastAsia="Times New Roman" w:hAnsi="Arial" w:cs="Arial"/>
          <w:lang w:val="fr-FR" w:eastAsia="de-DE"/>
        </w:rPr>
        <w:t xml:space="preserve"> de trois ans renouvelables </w:t>
      </w:r>
      <w:r w:rsidR="00D66C30" w:rsidRPr="00CC22C0">
        <w:rPr>
          <w:rFonts w:ascii="Arial" w:eastAsia="Times New Roman" w:hAnsi="Arial" w:cs="Arial"/>
          <w:lang w:val="fr-FR" w:eastAsia="de-DE"/>
        </w:rPr>
        <w:t>selon la performance et la disponibilité de ressources avec une période d´essai de trois mois</w:t>
      </w:r>
      <w:r w:rsidR="00D66C30">
        <w:rPr>
          <w:rFonts w:ascii="Arial" w:eastAsia="Times New Roman" w:hAnsi="Arial" w:cs="Arial"/>
          <w:lang w:val="fr-FR" w:eastAsia="de-DE"/>
        </w:rPr>
        <w:t xml:space="preserve"> renouvelable</w:t>
      </w:r>
      <w:r w:rsidR="00D66C30" w:rsidRPr="00CC22C0">
        <w:rPr>
          <w:rFonts w:ascii="Arial" w:eastAsia="Times New Roman" w:hAnsi="Arial" w:cs="Arial"/>
          <w:lang w:val="fr-FR" w:eastAsia="de-DE"/>
        </w:rPr>
        <w:t>.</w:t>
      </w:r>
    </w:p>
    <w:p w14:paraId="1ACC4C20" w14:textId="77777777" w:rsidR="00230F16" w:rsidRPr="00232E06" w:rsidRDefault="00230F16" w:rsidP="004F4D74">
      <w:pPr>
        <w:spacing w:before="75" w:after="75" w:line="288" w:lineRule="auto"/>
        <w:ind w:left="-150" w:right="75"/>
        <w:rPr>
          <w:rFonts w:ascii="Arial" w:eastAsia="Times New Roman" w:hAnsi="Arial" w:cs="Arial"/>
          <w:lang w:val="fr-FR" w:eastAsia="de-DE"/>
        </w:rPr>
      </w:pPr>
    </w:p>
    <w:p w14:paraId="2A913195" w14:textId="77777777" w:rsidR="004F4D74" w:rsidRPr="00232E06" w:rsidRDefault="004F4D74" w:rsidP="004F4D74">
      <w:pPr>
        <w:spacing w:before="75" w:after="75" w:line="288" w:lineRule="auto"/>
        <w:ind w:left="-150" w:right="75"/>
        <w:rPr>
          <w:rFonts w:ascii="Arial" w:eastAsia="Times New Roman" w:hAnsi="Arial" w:cs="Arial"/>
          <w:lang w:val="fr-FR" w:eastAsia="de-DE"/>
        </w:rPr>
      </w:pPr>
      <w:r w:rsidRPr="00232E06">
        <w:rPr>
          <w:rFonts w:ascii="Arial" w:eastAsia="Times New Roman" w:hAnsi="Arial" w:cs="Arial"/>
          <w:b/>
          <w:lang w:val="fr-FR" w:eastAsia="de-DE"/>
        </w:rPr>
        <w:t>Type de recrutement</w:t>
      </w:r>
      <w:r w:rsidRPr="00232E06">
        <w:rPr>
          <w:rFonts w:ascii="Arial" w:eastAsia="Times New Roman" w:hAnsi="Arial" w:cs="Arial"/>
          <w:lang w:val="fr-FR" w:eastAsia="de-DE"/>
        </w:rPr>
        <w:t xml:space="preserve"> : National </w:t>
      </w:r>
    </w:p>
    <w:p w14:paraId="1F27DF52" w14:textId="77777777" w:rsidR="00ED5893" w:rsidRPr="00232E06" w:rsidRDefault="00ED5893" w:rsidP="004F4D74">
      <w:pPr>
        <w:spacing w:before="75" w:after="75" w:line="288" w:lineRule="auto"/>
        <w:ind w:left="-150" w:right="75"/>
        <w:rPr>
          <w:rFonts w:ascii="Arial" w:eastAsia="Times New Roman" w:hAnsi="Arial" w:cs="Arial"/>
          <w:lang w:val="fr-FR" w:eastAsia="de-DE"/>
        </w:rPr>
      </w:pPr>
    </w:p>
    <w:p w14:paraId="676F479F" w14:textId="77777777" w:rsidR="00167792" w:rsidRPr="00232E06" w:rsidRDefault="00167792" w:rsidP="00167792">
      <w:pPr>
        <w:spacing w:before="75" w:after="75" w:line="288" w:lineRule="auto"/>
        <w:ind w:left="-150" w:right="75"/>
        <w:rPr>
          <w:rFonts w:ascii="Arial" w:eastAsia="Times New Roman" w:hAnsi="Arial" w:cs="Arial"/>
          <w:b/>
          <w:lang w:val="fr-FR" w:eastAsia="de-DE"/>
        </w:rPr>
      </w:pPr>
      <w:r w:rsidRPr="00232E06">
        <w:rPr>
          <w:rFonts w:ascii="Arial" w:eastAsia="Times New Roman" w:hAnsi="Arial" w:cs="Arial"/>
          <w:b/>
          <w:lang w:val="fr-FR" w:eastAsia="de-DE"/>
        </w:rPr>
        <w:t>Profil</w:t>
      </w:r>
    </w:p>
    <w:p w14:paraId="331B8C15" w14:textId="55418C80" w:rsidR="00167792" w:rsidRPr="00232E06" w:rsidRDefault="00167792" w:rsidP="00167792">
      <w:pPr>
        <w:spacing w:before="75" w:after="75" w:line="288" w:lineRule="auto"/>
        <w:ind w:left="-150" w:right="75"/>
        <w:rPr>
          <w:rFonts w:ascii="Arial" w:eastAsia="Times New Roman" w:hAnsi="Arial" w:cs="Arial"/>
          <w:b/>
          <w:lang w:val="fr-FR" w:eastAsia="de-DE"/>
        </w:rPr>
      </w:pPr>
      <w:r w:rsidRPr="00232E06">
        <w:rPr>
          <w:rFonts w:ascii="Arial" w:eastAsia="Times New Roman" w:hAnsi="Arial" w:cs="Arial"/>
          <w:lang w:val="fr-FR" w:eastAsia="de-DE"/>
        </w:rPr>
        <w:t>Spécialiste de l’éducation et formation, titulaire d´un diplôme de Bac +5 au moins</w:t>
      </w:r>
      <w:r w:rsidR="007C0FE9">
        <w:rPr>
          <w:rFonts w:ascii="Arial" w:eastAsia="Times New Roman" w:hAnsi="Arial" w:cs="Arial"/>
          <w:lang w:val="fr-FR" w:eastAsia="de-DE"/>
        </w:rPr>
        <w:t xml:space="preserve">,  de préférence </w:t>
      </w:r>
      <w:r w:rsidRPr="00232E06">
        <w:rPr>
          <w:rFonts w:ascii="Arial" w:eastAsia="Times New Roman" w:hAnsi="Arial" w:cs="Arial"/>
          <w:lang w:val="fr-FR" w:eastAsia="de-DE"/>
        </w:rPr>
        <w:t xml:space="preserve"> </w:t>
      </w:r>
      <w:r w:rsidR="00693658" w:rsidRPr="00232E06">
        <w:rPr>
          <w:rFonts w:ascii="Arial" w:eastAsia="Times New Roman" w:hAnsi="Arial" w:cs="Arial"/>
          <w:lang w:val="fr-FR" w:eastAsia="de-DE"/>
        </w:rPr>
        <w:t xml:space="preserve">en ingénierie de formation, sciences de l’éducation </w:t>
      </w:r>
      <w:r w:rsidRPr="00232E06">
        <w:rPr>
          <w:rFonts w:ascii="Arial" w:eastAsia="Times New Roman" w:hAnsi="Arial" w:cs="Arial"/>
          <w:lang w:val="fr-FR" w:eastAsia="de-DE"/>
        </w:rPr>
        <w:t xml:space="preserve">ou équivalent dans une discipline en rapport avec le projet ; justifier d´une expérience professionnelle d´au moins 5 ans dans le domaine de la gestion des projets  avec des partenaires </w:t>
      </w:r>
      <w:r w:rsidR="00CD7B17">
        <w:rPr>
          <w:rFonts w:ascii="Arial" w:eastAsia="Times New Roman" w:hAnsi="Arial" w:cs="Arial"/>
          <w:lang w:val="fr-FR" w:eastAsia="de-DE"/>
        </w:rPr>
        <w:t>i</w:t>
      </w:r>
      <w:r w:rsidRPr="00232E06">
        <w:rPr>
          <w:rFonts w:ascii="Arial" w:eastAsia="Times New Roman" w:hAnsi="Arial" w:cs="Arial"/>
          <w:lang w:val="fr-FR" w:eastAsia="de-DE"/>
        </w:rPr>
        <w:t>nternationales</w:t>
      </w:r>
      <w:r w:rsidR="00CD7B17">
        <w:rPr>
          <w:rFonts w:ascii="Arial" w:eastAsia="Times New Roman" w:hAnsi="Arial" w:cs="Arial"/>
          <w:lang w:val="fr-FR" w:eastAsia="de-DE"/>
        </w:rPr>
        <w:t xml:space="preserve">  </w:t>
      </w:r>
      <w:r w:rsidRPr="00232E06">
        <w:rPr>
          <w:rFonts w:ascii="Arial" w:eastAsia="Times New Roman" w:hAnsi="Arial" w:cs="Arial"/>
          <w:lang w:val="fr-FR" w:eastAsia="de-DE"/>
        </w:rPr>
        <w:t>/</w:t>
      </w:r>
      <w:r w:rsidR="00CD7B17">
        <w:rPr>
          <w:rFonts w:ascii="Arial" w:eastAsia="Times New Roman" w:hAnsi="Arial" w:cs="Arial"/>
          <w:lang w:val="fr-FR" w:eastAsia="de-DE"/>
        </w:rPr>
        <w:t xml:space="preserve"> </w:t>
      </w:r>
      <w:r w:rsidRPr="00232E06">
        <w:rPr>
          <w:rFonts w:ascii="Arial" w:eastAsia="Times New Roman" w:hAnsi="Arial" w:cs="Arial"/>
          <w:lang w:val="fr-FR" w:eastAsia="de-DE"/>
        </w:rPr>
        <w:t xml:space="preserve">européens. </w:t>
      </w:r>
    </w:p>
    <w:p w14:paraId="42D9DBFE" w14:textId="6EAA7F85" w:rsidR="00167792" w:rsidRPr="00232E06" w:rsidRDefault="00167792" w:rsidP="005042E3">
      <w:pPr>
        <w:spacing w:before="75" w:after="75" w:line="288" w:lineRule="auto"/>
        <w:ind w:right="75"/>
        <w:rPr>
          <w:rFonts w:ascii="Arial" w:eastAsia="Times New Roman" w:hAnsi="Arial" w:cs="Arial"/>
          <w:lang w:val="fr-FR" w:eastAsia="de-DE"/>
        </w:rPr>
      </w:pPr>
    </w:p>
    <w:p w14:paraId="3AD97B5C" w14:textId="77777777" w:rsidR="00230F16" w:rsidRPr="00232E06" w:rsidRDefault="00230F16" w:rsidP="004F4D74">
      <w:pPr>
        <w:spacing w:before="75" w:after="75" w:line="288" w:lineRule="auto"/>
        <w:ind w:left="-150" w:right="75"/>
        <w:rPr>
          <w:rFonts w:ascii="Arial" w:eastAsia="Times New Roman" w:hAnsi="Arial" w:cs="Arial"/>
          <w:b/>
          <w:lang w:val="fr-FR" w:eastAsia="de-DE"/>
        </w:rPr>
      </w:pPr>
      <w:r w:rsidRPr="00232E06">
        <w:rPr>
          <w:rFonts w:ascii="Arial" w:eastAsia="Times New Roman" w:hAnsi="Arial" w:cs="Arial"/>
          <w:b/>
          <w:lang w:val="fr-FR" w:eastAsia="de-DE"/>
        </w:rPr>
        <w:t>Responsabilités</w:t>
      </w:r>
    </w:p>
    <w:p w14:paraId="445E5B54" w14:textId="77777777" w:rsidR="00230F16" w:rsidRPr="00232E06" w:rsidRDefault="00230F16" w:rsidP="004F4D74">
      <w:pPr>
        <w:spacing w:before="75" w:after="75" w:line="288" w:lineRule="auto"/>
        <w:ind w:left="-150" w:right="75"/>
        <w:rPr>
          <w:rFonts w:ascii="Arial" w:eastAsia="Times New Roman" w:hAnsi="Arial" w:cs="Arial"/>
          <w:lang w:val="fr-FR" w:eastAsia="de-DE"/>
        </w:rPr>
      </w:pPr>
    </w:p>
    <w:p w14:paraId="72E2765C" w14:textId="77725802" w:rsidR="009916E4" w:rsidRPr="00232E06" w:rsidRDefault="00230F16" w:rsidP="009916E4">
      <w:pPr>
        <w:spacing w:before="75" w:after="75" w:line="288" w:lineRule="auto"/>
        <w:ind w:left="-150" w:right="75"/>
        <w:rPr>
          <w:rFonts w:ascii="Arial" w:eastAsia="Times New Roman" w:hAnsi="Arial" w:cs="Arial"/>
          <w:lang w:val="fr-FR" w:eastAsia="de-DE"/>
        </w:rPr>
      </w:pPr>
      <w:r w:rsidRPr="00232E06">
        <w:rPr>
          <w:rFonts w:ascii="Arial" w:eastAsia="Times New Roman" w:hAnsi="Arial" w:cs="Arial"/>
          <w:lang w:val="fr-FR" w:eastAsia="de-DE"/>
        </w:rPr>
        <w:t xml:space="preserve">Sous la supervision du Chef de Bureau </w:t>
      </w:r>
      <w:r w:rsidR="00D66C30">
        <w:rPr>
          <w:rFonts w:ascii="Arial" w:eastAsia="Times New Roman" w:hAnsi="Arial" w:cs="Arial"/>
          <w:lang w:val="fr-FR" w:eastAsia="de-DE"/>
        </w:rPr>
        <w:t>de la C</w:t>
      </w:r>
      <w:r w:rsidR="00D66C30" w:rsidRPr="00D66C30">
        <w:rPr>
          <w:rFonts w:ascii="Arial" w:eastAsia="Times New Roman" w:hAnsi="Arial" w:cs="Arial"/>
          <w:lang w:val="fr-FR" w:eastAsia="de-DE"/>
        </w:rPr>
        <w:t xml:space="preserve">oopération </w:t>
      </w:r>
      <w:r w:rsidR="00D66C30">
        <w:rPr>
          <w:rFonts w:ascii="Arial" w:eastAsia="Times New Roman" w:hAnsi="Arial" w:cs="Arial"/>
          <w:lang w:val="fr-FR" w:eastAsia="de-DE"/>
        </w:rPr>
        <w:t>A</w:t>
      </w:r>
      <w:r w:rsidR="00D66C30" w:rsidRPr="00D66C30">
        <w:rPr>
          <w:rFonts w:ascii="Arial" w:eastAsia="Times New Roman" w:hAnsi="Arial" w:cs="Arial"/>
          <w:lang w:val="fr-FR" w:eastAsia="de-DE"/>
        </w:rPr>
        <w:t>utrichienne au Burkina Faso</w:t>
      </w:r>
      <w:r w:rsidR="00D66C30">
        <w:rPr>
          <w:rFonts w:ascii="Arial" w:eastAsia="Times New Roman" w:hAnsi="Arial" w:cs="Arial"/>
          <w:lang w:val="fr-FR" w:eastAsia="de-DE"/>
        </w:rPr>
        <w:t>,</w:t>
      </w:r>
      <w:r w:rsidRPr="00232E06">
        <w:rPr>
          <w:rFonts w:ascii="Arial" w:eastAsia="Times New Roman" w:hAnsi="Arial" w:cs="Arial"/>
          <w:lang w:val="fr-FR" w:eastAsia="de-DE"/>
        </w:rPr>
        <w:t xml:space="preserve"> </w:t>
      </w:r>
      <w:r w:rsidR="009916E4" w:rsidRPr="00232E06">
        <w:rPr>
          <w:rFonts w:ascii="Arial" w:eastAsia="Times New Roman" w:hAnsi="Arial" w:cs="Arial"/>
          <w:lang w:val="fr-FR" w:eastAsia="de-DE"/>
        </w:rPr>
        <w:t xml:space="preserve">la coordinatrice / </w:t>
      </w:r>
      <w:r w:rsidRPr="00232E06">
        <w:rPr>
          <w:rFonts w:ascii="Arial" w:eastAsia="Times New Roman" w:hAnsi="Arial" w:cs="Arial"/>
          <w:lang w:val="fr-FR" w:eastAsia="de-DE"/>
        </w:rPr>
        <w:t>le coordinateur est un</w:t>
      </w:r>
      <w:r w:rsidR="007C0FE9">
        <w:rPr>
          <w:rFonts w:ascii="Arial" w:eastAsia="Times New Roman" w:hAnsi="Arial" w:cs="Arial"/>
          <w:lang w:val="fr-FR" w:eastAsia="de-DE"/>
        </w:rPr>
        <w:t>/e</w:t>
      </w:r>
      <w:r w:rsidRPr="00232E06">
        <w:rPr>
          <w:rFonts w:ascii="Arial" w:eastAsia="Times New Roman" w:hAnsi="Arial" w:cs="Arial"/>
          <w:lang w:val="fr-FR" w:eastAsia="de-DE"/>
        </w:rPr>
        <w:t xml:space="preserve"> chef d´équipe. </w:t>
      </w:r>
      <w:r w:rsidR="009916E4" w:rsidRPr="00232E06">
        <w:rPr>
          <w:rFonts w:ascii="Arial" w:eastAsia="Times New Roman" w:hAnsi="Arial" w:cs="Arial"/>
          <w:lang w:val="fr-FR" w:eastAsia="de-DE"/>
        </w:rPr>
        <w:t>Elle/</w:t>
      </w:r>
      <w:r w:rsidRPr="00232E06">
        <w:rPr>
          <w:rFonts w:ascii="Arial" w:eastAsia="Times New Roman" w:hAnsi="Arial" w:cs="Arial"/>
          <w:lang w:val="fr-FR" w:eastAsia="de-DE"/>
        </w:rPr>
        <w:t xml:space="preserve">Il est basé à Ouagadougou </w:t>
      </w:r>
      <w:r w:rsidR="00950804" w:rsidRPr="00232E06">
        <w:rPr>
          <w:rFonts w:ascii="Arial" w:eastAsia="Times New Roman" w:hAnsi="Arial" w:cs="Arial"/>
          <w:lang w:val="fr-FR" w:eastAsia="de-DE"/>
        </w:rPr>
        <w:t xml:space="preserve">(dans les locaux du BuCo) </w:t>
      </w:r>
      <w:r w:rsidRPr="00232E06">
        <w:rPr>
          <w:rFonts w:ascii="Arial" w:eastAsia="Times New Roman" w:hAnsi="Arial" w:cs="Arial"/>
          <w:lang w:val="fr-FR" w:eastAsia="de-DE"/>
        </w:rPr>
        <w:t xml:space="preserve">et est responsable, auprès l´ADA et le Land Vorarlberg, de la mise en œuvre générale du projet, dont </w:t>
      </w:r>
      <w:r w:rsidR="009916E4" w:rsidRPr="00232E06">
        <w:rPr>
          <w:rFonts w:ascii="Arial" w:eastAsia="Times New Roman" w:hAnsi="Arial" w:cs="Arial"/>
          <w:lang w:val="fr-FR" w:eastAsia="de-DE"/>
        </w:rPr>
        <w:t>elle/</w:t>
      </w:r>
      <w:r w:rsidRPr="00232E06">
        <w:rPr>
          <w:rFonts w:ascii="Arial" w:eastAsia="Times New Roman" w:hAnsi="Arial" w:cs="Arial"/>
          <w:lang w:val="fr-FR" w:eastAsia="de-DE"/>
        </w:rPr>
        <w:t>il s´assure que l´exécution se déroule selon les conditions et modalités spécifiées dans le contrat avec le Land Vorarlberg</w:t>
      </w:r>
      <w:r w:rsidR="008D5F62" w:rsidRPr="00232E06">
        <w:rPr>
          <w:rFonts w:ascii="Arial" w:eastAsia="Times New Roman" w:hAnsi="Arial" w:cs="Arial"/>
          <w:lang w:val="fr-FR" w:eastAsia="de-DE"/>
        </w:rPr>
        <w:t xml:space="preserve"> et dans le document du projet</w:t>
      </w:r>
      <w:r w:rsidRPr="00232E06">
        <w:rPr>
          <w:rFonts w:ascii="Arial" w:eastAsia="Times New Roman" w:hAnsi="Arial" w:cs="Arial"/>
          <w:lang w:val="fr-FR" w:eastAsia="de-DE"/>
        </w:rPr>
        <w:t xml:space="preserve">. </w:t>
      </w:r>
    </w:p>
    <w:p w14:paraId="74E3A73F" w14:textId="77777777" w:rsidR="009916E4" w:rsidRPr="00232E06" w:rsidRDefault="009916E4" w:rsidP="009916E4">
      <w:pPr>
        <w:spacing w:before="75" w:after="75" w:line="288" w:lineRule="auto"/>
        <w:ind w:left="-150" w:right="75"/>
        <w:rPr>
          <w:rFonts w:ascii="Arial" w:eastAsia="Times New Roman" w:hAnsi="Arial" w:cs="Arial"/>
          <w:lang w:val="fr-FR" w:eastAsia="de-DE"/>
        </w:rPr>
      </w:pPr>
      <w:r w:rsidRPr="00232E06">
        <w:rPr>
          <w:rFonts w:ascii="Arial" w:eastAsia="Times New Roman" w:hAnsi="Arial" w:cs="Arial"/>
          <w:lang w:val="fr-FR" w:eastAsia="de-DE"/>
        </w:rPr>
        <w:t>Elle/</w:t>
      </w:r>
      <w:r w:rsidR="00230F16" w:rsidRPr="00232E06">
        <w:rPr>
          <w:rFonts w:ascii="Arial" w:eastAsia="Times New Roman" w:hAnsi="Arial" w:cs="Arial"/>
          <w:lang w:val="fr-FR" w:eastAsia="de-DE"/>
        </w:rPr>
        <w:t xml:space="preserve">Il assure le suivi général et la mise en œuvre des activités du projet. A ce titre, </w:t>
      </w:r>
      <w:r w:rsidRPr="00232E06">
        <w:rPr>
          <w:rFonts w:ascii="Arial" w:eastAsia="Times New Roman" w:hAnsi="Arial" w:cs="Arial"/>
          <w:lang w:val="fr-FR" w:eastAsia="de-DE"/>
        </w:rPr>
        <w:t>elle/il sera chargé/e des tâches suivantes :</w:t>
      </w:r>
    </w:p>
    <w:p w14:paraId="122DF726" w14:textId="77777777" w:rsidR="00BC6E64" w:rsidRPr="00232E06" w:rsidRDefault="00427268" w:rsidP="00230F16">
      <w:pPr>
        <w:pStyle w:val="ListParagraph"/>
        <w:numPr>
          <w:ilvl w:val="0"/>
          <w:numId w:val="2"/>
        </w:numPr>
        <w:spacing w:before="75" w:after="75" w:line="288" w:lineRule="auto"/>
        <w:ind w:right="75"/>
        <w:rPr>
          <w:rFonts w:ascii="Arial" w:eastAsia="Times New Roman" w:hAnsi="Arial" w:cs="Arial"/>
          <w:lang w:val="fr-FR" w:eastAsia="de-DE"/>
        </w:rPr>
      </w:pPr>
      <w:r w:rsidRPr="00232E06">
        <w:rPr>
          <w:rFonts w:ascii="Arial" w:eastAsia="Times New Roman" w:hAnsi="Arial" w:cs="Arial"/>
          <w:lang w:val="fr-FR" w:eastAsia="de-DE"/>
        </w:rPr>
        <w:t>Développer</w:t>
      </w:r>
      <w:r w:rsidR="00176BFB" w:rsidRPr="00232E06">
        <w:rPr>
          <w:rFonts w:ascii="Arial" w:eastAsia="Times New Roman" w:hAnsi="Arial" w:cs="Arial"/>
          <w:lang w:val="fr-FR" w:eastAsia="de-DE"/>
        </w:rPr>
        <w:t xml:space="preserve"> et raffiner pendant une phase initiale le projet avec les acteurs sur place. Lancer une étude initiale avec un état des lieux pour finaliser le </w:t>
      </w:r>
      <w:r w:rsidR="008D5F62" w:rsidRPr="00232E06">
        <w:rPr>
          <w:rFonts w:ascii="Arial" w:eastAsia="Times New Roman" w:hAnsi="Arial" w:cs="Arial"/>
          <w:lang w:val="fr-FR" w:eastAsia="de-DE"/>
        </w:rPr>
        <w:t>cadre logique</w:t>
      </w:r>
      <w:r w:rsidR="00176BFB" w:rsidRPr="00232E06">
        <w:rPr>
          <w:rFonts w:ascii="Arial" w:eastAsia="Times New Roman" w:hAnsi="Arial" w:cs="Arial"/>
          <w:lang w:val="fr-FR" w:eastAsia="de-DE"/>
        </w:rPr>
        <w:t xml:space="preserve"> du projet. </w:t>
      </w:r>
    </w:p>
    <w:p w14:paraId="5C941798" w14:textId="4EB7F160" w:rsidR="00176BFB" w:rsidRPr="00232E06" w:rsidRDefault="00176BFB" w:rsidP="00230F16">
      <w:pPr>
        <w:pStyle w:val="ListParagraph"/>
        <w:numPr>
          <w:ilvl w:val="0"/>
          <w:numId w:val="2"/>
        </w:numPr>
        <w:spacing w:before="75" w:after="75" w:line="288" w:lineRule="auto"/>
        <w:ind w:right="75"/>
        <w:rPr>
          <w:rFonts w:ascii="Arial" w:eastAsia="Times New Roman" w:hAnsi="Arial" w:cs="Arial"/>
          <w:lang w:val="fr-FR" w:eastAsia="de-DE"/>
        </w:rPr>
      </w:pPr>
      <w:r w:rsidRPr="00232E06">
        <w:rPr>
          <w:rFonts w:ascii="Arial" w:eastAsia="Times New Roman" w:hAnsi="Arial" w:cs="Arial"/>
          <w:lang w:val="fr-FR" w:eastAsia="de-DE"/>
        </w:rPr>
        <w:lastRenderedPageBreak/>
        <w:t xml:space="preserve">Développer </w:t>
      </w:r>
      <w:r w:rsidR="00BC6E64" w:rsidRPr="00232E06">
        <w:rPr>
          <w:rFonts w:ascii="Arial" w:eastAsia="Times New Roman" w:hAnsi="Arial" w:cs="Arial"/>
          <w:lang w:val="fr-FR" w:eastAsia="de-DE"/>
        </w:rPr>
        <w:t>/</w:t>
      </w:r>
      <w:r w:rsidR="00CD7B17">
        <w:rPr>
          <w:rFonts w:ascii="Arial" w:eastAsia="Times New Roman" w:hAnsi="Arial" w:cs="Arial"/>
          <w:lang w:val="fr-FR" w:eastAsia="de-DE"/>
        </w:rPr>
        <w:t xml:space="preserve"> </w:t>
      </w:r>
      <w:r w:rsidR="00BC6E64" w:rsidRPr="00232E06">
        <w:rPr>
          <w:rFonts w:ascii="Arial" w:eastAsia="Times New Roman" w:hAnsi="Arial" w:cs="Arial"/>
          <w:lang w:val="fr-FR" w:eastAsia="de-DE"/>
        </w:rPr>
        <w:t>élaborer l</w:t>
      </w:r>
      <w:r w:rsidRPr="00232E06">
        <w:rPr>
          <w:rFonts w:ascii="Arial" w:eastAsia="Times New Roman" w:hAnsi="Arial" w:cs="Arial"/>
          <w:lang w:val="fr-FR" w:eastAsia="de-DE"/>
        </w:rPr>
        <w:t xml:space="preserve">es plans de travail et </w:t>
      </w:r>
      <w:r w:rsidR="00BC6E64" w:rsidRPr="00232E06">
        <w:rPr>
          <w:rFonts w:ascii="Arial" w:eastAsia="Times New Roman" w:hAnsi="Arial" w:cs="Arial"/>
          <w:lang w:val="fr-FR" w:eastAsia="de-DE"/>
        </w:rPr>
        <w:t>l</w:t>
      </w:r>
      <w:r w:rsidRPr="00232E06">
        <w:rPr>
          <w:rFonts w:ascii="Arial" w:eastAsia="Times New Roman" w:hAnsi="Arial" w:cs="Arial"/>
          <w:lang w:val="fr-FR" w:eastAsia="de-DE"/>
        </w:rPr>
        <w:t>es budgets</w:t>
      </w:r>
      <w:r w:rsidR="00BC6E64" w:rsidRPr="00232E06">
        <w:rPr>
          <w:rFonts w:ascii="Arial" w:eastAsia="Times New Roman" w:hAnsi="Arial" w:cs="Arial"/>
          <w:lang w:val="fr-FR" w:eastAsia="de-DE"/>
        </w:rPr>
        <w:t xml:space="preserve"> de la mise en œuvre </w:t>
      </w:r>
      <w:r w:rsidR="0088002B" w:rsidRPr="00232E06">
        <w:rPr>
          <w:rFonts w:ascii="Arial" w:eastAsia="Times New Roman" w:hAnsi="Arial" w:cs="Arial"/>
          <w:lang w:val="fr-FR" w:eastAsia="de-DE"/>
        </w:rPr>
        <w:t>et faire le suivi budgétaire du projet</w:t>
      </w:r>
      <w:r w:rsidRPr="00232E06">
        <w:rPr>
          <w:rFonts w:ascii="Arial" w:eastAsia="Times New Roman" w:hAnsi="Arial" w:cs="Arial"/>
          <w:lang w:val="fr-FR" w:eastAsia="de-DE"/>
        </w:rPr>
        <w:t xml:space="preserve">. </w:t>
      </w:r>
    </w:p>
    <w:p w14:paraId="3859F7DD" w14:textId="1034ADEC" w:rsidR="00A25EE0" w:rsidRPr="00232E06" w:rsidRDefault="00BC6E64" w:rsidP="00A25EE0">
      <w:pPr>
        <w:pStyle w:val="ListParagraph"/>
        <w:numPr>
          <w:ilvl w:val="0"/>
          <w:numId w:val="2"/>
        </w:numPr>
        <w:spacing w:before="75" w:after="75" w:line="288" w:lineRule="auto"/>
        <w:ind w:right="75"/>
        <w:rPr>
          <w:rFonts w:ascii="Arial" w:eastAsia="Times New Roman" w:hAnsi="Arial" w:cs="Arial"/>
          <w:lang w:val="fr-FR" w:eastAsia="de-DE"/>
        </w:rPr>
      </w:pPr>
      <w:r w:rsidRPr="00232E06">
        <w:rPr>
          <w:rFonts w:ascii="Arial" w:eastAsia="Times New Roman" w:hAnsi="Arial" w:cs="Arial"/>
          <w:lang w:val="fr-FR" w:eastAsia="de-DE"/>
        </w:rPr>
        <w:t xml:space="preserve">Assurer la mise </w:t>
      </w:r>
      <w:r w:rsidR="00427268" w:rsidRPr="00232E06">
        <w:rPr>
          <w:rFonts w:ascii="Arial" w:eastAsia="Times New Roman" w:hAnsi="Arial" w:cs="Arial"/>
          <w:lang w:val="fr-FR" w:eastAsia="de-DE"/>
        </w:rPr>
        <w:t>en œuvre</w:t>
      </w:r>
      <w:r w:rsidR="00ED5893" w:rsidRPr="00232E06">
        <w:rPr>
          <w:rFonts w:ascii="Arial" w:eastAsia="Times New Roman" w:hAnsi="Arial" w:cs="Arial"/>
          <w:lang w:val="fr-FR" w:eastAsia="de-DE"/>
        </w:rPr>
        <w:t>, gérer</w:t>
      </w:r>
      <w:r w:rsidR="00427268" w:rsidRPr="00232E06">
        <w:rPr>
          <w:rFonts w:ascii="Arial" w:eastAsia="Times New Roman" w:hAnsi="Arial" w:cs="Arial"/>
          <w:lang w:val="fr-FR" w:eastAsia="de-DE"/>
        </w:rPr>
        <w:t xml:space="preserve"> et r</w:t>
      </w:r>
      <w:r w:rsidR="009916E4" w:rsidRPr="00232E06">
        <w:rPr>
          <w:rFonts w:ascii="Arial" w:eastAsia="Times New Roman" w:hAnsi="Arial" w:cs="Arial"/>
          <w:lang w:val="fr-FR" w:eastAsia="de-DE"/>
        </w:rPr>
        <w:t xml:space="preserve">eprésenter le projet auprès des autorités </w:t>
      </w:r>
      <w:r w:rsidR="00427268" w:rsidRPr="00232E06">
        <w:rPr>
          <w:rFonts w:ascii="Arial" w:eastAsia="Times New Roman" w:hAnsi="Arial" w:cs="Arial"/>
          <w:lang w:val="fr-FR" w:eastAsia="de-DE"/>
        </w:rPr>
        <w:t xml:space="preserve">internationales, </w:t>
      </w:r>
      <w:r w:rsidR="009916E4" w:rsidRPr="00232E06">
        <w:rPr>
          <w:rFonts w:ascii="Arial" w:eastAsia="Times New Roman" w:hAnsi="Arial" w:cs="Arial"/>
          <w:lang w:val="fr-FR" w:eastAsia="de-DE"/>
        </w:rPr>
        <w:t>nationales, régionales, et des partenaires extérieurs</w:t>
      </w:r>
      <w:r w:rsidR="00427268" w:rsidRPr="00232E06">
        <w:rPr>
          <w:rFonts w:ascii="Arial" w:eastAsia="Times New Roman" w:hAnsi="Arial" w:cs="Arial"/>
          <w:lang w:val="fr-FR" w:eastAsia="de-DE"/>
        </w:rPr>
        <w:t>, y inclus par exemple d</w:t>
      </w:r>
      <w:r w:rsidR="009916E4" w:rsidRPr="00232E06">
        <w:rPr>
          <w:rFonts w:ascii="Arial" w:eastAsia="Times New Roman" w:hAnsi="Arial" w:cs="Arial"/>
          <w:lang w:val="fr-FR" w:eastAsia="de-DE"/>
        </w:rPr>
        <w:t xml:space="preserve">es </w:t>
      </w:r>
      <w:r w:rsidR="00427268" w:rsidRPr="00232E06">
        <w:rPr>
          <w:rFonts w:ascii="Arial" w:eastAsia="Times New Roman" w:hAnsi="Arial" w:cs="Arial"/>
          <w:lang w:val="fr-FR" w:eastAsia="de-DE"/>
        </w:rPr>
        <w:t>ministères</w:t>
      </w:r>
      <w:r w:rsidR="009916E4" w:rsidRPr="00232E06">
        <w:rPr>
          <w:rFonts w:ascii="Arial" w:eastAsia="Times New Roman" w:hAnsi="Arial" w:cs="Arial"/>
          <w:lang w:val="fr-FR" w:eastAsia="de-DE"/>
        </w:rPr>
        <w:t xml:space="preserve">, </w:t>
      </w:r>
      <w:r w:rsidR="00427268" w:rsidRPr="00232E06">
        <w:rPr>
          <w:rFonts w:ascii="Arial" w:eastAsia="Times New Roman" w:hAnsi="Arial" w:cs="Arial"/>
          <w:lang w:val="fr-FR" w:eastAsia="de-DE"/>
        </w:rPr>
        <w:t xml:space="preserve">des </w:t>
      </w:r>
      <w:r w:rsidR="009916E4" w:rsidRPr="00232E06">
        <w:rPr>
          <w:rFonts w:ascii="Arial" w:eastAsia="Times New Roman" w:hAnsi="Arial" w:cs="Arial"/>
          <w:lang w:val="fr-FR" w:eastAsia="de-DE"/>
        </w:rPr>
        <w:t xml:space="preserve">universités, </w:t>
      </w:r>
      <w:r w:rsidR="00427268" w:rsidRPr="00232E06">
        <w:rPr>
          <w:rFonts w:ascii="Arial" w:eastAsia="Times New Roman" w:hAnsi="Arial" w:cs="Arial"/>
          <w:lang w:val="fr-FR" w:eastAsia="de-DE"/>
        </w:rPr>
        <w:t xml:space="preserve">des entreprises, des </w:t>
      </w:r>
      <w:r w:rsidR="009916E4" w:rsidRPr="00232E06">
        <w:rPr>
          <w:rFonts w:ascii="Arial" w:eastAsia="Times New Roman" w:hAnsi="Arial" w:cs="Arial"/>
          <w:lang w:val="fr-FR" w:eastAsia="de-DE"/>
        </w:rPr>
        <w:t>ONG</w:t>
      </w:r>
      <w:r w:rsidR="00427268" w:rsidRPr="00232E06">
        <w:rPr>
          <w:rFonts w:ascii="Arial" w:eastAsia="Times New Roman" w:hAnsi="Arial" w:cs="Arial"/>
          <w:lang w:val="fr-FR" w:eastAsia="de-DE"/>
        </w:rPr>
        <w:t xml:space="preserve">, mais aussi des partenaires de Land Vorarlberg (gouvernement régional, lycées techniques, université). </w:t>
      </w:r>
    </w:p>
    <w:p w14:paraId="6E86A45C" w14:textId="0E1329BB" w:rsidR="00ED5893" w:rsidRPr="00232E06" w:rsidRDefault="00D26C46" w:rsidP="00212753">
      <w:pPr>
        <w:pStyle w:val="ListParagraph"/>
        <w:numPr>
          <w:ilvl w:val="0"/>
          <w:numId w:val="2"/>
        </w:numPr>
        <w:spacing w:before="75" w:after="75" w:line="288" w:lineRule="auto"/>
        <w:ind w:right="75"/>
        <w:rPr>
          <w:rFonts w:ascii="Arial" w:eastAsia="Times New Roman" w:hAnsi="Arial" w:cs="Arial"/>
          <w:lang w:val="fr-FR" w:eastAsia="de-DE"/>
        </w:rPr>
      </w:pPr>
      <w:r w:rsidRPr="00232E06">
        <w:rPr>
          <w:rFonts w:ascii="Arial" w:eastAsia="Times New Roman" w:hAnsi="Arial" w:cs="Arial"/>
          <w:lang w:val="fr-FR" w:eastAsia="de-DE"/>
        </w:rPr>
        <w:t xml:space="preserve"> Gérer l’</w:t>
      </w:r>
      <w:r w:rsidR="00ED5893" w:rsidRPr="00232E06">
        <w:rPr>
          <w:rFonts w:ascii="Arial" w:eastAsia="Times New Roman" w:hAnsi="Arial" w:cs="Arial"/>
          <w:lang w:val="fr-FR" w:eastAsia="de-DE"/>
        </w:rPr>
        <w:t xml:space="preserve">équipe de mise en œuvre du projet. </w:t>
      </w:r>
    </w:p>
    <w:p w14:paraId="0976920E" w14:textId="40F18C05" w:rsidR="00CF1F2C" w:rsidRPr="00232E06" w:rsidRDefault="00CF1F2C" w:rsidP="00CF1F2C">
      <w:pPr>
        <w:pStyle w:val="ListParagraph"/>
        <w:numPr>
          <w:ilvl w:val="0"/>
          <w:numId w:val="2"/>
        </w:numPr>
        <w:spacing w:before="75" w:after="75" w:line="288" w:lineRule="auto"/>
        <w:ind w:right="75"/>
        <w:rPr>
          <w:rFonts w:ascii="Arial" w:eastAsia="Times New Roman" w:hAnsi="Arial" w:cs="Arial"/>
          <w:lang w:val="fr-FR" w:eastAsia="de-DE"/>
        </w:rPr>
      </w:pPr>
      <w:r w:rsidRPr="00232E06">
        <w:rPr>
          <w:rFonts w:ascii="Arial" w:eastAsia="Times New Roman" w:hAnsi="Arial" w:cs="Arial"/>
          <w:lang w:val="fr-FR" w:eastAsia="de-DE"/>
        </w:rPr>
        <w:t>Sélectionner</w:t>
      </w:r>
      <w:r w:rsidR="007C0FE9">
        <w:rPr>
          <w:rFonts w:ascii="Arial" w:eastAsia="Times New Roman" w:hAnsi="Arial" w:cs="Arial"/>
          <w:lang w:val="fr-FR" w:eastAsia="de-DE"/>
        </w:rPr>
        <w:t>, en cas de besoin,</w:t>
      </w:r>
      <w:r w:rsidRPr="00232E06">
        <w:rPr>
          <w:rFonts w:ascii="Arial" w:eastAsia="Times New Roman" w:hAnsi="Arial" w:cs="Arial"/>
          <w:lang w:val="fr-FR" w:eastAsia="de-DE"/>
        </w:rPr>
        <w:t xml:space="preserve"> des écoles et des établissements d´enseignement </w:t>
      </w:r>
      <w:r w:rsidR="007C0FE9">
        <w:rPr>
          <w:rFonts w:ascii="Arial" w:eastAsia="Times New Roman" w:hAnsi="Arial" w:cs="Arial"/>
          <w:lang w:val="fr-FR" w:eastAsia="de-DE"/>
        </w:rPr>
        <w:t xml:space="preserve">additionnels </w:t>
      </w:r>
      <w:r w:rsidRPr="00232E06">
        <w:rPr>
          <w:rFonts w:ascii="Arial" w:eastAsia="Times New Roman" w:hAnsi="Arial" w:cs="Arial"/>
          <w:lang w:val="fr-FR" w:eastAsia="de-DE"/>
        </w:rPr>
        <w:t xml:space="preserve">comme partenaires pour le projet basé sur un catalogue de critères à définir. </w:t>
      </w:r>
    </w:p>
    <w:p w14:paraId="3E5C5DC6" w14:textId="77777777" w:rsidR="00A25EE0" w:rsidRPr="00232E06" w:rsidRDefault="00A25EE0" w:rsidP="00A25EE0">
      <w:pPr>
        <w:pStyle w:val="ListParagraph"/>
        <w:numPr>
          <w:ilvl w:val="0"/>
          <w:numId w:val="2"/>
        </w:numPr>
        <w:spacing w:before="75" w:after="75" w:line="288" w:lineRule="auto"/>
        <w:ind w:right="75"/>
        <w:rPr>
          <w:rFonts w:ascii="Arial" w:eastAsia="Times New Roman" w:hAnsi="Arial" w:cs="Arial"/>
          <w:lang w:val="fr-FR" w:eastAsia="de-DE"/>
        </w:rPr>
      </w:pPr>
      <w:r w:rsidRPr="00232E06">
        <w:rPr>
          <w:rFonts w:ascii="Arial" w:eastAsia="Times New Roman" w:hAnsi="Arial" w:cs="Arial"/>
          <w:lang w:val="fr-FR" w:eastAsia="de-DE"/>
        </w:rPr>
        <w:t xml:space="preserve">Réaliser une analyse des curricula existants au Burkina Faso et dans la zone CEDEAO dans les domaines du projet. </w:t>
      </w:r>
    </w:p>
    <w:p w14:paraId="7886549C" w14:textId="77777777" w:rsidR="00212753" w:rsidRPr="00232E06" w:rsidRDefault="00212753" w:rsidP="00212753">
      <w:pPr>
        <w:pStyle w:val="ListParagraph"/>
        <w:numPr>
          <w:ilvl w:val="0"/>
          <w:numId w:val="2"/>
        </w:numPr>
        <w:spacing w:before="75" w:after="75" w:line="288" w:lineRule="auto"/>
        <w:ind w:right="75"/>
        <w:rPr>
          <w:rFonts w:ascii="Arial" w:eastAsia="Times New Roman" w:hAnsi="Arial" w:cs="Arial"/>
          <w:lang w:val="fr-FR" w:eastAsia="de-DE"/>
        </w:rPr>
      </w:pPr>
      <w:r w:rsidRPr="00232E06">
        <w:rPr>
          <w:rFonts w:ascii="Arial" w:eastAsia="Times New Roman" w:hAnsi="Arial" w:cs="Arial"/>
          <w:lang w:val="fr-FR" w:eastAsia="de-DE"/>
        </w:rPr>
        <w:t xml:space="preserve">Suivre l´exécution des projets d´activités et budgets annuels y inclus l´approbation des dépenses courantes et des décaissements auprès des banques en faveur du projet, des fournisseurs et entrepreneurs en suivant les procédures d´ADA. </w:t>
      </w:r>
    </w:p>
    <w:p w14:paraId="5C2E4BCF" w14:textId="6F73AFF4" w:rsidR="00E91A09" w:rsidRPr="00232E06" w:rsidRDefault="0088002B" w:rsidP="00E91A09">
      <w:pPr>
        <w:pStyle w:val="ListParagraph"/>
        <w:numPr>
          <w:ilvl w:val="0"/>
          <w:numId w:val="2"/>
        </w:numPr>
        <w:spacing w:before="75" w:after="75" w:line="288" w:lineRule="auto"/>
        <w:ind w:right="75"/>
        <w:rPr>
          <w:rFonts w:ascii="Arial" w:eastAsia="Times New Roman" w:hAnsi="Arial" w:cs="Arial"/>
          <w:lang w:val="fr-FR" w:eastAsia="de-DE"/>
        </w:rPr>
      </w:pPr>
      <w:r w:rsidRPr="00232E06">
        <w:rPr>
          <w:rFonts w:ascii="Arial" w:eastAsia="Times New Roman" w:hAnsi="Arial" w:cs="Arial"/>
          <w:lang w:val="fr-FR" w:eastAsia="de-DE"/>
        </w:rPr>
        <w:t>Organiser</w:t>
      </w:r>
      <w:r w:rsidR="00104638" w:rsidRPr="00232E06">
        <w:rPr>
          <w:rFonts w:ascii="Arial" w:eastAsia="Times New Roman" w:hAnsi="Arial" w:cs="Arial"/>
          <w:lang w:val="fr-FR" w:eastAsia="de-DE"/>
        </w:rPr>
        <w:t xml:space="preserve"> et </w:t>
      </w:r>
      <w:r w:rsidR="003B4D40" w:rsidRPr="00232E06">
        <w:rPr>
          <w:rFonts w:ascii="Arial" w:eastAsia="Times New Roman" w:hAnsi="Arial" w:cs="Arial"/>
          <w:lang w:val="fr-FR" w:eastAsia="de-DE"/>
        </w:rPr>
        <w:t>cordonner</w:t>
      </w:r>
      <w:r w:rsidRPr="00232E06">
        <w:rPr>
          <w:rFonts w:ascii="Arial" w:eastAsia="Times New Roman" w:hAnsi="Arial" w:cs="Arial"/>
          <w:lang w:val="fr-FR" w:eastAsia="de-DE"/>
        </w:rPr>
        <w:t xml:space="preserve"> le d</w:t>
      </w:r>
      <w:r w:rsidR="00E91A09" w:rsidRPr="00232E06">
        <w:rPr>
          <w:rFonts w:ascii="Arial" w:eastAsia="Times New Roman" w:hAnsi="Arial" w:cs="Arial"/>
          <w:lang w:val="fr-FR" w:eastAsia="de-DE"/>
        </w:rPr>
        <w:t xml:space="preserve">éveloppement des modules de formation, des programmes modulaires et des curricula en coopération avec les </w:t>
      </w:r>
      <w:r w:rsidR="00CF1F2C" w:rsidRPr="00232E06">
        <w:rPr>
          <w:rFonts w:ascii="Arial" w:eastAsia="Times New Roman" w:hAnsi="Arial" w:cs="Arial"/>
          <w:lang w:val="fr-FR" w:eastAsia="de-DE"/>
        </w:rPr>
        <w:t>m</w:t>
      </w:r>
      <w:r w:rsidR="00E91A09" w:rsidRPr="00232E06">
        <w:rPr>
          <w:rFonts w:ascii="Arial" w:eastAsia="Times New Roman" w:hAnsi="Arial" w:cs="Arial"/>
          <w:lang w:val="fr-FR" w:eastAsia="de-DE"/>
        </w:rPr>
        <w:t xml:space="preserve">inistères responsables. Validation des programmes d’études et intégration des curricula dans le système scolaire. </w:t>
      </w:r>
    </w:p>
    <w:p w14:paraId="5468E326" w14:textId="0DA5EA39" w:rsidR="00212753" w:rsidRPr="00232E06" w:rsidRDefault="00212753" w:rsidP="00212753">
      <w:pPr>
        <w:pStyle w:val="ListParagraph"/>
        <w:numPr>
          <w:ilvl w:val="0"/>
          <w:numId w:val="2"/>
        </w:numPr>
        <w:spacing w:before="75" w:after="75" w:line="288" w:lineRule="auto"/>
        <w:ind w:right="75"/>
        <w:rPr>
          <w:rFonts w:ascii="Arial" w:eastAsia="Times New Roman" w:hAnsi="Arial" w:cs="Arial"/>
          <w:lang w:val="fr-FR" w:eastAsia="de-DE"/>
        </w:rPr>
      </w:pPr>
      <w:r w:rsidRPr="00232E06">
        <w:rPr>
          <w:rFonts w:ascii="Arial" w:eastAsia="Times New Roman" w:hAnsi="Arial" w:cs="Arial"/>
          <w:lang w:val="fr-FR" w:eastAsia="de-DE"/>
        </w:rPr>
        <w:t>Collaborer avec les</w:t>
      </w:r>
      <w:r w:rsidR="00CF1F2C" w:rsidRPr="00232E06">
        <w:rPr>
          <w:rFonts w:ascii="Arial" w:eastAsia="Times New Roman" w:hAnsi="Arial" w:cs="Arial"/>
          <w:lang w:val="fr-FR" w:eastAsia="de-DE"/>
        </w:rPr>
        <w:t xml:space="preserve"> différent</w:t>
      </w:r>
      <w:r w:rsidRPr="00232E06">
        <w:rPr>
          <w:rFonts w:ascii="Arial" w:eastAsia="Times New Roman" w:hAnsi="Arial" w:cs="Arial"/>
          <w:lang w:val="fr-FR" w:eastAsia="de-DE"/>
        </w:rPr>
        <w:t>s coordinateurs et personnel d´autres projets et organisations liés à l´éducation et formation dans le doma</w:t>
      </w:r>
      <w:r w:rsidR="00387F29" w:rsidRPr="00232E06">
        <w:rPr>
          <w:rFonts w:ascii="Arial" w:eastAsia="Times New Roman" w:hAnsi="Arial" w:cs="Arial"/>
          <w:lang w:val="fr-FR" w:eastAsia="de-DE"/>
        </w:rPr>
        <w:t>ine de l´énergie renouvelable</w:t>
      </w:r>
      <w:r w:rsidR="00CF1F2C" w:rsidRPr="00232E06">
        <w:rPr>
          <w:rFonts w:ascii="Arial" w:eastAsia="Times New Roman" w:hAnsi="Arial" w:cs="Arial"/>
          <w:lang w:val="fr-FR" w:eastAsia="de-DE"/>
        </w:rPr>
        <w:t xml:space="preserve"> (notamment PV)</w:t>
      </w:r>
      <w:r w:rsidR="00387F29" w:rsidRPr="00232E06">
        <w:rPr>
          <w:rFonts w:ascii="Arial" w:eastAsia="Times New Roman" w:hAnsi="Arial" w:cs="Arial"/>
          <w:lang w:val="fr-FR" w:eastAsia="de-DE"/>
        </w:rPr>
        <w:t>.</w:t>
      </w:r>
    </w:p>
    <w:p w14:paraId="56DF1A05" w14:textId="77777777" w:rsidR="00427268" w:rsidRPr="00232E06" w:rsidRDefault="00427268" w:rsidP="00230F16">
      <w:pPr>
        <w:pStyle w:val="ListParagraph"/>
        <w:numPr>
          <w:ilvl w:val="0"/>
          <w:numId w:val="2"/>
        </w:numPr>
        <w:spacing w:before="75" w:after="75" w:line="288" w:lineRule="auto"/>
        <w:ind w:right="75"/>
        <w:rPr>
          <w:rFonts w:ascii="Arial" w:eastAsia="Times New Roman" w:hAnsi="Arial" w:cs="Arial"/>
          <w:lang w:val="fr-FR" w:eastAsia="de-DE"/>
        </w:rPr>
      </w:pPr>
      <w:r w:rsidRPr="00232E06">
        <w:rPr>
          <w:rFonts w:ascii="Arial" w:eastAsia="Times New Roman" w:hAnsi="Arial" w:cs="Arial"/>
          <w:lang w:val="fr-FR" w:eastAsia="de-DE"/>
        </w:rPr>
        <w:t>Respecter dans les délais la production des rapports périodiques d´exécution du projet</w:t>
      </w:r>
      <w:r w:rsidR="007046B1" w:rsidRPr="00232E06">
        <w:rPr>
          <w:rFonts w:ascii="Arial" w:eastAsia="Times New Roman" w:hAnsi="Arial" w:cs="Arial"/>
          <w:lang w:val="fr-FR" w:eastAsia="de-DE"/>
        </w:rPr>
        <w:t xml:space="preserve"> y inclus l´identification et le suivi des indicateurs des objectives du projet</w:t>
      </w:r>
      <w:r w:rsidRPr="00232E06">
        <w:rPr>
          <w:rFonts w:ascii="Arial" w:eastAsia="Times New Roman" w:hAnsi="Arial" w:cs="Arial"/>
          <w:lang w:val="fr-FR" w:eastAsia="de-DE"/>
        </w:rPr>
        <w:t>.</w:t>
      </w:r>
    </w:p>
    <w:p w14:paraId="47F61D43" w14:textId="08C380B4" w:rsidR="00212753" w:rsidRPr="00232E06" w:rsidRDefault="00212753" w:rsidP="00212753">
      <w:pPr>
        <w:pStyle w:val="ListParagraph"/>
        <w:numPr>
          <w:ilvl w:val="0"/>
          <w:numId w:val="2"/>
        </w:numPr>
        <w:spacing w:before="75" w:after="75" w:line="288" w:lineRule="auto"/>
        <w:ind w:right="75"/>
        <w:rPr>
          <w:rFonts w:ascii="Arial" w:eastAsia="Times New Roman" w:hAnsi="Arial" w:cs="Arial"/>
          <w:lang w:val="fr-FR" w:eastAsia="de-DE"/>
        </w:rPr>
      </w:pPr>
      <w:r w:rsidRPr="00232E06">
        <w:rPr>
          <w:rFonts w:ascii="Arial" w:eastAsia="Times New Roman" w:hAnsi="Arial" w:cs="Arial"/>
          <w:lang w:val="fr-FR" w:eastAsia="de-DE"/>
        </w:rPr>
        <w:t>Assure</w:t>
      </w:r>
      <w:r w:rsidR="00CF1F2C" w:rsidRPr="00232E06">
        <w:rPr>
          <w:rFonts w:ascii="Arial" w:eastAsia="Times New Roman" w:hAnsi="Arial" w:cs="Arial"/>
          <w:lang w:val="fr-FR" w:eastAsia="de-DE"/>
        </w:rPr>
        <w:t>r les relations avec les chargée</w:t>
      </w:r>
      <w:r w:rsidRPr="00232E06">
        <w:rPr>
          <w:rFonts w:ascii="Arial" w:eastAsia="Times New Roman" w:hAnsi="Arial" w:cs="Arial"/>
          <w:lang w:val="fr-FR" w:eastAsia="de-DE"/>
        </w:rPr>
        <w:t xml:space="preserve">s de programme en charge de l´éducation au sein de l´ADA et du BuCo. </w:t>
      </w:r>
    </w:p>
    <w:p w14:paraId="6D533415" w14:textId="77777777" w:rsidR="005042E3" w:rsidRPr="00232E06" w:rsidRDefault="005042E3" w:rsidP="00642660">
      <w:pPr>
        <w:pStyle w:val="ListParagraph"/>
        <w:numPr>
          <w:ilvl w:val="0"/>
          <w:numId w:val="2"/>
        </w:numPr>
        <w:spacing w:before="75" w:after="75" w:line="288" w:lineRule="auto"/>
        <w:ind w:right="75"/>
        <w:rPr>
          <w:rFonts w:ascii="Arial" w:eastAsia="Times New Roman" w:hAnsi="Arial" w:cs="Arial"/>
          <w:lang w:val="fr-FR" w:eastAsia="de-DE"/>
        </w:rPr>
      </w:pPr>
      <w:r w:rsidRPr="00232E06">
        <w:rPr>
          <w:rFonts w:ascii="Arial" w:eastAsia="Times New Roman" w:hAnsi="Arial" w:cs="Arial"/>
          <w:lang w:val="fr-FR" w:eastAsia="de-DE"/>
        </w:rPr>
        <w:t>Gérer les relations avec les parties prenantes impliquées dans la mise en œuvre du projet ;</w:t>
      </w:r>
    </w:p>
    <w:p w14:paraId="47CD7F50" w14:textId="01B3D8C7" w:rsidR="00427268" w:rsidRPr="00232E06" w:rsidRDefault="00427268" w:rsidP="00642660">
      <w:pPr>
        <w:pStyle w:val="ListParagraph"/>
        <w:numPr>
          <w:ilvl w:val="0"/>
          <w:numId w:val="2"/>
        </w:numPr>
        <w:spacing w:before="75" w:after="75" w:line="288" w:lineRule="auto"/>
        <w:ind w:right="75"/>
        <w:rPr>
          <w:rFonts w:ascii="Arial" w:eastAsia="Times New Roman" w:hAnsi="Arial" w:cs="Arial"/>
          <w:lang w:val="fr-FR" w:eastAsia="de-DE"/>
        </w:rPr>
      </w:pPr>
      <w:r w:rsidRPr="00232E06">
        <w:rPr>
          <w:rFonts w:ascii="Arial" w:eastAsia="Times New Roman" w:hAnsi="Arial" w:cs="Arial"/>
          <w:lang w:val="fr-FR" w:eastAsia="de-DE"/>
        </w:rPr>
        <w:t>Promouvoir des activités de communication et de visibilité en collaboration avec le BuCo</w:t>
      </w:r>
      <w:r w:rsidR="00FC404C" w:rsidRPr="00232E06">
        <w:rPr>
          <w:rFonts w:ascii="Arial" w:eastAsia="Times New Roman" w:hAnsi="Arial" w:cs="Arial"/>
          <w:lang w:val="fr-FR" w:eastAsia="de-DE"/>
        </w:rPr>
        <w:t> :</w:t>
      </w:r>
      <w:r w:rsidRPr="00232E06">
        <w:rPr>
          <w:rFonts w:ascii="Arial" w:eastAsia="Times New Roman" w:hAnsi="Arial" w:cs="Arial"/>
          <w:lang w:val="fr-FR" w:eastAsia="de-DE"/>
        </w:rPr>
        <w:t xml:space="preserve"> </w:t>
      </w:r>
      <w:r w:rsidR="00642660" w:rsidRPr="00232E06">
        <w:rPr>
          <w:rFonts w:ascii="Arial" w:eastAsia="Times New Roman" w:hAnsi="Arial" w:cs="Arial"/>
          <w:lang w:val="fr-FR" w:eastAsia="de-DE"/>
        </w:rPr>
        <w:t>Développement de mesures publicitaires pour rendre l</w:t>
      </w:r>
      <w:r w:rsidR="00CF1F2C" w:rsidRPr="00232E06">
        <w:rPr>
          <w:rFonts w:ascii="Arial" w:eastAsia="Times New Roman" w:hAnsi="Arial" w:cs="Arial"/>
          <w:lang w:val="fr-FR" w:eastAsia="de-DE"/>
        </w:rPr>
        <w:t>a formation professionnelle en énergies r</w:t>
      </w:r>
      <w:r w:rsidR="00642660" w:rsidRPr="00232E06">
        <w:rPr>
          <w:rFonts w:ascii="Arial" w:eastAsia="Times New Roman" w:hAnsi="Arial" w:cs="Arial"/>
          <w:lang w:val="fr-FR" w:eastAsia="de-DE"/>
        </w:rPr>
        <w:t xml:space="preserve">enouvelables attrayante. </w:t>
      </w:r>
    </w:p>
    <w:p w14:paraId="09B3BCF7" w14:textId="09925A87" w:rsidR="005042E3" w:rsidRPr="00232E06" w:rsidRDefault="005042E3" w:rsidP="00642660">
      <w:pPr>
        <w:pStyle w:val="ListParagraph"/>
        <w:numPr>
          <w:ilvl w:val="0"/>
          <w:numId w:val="2"/>
        </w:numPr>
        <w:spacing w:before="75" w:after="75" w:line="288" w:lineRule="auto"/>
        <w:ind w:right="75"/>
        <w:rPr>
          <w:rFonts w:ascii="Arial" w:eastAsia="Times New Roman" w:hAnsi="Arial" w:cs="Arial"/>
          <w:lang w:val="fr-FR" w:eastAsia="de-DE"/>
        </w:rPr>
      </w:pPr>
      <w:r w:rsidRPr="00232E06">
        <w:rPr>
          <w:rFonts w:ascii="Arial" w:eastAsia="Times New Roman" w:hAnsi="Arial" w:cs="Arial"/>
          <w:lang w:val="fr-FR" w:eastAsia="de-DE"/>
        </w:rPr>
        <w:t>Contribuer à la capitalisation et diffusion des meilleures pratiques dans l’éducation et formation en énergies renouvelables ;</w:t>
      </w:r>
    </w:p>
    <w:p w14:paraId="3C2AB5DA" w14:textId="77777777" w:rsidR="00CD7B17" w:rsidRDefault="00FC404C" w:rsidP="00CD7B17">
      <w:pPr>
        <w:pStyle w:val="ListParagraph"/>
        <w:numPr>
          <w:ilvl w:val="0"/>
          <w:numId w:val="2"/>
        </w:numPr>
        <w:spacing w:before="75" w:after="75" w:line="288" w:lineRule="auto"/>
        <w:ind w:right="75"/>
        <w:rPr>
          <w:rFonts w:ascii="Arial" w:eastAsia="Times New Roman" w:hAnsi="Arial" w:cs="Arial"/>
          <w:lang w:val="fr-FR" w:eastAsia="de-DE"/>
        </w:rPr>
      </w:pPr>
      <w:r w:rsidRPr="00232E06">
        <w:rPr>
          <w:rFonts w:ascii="Arial" w:eastAsia="Times New Roman" w:hAnsi="Arial" w:cs="Arial"/>
          <w:lang w:val="fr-FR" w:eastAsia="de-DE"/>
        </w:rPr>
        <w:t>Organiser l</w:t>
      </w:r>
      <w:r w:rsidR="00167792" w:rsidRPr="00232E06">
        <w:rPr>
          <w:rFonts w:ascii="Arial" w:eastAsia="Times New Roman" w:hAnsi="Arial" w:cs="Arial"/>
          <w:lang w:val="fr-FR" w:eastAsia="de-DE"/>
        </w:rPr>
        <w:t>´évaluation</w:t>
      </w:r>
      <w:r w:rsidR="00CD7B17">
        <w:rPr>
          <w:rFonts w:ascii="Arial" w:eastAsia="Times New Roman" w:hAnsi="Arial" w:cs="Arial"/>
          <w:lang w:val="fr-FR" w:eastAsia="de-DE"/>
        </w:rPr>
        <w:t xml:space="preserve"> de fin de projet.</w:t>
      </w:r>
    </w:p>
    <w:p w14:paraId="505F11AF" w14:textId="4D8F5099" w:rsidR="00D9555E" w:rsidRPr="00CD7B17" w:rsidRDefault="00212753" w:rsidP="00CD7B17">
      <w:pPr>
        <w:pStyle w:val="ListParagraph"/>
        <w:numPr>
          <w:ilvl w:val="0"/>
          <w:numId w:val="2"/>
        </w:numPr>
        <w:spacing w:before="75" w:after="75" w:line="288" w:lineRule="auto"/>
        <w:ind w:right="75"/>
        <w:rPr>
          <w:rFonts w:ascii="Arial" w:eastAsia="Times New Roman" w:hAnsi="Arial" w:cs="Arial"/>
          <w:lang w:val="fr-FR" w:eastAsia="de-DE"/>
        </w:rPr>
      </w:pPr>
      <w:r w:rsidRPr="00CD7B17">
        <w:rPr>
          <w:rFonts w:ascii="Arial" w:eastAsia="Times New Roman" w:hAnsi="Arial" w:cs="Arial"/>
          <w:lang w:val="fr-FR" w:eastAsia="de-DE"/>
        </w:rPr>
        <w:t>Exécuter toutes autres tâches en rapport avec l´atteinte des objectives du projet</w:t>
      </w:r>
      <w:r w:rsidR="00950804" w:rsidRPr="00CD7B17">
        <w:rPr>
          <w:rFonts w:ascii="Arial" w:eastAsia="Times New Roman" w:hAnsi="Arial" w:cs="Arial"/>
          <w:lang w:val="fr-FR" w:eastAsia="de-DE"/>
        </w:rPr>
        <w:t xml:space="preserve"> et </w:t>
      </w:r>
      <w:r w:rsidR="00721252" w:rsidRPr="00CD7B17">
        <w:rPr>
          <w:rFonts w:ascii="Arial" w:eastAsia="Times New Roman" w:hAnsi="Arial" w:cs="Arial"/>
          <w:lang w:val="fr-FR" w:eastAsia="de-DE"/>
        </w:rPr>
        <w:t>du BuCo</w:t>
      </w:r>
      <w:r w:rsidR="005042E3" w:rsidRPr="00CD7B17">
        <w:rPr>
          <w:rFonts w:ascii="Arial" w:eastAsia="Times New Roman" w:hAnsi="Arial" w:cs="Arial"/>
          <w:lang w:val="fr-FR" w:eastAsia="de-DE"/>
        </w:rPr>
        <w:t>.</w:t>
      </w:r>
    </w:p>
    <w:p w14:paraId="3CB406CE" w14:textId="77777777" w:rsidR="00D9555E" w:rsidRPr="00232E06" w:rsidRDefault="00D9555E" w:rsidP="00212753">
      <w:pPr>
        <w:spacing w:before="75" w:after="75" w:line="288" w:lineRule="auto"/>
        <w:ind w:left="-150" w:right="75"/>
        <w:rPr>
          <w:rFonts w:ascii="Arial" w:eastAsia="Times New Roman" w:hAnsi="Arial" w:cs="Arial"/>
          <w:lang w:val="fr-FR" w:eastAsia="de-DE"/>
        </w:rPr>
      </w:pPr>
    </w:p>
    <w:p w14:paraId="36C38AB3" w14:textId="70BC54C3" w:rsidR="00212753" w:rsidRPr="00232E06" w:rsidRDefault="00212753" w:rsidP="00212753">
      <w:pPr>
        <w:spacing w:before="75" w:after="75" w:line="288" w:lineRule="auto"/>
        <w:ind w:left="-150" w:right="75"/>
        <w:rPr>
          <w:rFonts w:ascii="Arial" w:eastAsia="Times New Roman" w:hAnsi="Arial" w:cs="Arial"/>
          <w:b/>
          <w:lang w:val="fr-FR" w:eastAsia="de-DE"/>
        </w:rPr>
      </w:pPr>
      <w:r w:rsidRPr="00232E06">
        <w:rPr>
          <w:rFonts w:ascii="Arial" w:eastAsia="Times New Roman" w:hAnsi="Arial" w:cs="Arial"/>
          <w:b/>
          <w:lang w:val="fr-FR" w:eastAsia="de-DE"/>
        </w:rPr>
        <w:t>Compétences requis</w:t>
      </w:r>
      <w:r w:rsidR="00A600A3">
        <w:rPr>
          <w:rFonts w:ascii="Arial" w:eastAsia="Times New Roman" w:hAnsi="Arial" w:cs="Arial"/>
          <w:b/>
          <w:lang w:val="fr-FR" w:eastAsia="de-DE"/>
        </w:rPr>
        <w:t>es</w:t>
      </w:r>
    </w:p>
    <w:p w14:paraId="06ACCFC5" w14:textId="77777777" w:rsidR="00212753" w:rsidRPr="00232E06" w:rsidRDefault="00212753" w:rsidP="00212753">
      <w:pPr>
        <w:spacing w:before="75" w:after="75" w:line="288" w:lineRule="auto"/>
        <w:ind w:right="75"/>
        <w:rPr>
          <w:rFonts w:ascii="Arial" w:eastAsia="Times New Roman" w:hAnsi="Arial" w:cs="Arial"/>
          <w:lang w:val="fr-FR" w:eastAsia="de-DE"/>
        </w:rPr>
      </w:pPr>
    </w:p>
    <w:p w14:paraId="2EAB6AC5" w14:textId="41C02A02" w:rsidR="00212753" w:rsidRPr="00232E06" w:rsidRDefault="000567B2" w:rsidP="000567B2">
      <w:pPr>
        <w:pStyle w:val="ListParagraph"/>
        <w:numPr>
          <w:ilvl w:val="0"/>
          <w:numId w:val="2"/>
        </w:numPr>
        <w:spacing w:before="75" w:after="75" w:line="288" w:lineRule="auto"/>
        <w:ind w:right="75"/>
        <w:rPr>
          <w:rFonts w:ascii="Arial" w:eastAsia="Times New Roman" w:hAnsi="Arial" w:cs="Arial"/>
          <w:lang w:val="fr-FR" w:eastAsia="de-DE"/>
        </w:rPr>
      </w:pPr>
      <w:r w:rsidRPr="00232E06">
        <w:rPr>
          <w:rFonts w:ascii="Arial" w:eastAsia="Times New Roman" w:hAnsi="Arial" w:cs="Arial"/>
          <w:lang w:val="fr-FR" w:eastAsia="de-DE"/>
        </w:rPr>
        <w:t xml:space="preserve">Expérience avérée en matière de conduite et de gestion </w:t>
      </w:r>
      <w:r w:rsidR="000F0489" w:rsidRPr="00232E06">
        <w:rPr>
          <w:rFonts w:ascii="Arial" w:eastAsia="Times New Roman" w:hAnsi="Arial" w:cs="Arial"/>
          <w:lang w:val="fr-FR" w:eastAsia="de-DE"/>
        </w:rPr>
        <w:t>(</w:t>
      </w:r>
      <w:r w:rsidR="00CF1F2C" w:rsidRPr="00232E06">
        <w:rPr>
          <w:rFonts w:ascii="Arial" w:eastAsia="Times New Roman" w:hAnsi="Arial" w:cs="Arial"/>
          <w:lang w:val="fr-FR" w:eastAsia="de-DE"/>
        </w:rPr>
        <w:t xml:space="preserve">y inclus </w:t>
      </w:r>
      <w:r w:rsidR="000F0489" w:rsidRPr="00232E06">
        <w:rPr>
          <w:rFonts w:ascii="Arial" w:eastAsia="Times New Roman" w:hAnsi="Arial" w:cs="Arial"/>
          <w:lang w:val="fr-FR" w:eastAsia="de-DE"/>
        </w:rPr>
        <w:t xml:space="preserve">financière) </w:t>
      </w:r>
      <w:r w:rsidR="009B28D4" w:rsidRPr="00232E06">
        <w:rPr>
          <w:rFonts w:ascii="Arial" w:eastAsia="Times New Roman" w:hAnsi="Arial" w:cs="Arial"/>
          <w:lang w:val="fr-FR" w:eastAsia="de-DE"/>
        </w:rPr>
        <w:t>de projets d´</w:t>
      </w:r>
      <w:r w:rsidRPr="00232E06">
        <w:rPr>
          <w:rFonts w:ascii="Arial" w:eastAsia="Times New Roman" w:hAnsi="Arial" w:cs="Arial"/>
          <w:lang w:val="fr-FR" w:eastAsia="de-DE"/>
        </w:rPr>
        <w:t xml:space="preserve">éducation et formation </w:t>
      </w:r>
      <w:r w:rsidR="00CF1F2C" w:rsidRPr="00232E06">
        <w:rPr>
          <w:rFonts w:ascii="Arial" w:eastAsia="Times New Roman" w:hAnsi="Arial" w:cs="Arial"/>
          <w:lang w:val="fr-FR" w:eastAsia="de-DE"/>
        </w:rPr>
        <w:t>professionnelle</w:t>
      </w:r>
      <w:r w:rsidR="009B28D4" w:rsidRPr="00232E06">
        <w:rPr>
          <w:rFonts w:ascii="Arial" w:eastAsia="Times New Roman" w:hAnsi="Arial" w:cs="Arial"/>
          <w:lang w:val="fr-FR" w:eastAsia="de-DE"/>
        </w:rPr>
        <w:t xml:space="preserve"> </w:t>
      </w:r>
      <w:r w:rsidRPr="00232E06">
        <w:rPr>
          <w:rFonts w:ascii="Arial" w:eastAsia="Times New Roman" w:hAnsi="Arial" w:cs="Arial"/>
          <w:lang w:val="fr-FR" w:eastAsia="de-DE"/>
        </w:rPr>
        <w:t>au Burkina Faso ;</w:t>
      </w:r>
    </w:p>
    <w:p w14:paraId="012BD5DF" w14:textId="1DEB1006" w:rsidR="000567B2" w:rsidRPr="00232E06" w:rsidRDefault="000567B2" w:rsidP="000F0489">
      <w:pPr>
        <w:pStyle w:val="ListParagraph"/>
        <w:numPr>
          <w:ilvl w:val="0"/>
          <w:numId w:val="2"/>
        </w:numPr>
        <w:spacing w:before="75" w:after="75" w:line="288" w:lineRule="auto"/>
        <w:ind w:right="75"/>
        <w:rPr>
          <w:rFonts w:ascii="Arial" w:eastAsia="Times New Roman" w:hAnsi="Arial" w:cs="Arial"/>
          <w:lang w:val="fr-FR" w:eastAsia="de-DE"/>
        </w:rPr>
      </w:pPr>
      <w:r w:rsidRPr="00232E06">
        <w:rPr>
          <w:rFonts w:ascii="Arial" w:eastAsia="Times New Roman" w:hAnsi="Arial" w:cs="Arial"/>
          <w:lang w:val="fr-FR" w:eastAsia="de-DE"/>
        </w:rPr>
        <w:t xml:space="preserve">Bonne connaissance </w:t>
      </w:r>
      <w:r w:rsidR="000F0489" w:rsidRPr="00232E06">
        <w:rPr>
          <w:rFonts w:ascii="Arial" w:eastAsia="Times New Roman" w:hAnsi="Arial" w:cs="Arial"/>
          <w:lang w:val="fr-FR" w:eastAsia="de-DE"/>
        </w:rPr>
        <w:t xml:space="preserve">du </w:t>
      </w:r>
      <w:r w:rsidR="005C5949" w:rsidRPr="00232E06">
        <w:rPr>
          <w:rFonts w:ascii="Arial" w:eastAsia="Times New Roman" w:hAnsi="Arial" w:cs="Arial"/>
          <w:lang w:val="fr-FR" w:eastAsia="de-DE"/>
        </w:rPr>
        <w:t xml:space="preserve">secteur </w:t>
      </w:r>
      <w:r w:rsidR="000F0489" w:rsidRPr="00232E06">
        <w:rPr>
          <w:rFonts w:ascii="Arial" w:eastAsia="Times New Roman" w:hAnsi="Arial" w:cs="Arial"/>
          <w:lang w:val="fr-FR" w:eastAsia="de-DE"/>
        </w:rPr>
        <w:t>et expériences de travail avec le</w:t>
      </w:r>
      <w:r w:rsidRPr="00232E06">
        <w:rPr>
          <w:rFonts w:ascii="Arial" w:eastAsia="Times New Roman" w:hAnsi="Arial" w:cs="Arial"/>
          <w:lang w:val="fr-FR" w:eastAsia="de-DE"/>
        </w:rPr>
        <w:t xml:space="preserve"> paysage institutionnel national </w:t>
      </w:r>
      <w:r w:rsidR="000F0489" w:rsidRPr="00232E06">
        <w:rPr>
          <w:rFonts w:ascii="Arial" w:eastAsia="Times New Roman" w:hAnsi="Arial" w:cs="Arial"/>
          <w:lang w:val="fr-FR" w:eastAsia="de-DE"/>
        </w:rPr>
        <w:t xml:space="preserve">(notamment le Ministère de la Jeunesse, de la Formation et de l'Insertion Professionnelle, le Ministère de l'Education Nationale et de </w:t>
      </w:r>
      <w:r w:rsidR="000F0489" w:rsidRPr="00232E06">
        <w:rPr>
          <w:rFonts w:ascii="Arial" w:eastAsia="Times New Roman" w:hAnsi="Arial" w:cs="Arial"/>
          <w:lang w:val="fr-FR" w:eastAsia="de-DE"/>
        </w:rPr>
        <w:lastRenderedPageBreak/>
        <w:t xml:space="preserve">l’Alphabétisation et le Ministère de l'Enseignement Supérieur ; l´École Normale Supérieure de l'Université de Koudougou) </w:t>
      </w:r>
      <w:r w:rsidRPr="00232E06">
        <w:rPr>
          <w:rFonts w:ascii="Arial" w:eastAsia="Times New Roman" w:hAnsi="Arial" w:cs="Arial"/>
          <w:lang w:val="fr-FR" w:eastAsia="de-DE"/>
        </w:rPr>
        <w:t>et des politiques en matière d'enseign</w:t>
      </w:r>
      <w:r w:rsidR="00721252" w:rsidRPr="00232E06">
        <w:rPr>
          <w:rFonts w:ascii="Arial" w:eastAsia="Times New Roman" w:hAnsi="Arial" w:cs="Arial"/>
          <w:lang w:val="fr-FR" w:eastAsia="de-DE"/>
        </w:rPr>
        <w:t>ement et de formation technique</w:t>
      </w:r>
      <w:r w:rsidRPr="00232E06">
        <w:rPr>
          <w:rFonts w:ascii="Arial" w:eastAsia="Times New Roman" w:hAnsi="Arial" w:cs="Arial"/>
          <w:lang w:val="fr-FR" w:eastAsia="de-DE"/>
        </w:rPr>
        <w:t xml:space="preserve"> et </w:t>
      </w:r>
      <w:r w:rsidR="00721252" w:rsidRPr="00232E06">
        <w:rPr>
          <w:rFonts w:ascii="Arial" w:eastAsia="Times New Roman" w:hAnsi="Arial" w:cs="Arial"/>
          <w:lang w:val="fr-FR" w:eastAsia="de-DE"/>
        </w:rPr>
        <w:t>professionnelle</w:t>
      </w:r>
      <w:r w:rsidR="00A25EE0" w:rsidRPr="00232E06">
        <w:rPr>
          <w:rFonts w:ascii="Arial" w:eastAsia="Times New Roman" w:hAnsi="Arial" w:cs="Arial"/>
          <w:lang w:val="fr-FR" w:eastAsia="de-DE"/>
        </w:rPr>
        <w:t xml:space="preserve"> au Burkina Faso ; </w:t>
      </w:r>
    </w:p>
    <w:p w14:paraId="09B8785F" w14:textId="00D304E8" w:rsidR="000567B2" w:rsidRPr="00232E06" w:rsidRDefault="000F0489" w:rsidP="000567B2">
      <w:pPr>
        <w:pStyle w:val="ListParagraph"/>
        <w:numPr>
          <w:ilvl w:val="0"/>
          <w:numId w:val="2"/>
        </w:numPr>
        <w:spacing w:before="75" w:after="75" w:line="288" w:lineRule="auto"/>
        <w:ind w:right="75"/>
        <w:rPr>
          <w:rFonts w:ascii="Arial" w:eastAsia="Times New Roman" w:hAnsi="Arial" w:cs="Arial"/>
          <w:lang w:val="fr-FR" w:eastAsia="de-DE"/>
        </w:rPr>
      </w:pPr>
      <w:r w:rsidRPr="00232E06">
        <w:rPr>
          <w:rFonts w:ascii="Arial" w:eastAsia="Times New Roman" w:hAnsi="Arial" w:cs="Arial"/>
          <w:lang w:val="fr-FR" w:eastAsia="de-DE"/>
        </w:rPr>
        <w:t>Bonne connaissance d</w:t>
      </w:r>
      <w:r w:rsidR="000567B2" w:rsidRPr="00232E06">
        <w:rPr>
          <w:rFonts w:ascii="Arial" w:eastAsia="Times New Roman" w:hAnsi="Arial" w:cs="Arial"/>
          <w:lang w:val="fr-FR" w:eastAsia="de-DE"/>
        </w:rPr>
        <w:t xml:space="preserve">es acteurs socioprofessionnels </w:t>
      </w:r>
      <w:r w:rsidR="001C330E" w:rsidRPr="00232E06">
        <w:rPr>
          <w:rFonts w:ascii="Arial" w:eastAsia="Times New Roman" w:hAnsi="Arial" w:cs="Arial"/>
          <w:lang w:val="fr-FR" w:eastAsia="de-DE"/>
        </w:rPr>
        <w:t>et des ONG nationales</w:t>
      </w:r>
      <w:r w:rsidR="00721252" w:rsidRPr="00232E06">
        <w:rPr>
          <w:rFonts w:ascii="Arial" w:eastAsia="Times New Roman" w:hAnsi="Arial" w:cs="Arial"/>
          <w:lang w:val="fr-FR" w:eastAsia="de-DE"/>
        </w:rPr>
        <w:t>, régionales</w:t>
      </w:r>
      <w:r w:rsidR="001C330E" w:rsidRPr="00232E06">
        <w:rPr>
          <w:rFonts w:ascii="Arial" w:eastAsia="Times New Roman" w:hAnsi="Arial" w:cs="Arial"/>
          <w:lang w:val="fr-FR" w:eastAsia="de-DE"/>
        </w:rPr>
        <w:t xml:space="preserve"> et internationales (par ex</w:t>
      </w:r>
      <w:r w:rsidR="00CD7B17">
        <w:rPr>
          <w:rFonts w:ascii="Arial" w:eastAsia="Times New Roman" w:hAnsi="Arial" w:cs="Arial"/>
          <w:lang w:val="fr-FR" w:eastAsia="de-DE"/>
        </w:rPr>
        <w:t>.</w:t>
      </w:r>
      <w:r w:rsidR="001C330E" w:rsidRPr="00232E06">
        <w:rPr>
          <w:rFonts w:ascii="Arial" w:eastAsia="Times New Roman" w:hAnsi="Arial" w:cs="Arial"/>
          <w:lang w:val="fr-FR" w:eastAsia="de-DE"/>
        </w:rPr>
        <w:t xml:space="preserve"> SNV) </w:t>
      </w:r>
      <w:r w:rsidRPr="00232E06">
        <w:rPr>
          <w:rFonts w:ascii="Arial" w:eastAsia="Times New Roman" w:hAnsi="Arial" w:cs="Arial"/>
          <w:lang w:val="fr-FR" w:eastAsia="de-DE"/>
        </w:rPr>
        <w:t>dans le domaine de l´éducation et for</w:t>
      </w:r>
      <w:r w:rsidR="00721252" w:rsidRPr="00232E06">
        <w:rPr>
          <w:rFonts w:ascii="Arial" w:eastAsia="Times New Roman" w:hAnsi="Arial" w:cs="Arial"/>
          <w:lang w:val="fr-FR" w:eastAsia="de-DE"/>
        </w:rPr>
        <w:t>mation technique et professionnelle ;</w:t>
      </w:r>
    </w:p>
    <w:p w14:paraId="706E65DF" w14:textId="7F0C9D70" w:rsidR="005C145F" w:rsidRPr="00232E06" w:rsidRDefault="005C145F" w:rsidP="005C5949">
      <w:pPr>
        <w:pStyle w:val="ListParagraph"/>
        <w:numPr>
          <w:ilvl w:val="0"/>
          <w:numId w:val="2"/>
        </w:numPr>
        <w:spacing w:before="75" w:after="75" w:line="288" w:lineRule="auto"/>
        <w:ind w:right="75"/>
        <w:rPr>
          <w:rFonts w:ascii="Arial" w:eastAsia="Times New Roman" w:hAnsi="Arial" w:cs="Arial"/>
          <w:lang w:val="fr-FR" w:eastAsia="de-DE"/>
        </w:rPr>
      </w:pPr>
      <w:r w:rsidRPr="00232E06">
        <w:rPr>
          <w:rFonts w:ascii="Arial" w:eastAsia="Times New Roman" w:hAnsi="Arial" w:cs="Arial"/>
          <w:lang w:val="fr-FR" w:eastAsia="de-DE"/>
        </w:rPr>
        <w:t>Connaissance et compréhension du secteur « Energie Renouvelable »</w:t>
      </w:r>
      <w:r w:rsidR="005C5949" w:rsidRPr="00232E06">
        <w:rPr>
          <w:rFonts w:ascii="Arial" w:eastAsia="Times New Roman" w:hAnsi="Arial" w:cs="Arial"/>
          <w:lang w:val="fr-FR" w:eastAsia="de-DE"/>
        </w:rPr>
        <w:t xml:space="preserve"> et des enjeux stratégiques (aux niveaux institutionnel et politique à l’échelle nationale).</w:t>
      </w:r>
    </w:p>
    <w:p w14:paraId="04EE9C60" w14:textId="77777777" w:rsidR="000567B2" w:rsidRPr="00232E06" w:rsidRDefault="000567B2" w:rsidP="000567B2">
      <w:pPr>
        <w:pStyle w:val="ListParagraph"/>
        <w:numPr>
          <w:ilvl w:val="0"/>
          <w:numId w:val="2"/>
        </w:numPr>
        <w:spacing w:before="75" w:after="75" w:line="288" w:lineRule="auto"/>
        <w:ind w:right="75"/>
        <w:rPr>
          <w:rFonts w:ascii="Arial" w:eastAsia="Times New Roman" w:hAnsi="Arial" w:cs="Arial"/>
          <w:lang w:val="fr-FR" w:eastAsia="de-DE"/>
        </w:rPr>
      </w:pPr>
      <w:r w:rsidRPr="00232E06">
        <w:rPr>
          <w:rFonts w:ascii="Arial" w:eastAsia="Times New Roman" w:hAnsi="Arial" w:cs="Arial"/>
          <w:lang w:val="fr-FR" w:eastAsia="de-DE"/>
        </w:rPr>
        <w:t>Capacité d’animation, de coordination et d’aide à la décision ;</w:t>
      </w:r>
    </w:p>
    <w:p w14:paraId="50F1AEE8" w14:textId="3369012D" w:rsidR="005C11DE" w:rsidRPr="00232E06" w:rsidRDefault="0085541E" w:rsidP="000567B2">
      <w:pPr>
        <w:pStyle w:val="ListParagraph"/>
        <w:numPr>
          <w:ilvl w:val="0"/>
          <w:numId w:val="2"/>
        </w:numPr>
        <w:spacing w:before="75" w:after="75" w:line="288" w:lineRule="auto"/>
        <w:ind w:right="75"/>
        <w:rPr>
          <w:rFonts w:ascii="Arial" w:eastAsia="Times New Roman" w:hAnsi="Arial" w:cs="Arial"/>
          <w:lang w:val="fr-FR" w:eastAsia="de-DE"/>
        </w:rPr>
      </w:pPr>
      <w:r w:rsidRPr="00232E06">
        <w:rPr>
          <w:rFonts w:ascii="Arial" w:eastAsia="Times New Roman" w:hAnsi="Arial" w:cs="Arial"/>
          <w:lang w:val="fr-FR" w:eastAsia="de-DE"/>
        </w:rPr>
        <w:t>S</w:t>
      </w:r>
      <w:r w:rsidR="00E45EF8" w:rsidRPr="00232E06">
        <w:rPr>
          <w:rFonts w:ascii="Arial" w:eastAsia="Times New Roman" w:hAnsi="Arial" w:cs="Arial"/>
          <w:lang w:val="fr-FR" w:eastAsia="de-DE"/>
        </w:rPr>
        <w:t xml:space="preserve">ensibilité aux questions ethniques et du genre </w:t>
      </w:r>
      <w:r w:rsidR="009742F4" w:rsidRPr="00232E06">
        <w:rPr>
          <w:rFonts w:ascii="Arial" w:eastAsia="Times New Roman" w:hAnsi="Arial" w:cs="Arial"/>
          <w:lang w:val="fr-FR" w:eastAsia="de-DE"/>
        </w:rPr>
        <w:t xml:space="preserve">et environnementales </w:t>
      </w:r>
      <w:r w:rsidR="00E45EF8" w:rsidRPr="00232E06">
        <w:rPr>
          <w:rFonts w:ascii="Arial" w:eastAsia="Times New Roman" w:hAnsi="Arial" w:cs="Arial"/>
          <w:lang w:val="fr-FR" w:eastAsia="de-DE"/>
        </w:rPr>
        <w:t xml:space="preserve">dans la communication verbale et </w:t>
      </w:r>
      <w:r w:rsidRPr="00232E06">
        <w:rPr>
          <w:rFonts w:ascii="Arial" w:eastAsia="Times New Roman" w:hAnsi="Arial" w:cs="Arial"/>
          <w:lang w:val="fr-FR" w:eastAsia="de-DE"/>
        </w:rPr>
        <w:t>écrite</w:t>
      </w:r>
      <w:r w:rsidR="00E45EF8" w:rsidRPr="00232E06">
        <w:rPr>
          <w:rFonts w:ascii="Arial" w:eastAsia="Times New Roman" w:hAnsi="Arial" w:cs="Arial"/>
          <w:lang w:val="fr-FR" w:eastAsia="de-DE"/>
        </w:rPr>
        <w:t xml:space="preserve">, et aussi dans la mise en </w:t>
      </w:r>
      <w:r w:rsidRPr="00232E06">
        <w:rPr>
          <w:rFonts w:ascii="Arial" w:eastAsia="Times New Roman" w:hAnsi="Arial" w:cs="Arial"/>
          <w:lang w:val="fr-FR" w:eastAsia="de-DE"/>
        </w:rPr>
        <w:t>œuvre</w:t>
      </w:r>
      <w:r w:rsidR="00E45EF8" w:rsidRPr="00232E06">
        <w:rPr>
          <w:rFonts w:ascii="Arial" w:eastAsia="Times New Roman" w:hAnsi="Arial" w:cs="Arial"/>
          <w:lang w:val="fr-FR" w:eastAsia="de-DE"/>
        </w:rPr>
        <w:t xml:space="preserve"> du projet ; </w:t>
      </w:r>
    </w:p>
    <w:p w14:paraId="62CFD9ED" w14:textId="68DB8991" w:rsidR="000567B2" w:rsidRPr="00232E06" w:rsidRDefault="000567B2" w:rsidP="000567B2">
      <w:pPr>
        <w:pStyle w:val="ListParagraph"/>
        <w:numPr>
          <w:ilvl w:val="0"/>
          <w:numId w:val="2"/>
        </w:numPr>
        <w:spacing w:before="75" w:after="75" w:line="288" w:lineRule="auto"/>
        <w:ind w:right="75"/>
        <w:rPr>
          <w:rFonts w:ascii="Arial" w:eastAsia="Times New Roman" w:hAnsi="Arial" w:cs="Arial"/>
          <w:lang w:val="fr-FR" w:eastAsia="de-DE"/>
        </w:rPr>
      </w:pPr>
      <w:r w:rsidRPr="00232E06">
        <w:rPr>
          <w:rFonts w:ascii="Arial" w:eastAsia="Times New Roman" w:hAnsi="Arial" w:cs="Arial"/>
          <w:lang w:val="fr-FR" w:eastAsia="de-DE"/>
        </w:rPr>
        <w:t xml:space="preserve">Bonne connaissance de l’outil informatique (notamment les logiciels </w:t>
      </w:r>
      <w:r w:rsidR="00CD7B17">
        <w:rPr>
          <w:rFonts w:ascii="Arial" w:eastAsia="Times New Roman" w:hAnsi="Arial" w:cs="Arial"/>
          <w:lang w:val="fr-FR" w:eastAsia="de-DE"/>
        </w:rPr>
        <w:t xml:space="preserve">MS Office </w:t>
      </w:r>
      <w:r w:rsidRPr="00232E06">
        <w:rPr>
          <w:rFonts w:ascii="Arial" w:eastAsia="Times New Roman" w:hAnsi="Arial" w:cs="Arial"/>
          <w:lang w:val="fr-FR" w:eastAsia="de-DE"/>
        </w:rPr>
        <w:t>etc.) ;</w:t>
      </w:r>
    </w:p>
    <w:p w14:paraId="5AE840F2" w14:textId="77777777" w:rsidR="000567B2" w:rsidRPr="00232E06" w:rsidRDefault="000567B2" w:rsidP="000567B2">
      <w:pPr>
        <w:pStyle w:val="ListParagraph"/>
        <w:numPr>
          <w:ilvl w:val="0"/>
          <w:numId w:val="2"/>
        </w:numPr>
        <w:spacing w:before="75" w:after="75" w:line="288" w:lineRule="auto"/>
        <w:ind w:right="75"/>
        <w:rPr>
          <w:rFonts w:ascii="Arial" w:eastAsia="Times New Roman" w:hAnsi="Arial" w:cs="Arial"/>
          <w:lang w:val="fr-FR" w:eastAsia="de-DE"/>
        </w:rPr>
      </w:pPr>
      <w:r w:rsidRPr="00232E06">
        <w:rPr>
          <w:rFonts w:ascii="Arial" w:eastAsia="Times New Roman" w:hAnsi="Arial" w:cs="Arial"/>
          <w:lang w:val="fr-FR" w:eastAsia="de-DE"/>
        </w:rPr>
        <w:t>Excellente capacité de communication orale et écrite ;</w:t>
      </w:r>
    </w:p>
    <w:p w14:paraId="46F26469" w14:textId="77777777" w:rsidR="00CD7B17" w:rsidRDefault="00CD7B17" w:rsidP="00CD7B17">
      <w:pPr>
        <w:pStyle w:val="ListParagraph"/>
        <w:numPr>
          <w:ilvl w:val="0"/>
          <w:numId w:val="2"/>
        </w:numPr>
        <w:spacing w:before="75" w:after="75" w:line="288" w:lineRule="auto"/>
        <w:ind w:right="75"/>
        <w:rPr>
          <w:rFonts w:ascii="Arial" w:eastAsia="Times New Roman" w:hAnsi="Arial" w:cs="Arial"/>
          <w:lang w:val="fr-FR" w:eastAsia="de-DE"/>
        </w:rPr>
      </w:pPr>
      <w:r>
        <w:rPr>
          <w:rFonts w:ascii="Arial" w:eastAsia="Times New Roman" w:hAnsi="Arial" w:cs="Arial"/>
          <w:lang w:val="fr-FR" w:eastAsia="de-DE"/>
        </w:rPr>
        <w:t xml:space="preserve">Excellente </w:t>
      </w:r>
      <w:r w:rsidRPr="007D60D9">
        <w:rPr>
          <w:rFonts w:ascii="Arial" w:eastAsia="Times New Roman" w:hAnsi="Arial" w:cs="Arial"/>
          <w:lang w:val="fr-FR" w:eastAsia="de-DE"/>
        </w:rPr>
        <w:t>maîtrise du français</w:t>
      </w:r>
      <w:r>
        <w:rPr>
          <w:rFonts w:ascii="Arial" w:eastAsia="Times New Roman" w:hAnsi="Arial" w:cs="Arial"/>
          <w:lang w:val="fr-FR" w:eastAsia="de-DE"/>
        </w:rPr>
        <w:t xml:space="preserve">. </w:t>
      </w:r>
    </w:p>
    <w:p w14:paraId="5C02E975" w14:textId="77777777" w:rsidR="00CD7B17" w:rsidRPr="00CC22C0" w:rsidRDefault="00CD7B17" w:rsidP="00CD7B17">
      <w:pPr>
        <w:pStyle w:val="ListParagraph"/>
        <w:numPr>
          <w:ilvl w:val="0"/>
          <w:numId w:val="2"/>
        </w:numPr>
        <w:spacing w:before="75" w:after="75" w:line="288" w:lineRule="auto"/>
        <w:ind w:right="75"/>
        <w:rPr>
          <w:rFonts w:ascii="Arial" w:eastAsia="Times New Roman" w:hAnsi="Arial" w:cs="Arial"/>
          <w:lang w:val="fr-FR" w:eastAsia="de-DE"/>
        </w:rPr>
      </w:pPr>
      <w:r>
        <w:rPr>
          <w:rFonts w:ascii="Arial" w:eastAsia="Times New Roman" w:hAnsi="Arial" w:cs="Arial"/>
          <w:lang w:val="fr-FR" w:eastAsia="de-DE"/>
        </w:rPr>
        <w:t>Très bonne maîtrise (niveau de travail - oral / écrit) de</w:t>
      </w:r>
      <w:r w:rsidRPr="007D60D9">
        <w:rPr>
          <w:rFonts w:ascii="Arial" w:eastAsia="Times New Roman" w:hAnsi="Arial" w:cs="Arial"/>
          <w:lang w:val="fr-FR" w:eastAsia="de-DE"/>
        </w:rPr>
        <w:t xml:space="preserve"> l’anglais</w:t>
      </w:r>
      <w:r>
        <w:rPr>
          <w:rFonts w:ascii="Arial" w:eastAsia="Times New Roman" w:hAnsi="Arial" w:cs="Arial"/>
          <w:lang w:val="fr-FR" w:eastAsia="de-DE"/>
        </w:rPr>
        <w:t xml:space="preserve"> (ou de l’allemand)</w:t>
      </w:r>
      <w:r w:rsidRPr="007D60D9">
        <w:rPr>
          <w:rFonts w:ascii="Arial" w:eastAsia="Times New Roman" w:hAnsi="Arial" w:cs="Arial"/>
          <w:lang w:val="fr-FR" w:eastAsia="de-DE"/>
        </w:rPr>
        <w:t xml:space="preserve"> comme langues de travail</w:t>
      </w:r>
      <w:r w:rsidRPr="00CC22C0">
        <w:rPr>
          <w:rFonts w:ascii="Arial" w:eastAsia="Times New Roman" w:hAnsi="Arial" w:cs="Arial"/>
          <w:lang w:val="fr-FR" w:eastAsia="de-DE"/>
        </w:rPr>
        <w:t xml:space="preserve"> </w:t>
      </w:r>
      <w:r>
        <w:rPr>
          <w:rFonts w:ascii="Arial" w:eastAsia="Times New Roman" w:hAnsi="Arial" w:cs="Arial"/>
          <w:lang w:val="fr-FR" w:eastAsia="de-DE"/>
        </w:rPr>
        <w:t xml:space="preserve">est une précondition </w:t>
      </w:r>
      <w:r w:rsidRPr="00CC22C0">
        <w:rPr>
          <w:rFonts w:ascii="Arial" w:eastAsia="Times New Roman" w:hAnsi="Arial" w:cs="Arial"/>
          <w:lang w:val="fr-FR" w:eastAsia="de-DE"/>
        </w:rPr>
        <w:t xml:space="preserve">; </w:t>
      </w:r>
    </w:p>
    <w:p w14:paraId="623F14DD" w14:textId="52DB6A24" w:rsidR="001C330E" w:rsidRPr="00232E06" w:rsidRDefault="00D9555E" w:rsidP="00C66140">
      <w:pPr>
        <w:pStyle w:val="ListParagraph"/>
        <w:numPr>
          <w:ilvl w:val="0"/>
          <w:numId w:val="2"/>
        </w:numPr>
        <w:spacing w:before="75" w:after="75" w:line="288" w:lineRule="auto"/>
        <w:ind w:right="75"/>
        <w:rPr>
          <w:rFonts w:ascii="Arial" w:eastAsia="Times New Roman" w:hAnsi="Arial" w:cs="Arial"/>
          <w:lang w:val="fr-FR" w:eastAsia="de-DE"/>
        </w:rPr>
      </w:pPr>
      <w:r w:rsidRPr="00232E06">
        <w:rPr>
          <w:rFonts w:ascii="Arial" w:eastAsia="Times New Roman" w:hAnsi="Arial" w:cs="Arial"/>
          <w:lang w:val="fr-FR" w:eastAsia="de-DE"/>
        </w:rPr>
        <w:t>A</w:t>
      </w:r>
      <w:r w:rsidR="000567B2" w:rsidRPr="00232E06">
        <w:rPr>
          <w:rFonts w:ascii="Arial" w:eastAsia="Times New Roman" w:hAnsi="Arial" w:cs="Arial"/>
          <w:lang w:val="fr-FR" w:eastAsia="de-DE"/>
        </w:rPr>
        <w:t>ptitudes à effectuer des déplacements sur le terrain</w:t>
      </w:r>
      <w:r w:rsidR="00176BFB" w:rsidRPr="00232E06">
        <w:rPr>
          <w:rFonts w:ascii="Arial" w:eastAsia="Times New Roman" w:hAnsi="Arial" w:cs="Arial"/>
          <w:lang w:val="fr-FR" w:eastAsia="de-DE"/>
        </w:rPr>
        <w:t xml:space="preserve"> et au niveau régional et international</w:t>
      </w:r>
      <w:r w:rsidR="000567B2" w:rsidRPr="00232E06">
        <w:rPr>
          <w:rFonts w:ascii="Arial" w:eastAsia="Times New Roman" w:hAnsi="Arial" w:cs="Arial"/>
          <w:lang w:val="fr-FR" w:eastAsia="de-DE"/>
        </w:rPr>
        <w:t>.</w:t>
      </w:r>
    </w:p>
    <w:p w14:paraId="29105035" w14:textId="77777777" w:rsidR="0085541E" w:rsidRPr="00232E06" w:rsidRDefault="0085541E" w:rsidP="00C66140">
      <w:pPr>
        <w:pStyle w:val="ListParagraph"/>
        <w:numPr>
          <w:ilvl w:val="0"/>
          <w:numId w:val="2"/>
        </w:numPr>
        <w:spacing w:before="75" w:after="75" w:line="288" w:lineRule="auto"/>
        <w:ind w:right="75"/>
        <w:rPr>
          <w:rFonts w:ascii="Arial" w:eastAsia="Times New Roman" w:hAnsi="Arial" w:cs="Arial"/>
          <w:lang w:val="fr-FR" w:eastAsia="de-DE"/>
        </w:rPr>
      </w:pPr>
      <w:r w:rsidRPr="00232E06">
        <w:rPr>
          <w:rFonts w:ascii="Arial" w:eastAsia="Times New Roman" w:hAnsi="Arial" w:cs="Arial"/>
          <w:lang w:val="fr-FR" w:eastAsia="de-DE"/>
        </w:rPr>
        <w:t xml:space="preserve">Permis de conduire. </w:t>
      </w:r>
    </w:p>
    <w:p w14:paraId="71E1C6A3" w14:textId="77777777" w:rsidR="000567B2" w:rsidRPr="00232E06" w:rsidRDefault="000567B2" w:rsidP="000567B2">
      <w:pPr>
        <w:spacing w:before="75" w:after="75" w:line="288" w:lineRule="auto"/>
        <w:ind w:right="75"/>
        <w:rPr>
          <w:rFonts w:ascii="Arial" w:eastAsia="Times New Roman" w:hAnsi="Arial" w:cs="Arial"/>
          <w:lang w:val="fr-FR" w:eastAsia="de-DE"/>
        </w:rPr>
      </w:pPr>
    </w:p>
    <w:p w14:paraId="7D8E3CB1" w14:textId="77777777" w:rsidR="000567B2" w:rsidRPr="00232E06" w:rsidRDefault="000567B2" w:rsidP="000567B2">
      <w:pPr>
        <w:spacing w:before="75" w:after="75" w:line="288" w:lineRule="auto"/>
        <w:ind w:left="-150" w:right="75"/>
        <w:rPr>
          <w:rFonts w:ascii="Arial" w:eastAsia="Times New Roman" w:hAnsi="Arial" w:cs="Arial"/>
          <w:b/>
          <w:lang w:val="fr-FR" w:eastAsia="de-DE"/>
        </w:rPr>
      </w:pPr>
      <w:r w:rsidRPr="00232E06">
        <w:rPr>
          <w:rFonts w:ascii="Arial" w:eastAsia="Times New Roman" w:hAnsi="Arial" w:cs="Arial"/>
          <w:b/>
          <w:lang w:val="fr-FR" w:eastAsia="de-DE"/>
        </w:rPr>
        <w:t>Aptitudes souhaitables</w:t>
      </w:r>
    </w:p>
    <w:p w14:paraId="54BB5EA4" w14:textId="77777777" w:rsidR="000567B2" w:rsidRPr="00232E06" w:rsidRDefault="000567B2" w:rsidP="000567B2">
      <w:pPr>
        <w:spacing w:before="75" w:after="75" w:line="288" w:lineRule="auto"/>
        <w:ind w:right="75"/>
        <w:rPr>
          <w:rFonts w:ascii="Arial" w:eastAsia="Times New Roman" w:hAnsi="Arial" w:cs="Arial"/>
          <w:lang w:val="fr-FR" w:eastAsia="de-DE"/>
        </w:rPr>
      </w:pPr>
    </w:p>
    <w:p w14:paraId="332A9BA9" w14:textId="414C6E82" w:rsidR="000567B2" w:rsidRPr="00232E06" w:rsidRDefault="000567B2" w:rsidP="000567B2">
      <w:pPr>
        <w:pStyle w:val="ListParagraph"/>
        <w:numPr>
          <w:ilvl w:val="0"/>
          <w:numId w:val="2"/>
        </w:numPr>
        <w:spacing w:before="75" w:after="75" w:line="288" w:lineRule="auto"/>
        <w:ind w:right="75"/>
        <w:rPr>
          <w:rFonts w:ascii="Arial" w:eastAsia="Times New Roman" w:hAnsi="Arial" w:cs="Arial"/>
          <w:lang w:val="fr-FR" w:eastAsia="de-DE"/>
        </w:rPr>
      </w:pPr>
      <w:r w:rsidRPr="00232E06">
        <w:rPr>
          <w:rFonts w:ascii="Arial" w:eastAsia="Times New Roman" w:hAnsi="Arial" w:cs="Arial"/>
          <w:lang w:val="fr-FR" w:eastAsia="de-DE"/>
        </w:rPr>
        <w:t xml:space="preserve">Etre apte à travailler </w:t>
      </w:r>
      <w:r w:rsidR="00852023" w:rsidRPr="00232E06">
        <w:rPr>
          <w:rFonts w:ascii="Arial" w:eastAsia="Times New Roman" w:hAnsi="Arial" w:cs="Arial"/>
          <w:lang w:val="fr-FR" w:eastAsia="de-DE"/>
        </w:rPr>
        <w:t xml:space="preserve">en équipe multidisciplinaire, </w:t>
      </w:r>
      <w:r w:rsidRPr="00232E06">
        <w:rPr>
          <w:rFonts w:ascii="Arial" w:eastAsia="Times New Roman" w:hAnsi="Arial" w:cs="Arial"/>
          <w:lang w:val="fr-FR" w:eastAsia="de-DE"/>
        </w:rPr>
        <w:t xml:space="preserve">sous pression </w:t>
      </w:r>
      <w:r w:rsidR="00852023" w:rsidRPr="00232E06">
        <w:rPr>
          <w:rFonts w:ascii="Arial" w:eastAsia="Times New Roman" w:hAnsi="Arial" w:cs="Arial"/>
          <w:lang w:val="fr-FR" w:eastAsia="de-DE"/>
        </w:rPr>
        <w:t>et en autonomie</w:t>
      </w:r>
      <w:r w:rsidR="009B28D4" w:rsidRPr="00232E06">
        <w:rPr>
          <w:rFonts w:ascii="Arial" w:eastAsia="Times New Roman" w:hAnsi="Arial" w:cs="Arial"/>
          <w:lang w:val="fr-FR" w:eastAsia="de-DE"/>
        </w:rPr>
        <w:t xml:space="preserve"> </w:t>
      </w:r>
      <w:r w:rsidRPr="00232E06">
        <w:rPr>
          <w:rFonts w:ascii="Arial" w:eastAsia="Times New Roman" w:hAnsi="Arial" w:cs="Arial"/>
          <w:lang w:val="fr-FR" w:eastAsia="de-DE"/>
        </w:rPr>
        <w:t>;</w:t>
      </w:r>
    </w:p>
    <w:p w14:paraId="04A27352" w14:textId="77777777" w:rsidR="000567B2" w:rsidRPr="00232E06" w:rsidRDefault="000567B2" w:rsidP="000567B2">
      <w:pPr>
        <w:pStyle w:val="ListParagraph"/>
        <w:numPr>
          <w:ilvl w:val="0"/>
          <w:numId w:val="2"/>
        </w:numPr>
        <w:spacing w:before="75" w:after="75" w:line="288" w:lineRule="auto"/>
        <w:ind w:right="75"/>
        <w:rPr>
          <w:rFonts w:ascii="Arial" w:eastAsia="Times New Roman" w:hAnsi="Arial" w:cs="Arial"/>
          <w:lang w:val="fr-FR" w:eastAsia="de-DE"/>
        </w:rPr>
      </w:pPr>
      <w:r w:rsidRPr="00232E06">
        <w:rPr>
          <w:rFonts w:ascii="Arial" w:eastAsia="Times New Roman" w:hAnsi="Arial" w:cs="Arial"/>
          <w:lang w:val="fr-FR" w:eastAsia="de-DE"/>
        </w:rPr>
        <w:t>Avoir une bonne connaissance de la problématique de développement des pays du sahel et de l’Afrique de l’ouest ;</w:t>
      </w:r>
    </w:p>
    <w:p w14:paraId="672ECADB" w14:textId="77777777" w:rsidR="000567B2" w:rsidRPr="00232E06" w:rsidRDefault="000567B2" w:rsidP="000567B2">
      <w:pPr>
        <w:pStyle w:val="ListParagraph"/>
        <w:numPr>
          <w:ilvl w:val="0"/>
          <w:numId w:val="2"/>
        </w:numPr>
        <w:spacing w:before="75" w:after="75" w:line="288" w:lineRule="auto"/>
        <w:ind w:right="75"/>
        <w:rPr>
          <w:rFonts w:ascii="Arial" w:eastAsia="Times New Roman" w:hAnsi="Arial" w:cs="Arial"/>
          <w:lang w:val="fr-FR" w:eastAsia="de-DE"/>
        </w:rPr>
      </w:pPr>
      <w:r w:rsidRPr="00232E06">
        <w:rPr>
          <w:rFonts w:ascii="Arial" w:eastAsia="Times New Roman" w:hAnsi="Arial" w:cs="Arial"/>
          <w:lang w:val="fr-FR" w:eastAsia="de-DE"/>
        </w:rPr>
        <w:t>Etre disponible immédiatement.</w:t>
      </w:r>
    </w:p>
    <w:p w14:paraId="09292AFF" w14:textId="77777777" w:rsidR="000567B2" w:rsidRPr="00232E06" w:rsidRDefault="000567B2" w:rsidP="000567B2">
      <w:pPr>
        <w:spacing w:before="75" w:after="75" w:line="288" w:lineRule="auto"/>
        <w:ind w:right="75"/>
        <w:rPr>
          <w:rFonts w:ascii="Arial" w:eastAsia="Times New Roman" w:hAnsi="Arial" w:cs="Arial"/>
          <w:lang w:val="fr-FR" w:eastAsia="de-DE"/>
        </w:rPr>
      </w:pPr>
    </w:p>
    <w:p w14:paraId="0B6340A5" w14:textId="77777777" w:rsidR="001C330E" w:rsidRPr="00232E06" w:rsidRDefault="001C330E" w:rsidP="001C330E">
      <w:pPr>
        <w:spacing w:before="75" w:after="75" w:line="288" w:lineRule="auto"/>
        <w:ind w:left="-150" w:right="75"/>
        <w:rPr>
          <w:rFonts w:ascii="Arial" w:eastAsia="Times New Roman" w:hAnsi="Arial" w:cs="Arial"/>
          <w:b/>
          <w:lang w:val="fr-FR" w:eastAsia="de-DE"/>
        </w:rPr>
      </w:pPr>
      <w:r w:rsidRPr="00232E06">
        <w:rPr>
          <w:rFonts w:ascii="Arial" w:eastAsia="Times New Roman" w:hAnsi="Arial" w:cs="Arial"/>
          <w:b/>
          <w:lang w:val="fr-FR" w:eastAsia="de-DE"/>
        </w:rPr>
        <w:t>Composition du dossier de candidature</w:t>
      </w:r>
    </w:p>
    <w:p w14:paraId="79B3C2C5" w14:textId="77777777" w:rsidR="001C330E" w:rsidRPr="00232E06" w:rsidRDefault="001C330E" w:rsidP="001C330E">
      <w:pPr>
        <w:spacing w:before="75" w:after="75" w:line="288" w:lineRule="auto"/>
        <w:ind w:left="-150" w:right="75"/>
        <w:rPr>
          <w:rFonts w:ascii="Arial" w:eastAsia="Times New Roman" w:hAnsi="Arial" w:cs="Arial"/>
          <w:b/>
          <w:lang w:val="fr-FR" w:eastAsia="de-DE"/>
        </w:rPr>
      </w:pPr>
    </w:p>
    <w:p w14:paraId="2C0CFE2E" w14:textId="77777777" w:rsidR="00CD7B17" w:rsidRPr="00CC22C0" w:rsidRDefault="00CD7B17" w:rsidP="00CD7B17">
      <w:pPr>
        <w:spacing w:before="75" w:after="75" w:line="288" w:lineRule="auto"/>
        <w:ind w:left="-150" w:right="75"/>
        <w:rPr>
          <w:rFonts w:ascii="Arial" w:eastAsia="Times New Roman" w:hAnsi="Arial" w:cs="Arial"/>
          <w:b/>
          <w:lang w:val="fr-FR" w:eastAsia="de-DE"/>
        </w:rPr>
      </w:pPr>
      <w:r w:rsidRPr="00CC22C0">
        <w:rPr>
          <w:rFonts w:ascii="Arial" w:eastAsia="Times New Roman" w:hAnsi="Arial" w:cs="Arial"/>
          <w:lang w:val="fr-FR" w:eastAsia="de-DE"/>
        </w:rPr>
        <w:t>Les dossiers devront comprendre les éléments suivants :</w:t>
      </w:r>
    </w:p>
    <w:p w14:paraId="097FF6B1" w14:textId="034C84D9" w:rsidR="00CD7B17" w:rsidRPr="00CC22C0" w:rsidRDefault="00CD7B17" w:rsidP="00CD7B17">
      <w:pPr>
        <w:pStyle w:val="ListParagraph"/>
        <w:numPr>
          <w:ilvl w:val="0"/>
          <w:numId w:val="2"/>
        </w:numPr>
        <w:spacing w:before="75" w:after="75" w:line="288" w:lineRule="auto"/>
        <w:ind w:right="75"/>
        <w:rPr>
          <w:rFonts w:ascii="Arial" w:eastAsia="Times New Roman" w:hAnsi="Arial" w:cs="Arial"/>
          <w:lang w:val="fr-FR" w:eastAsia="de-DE"/>
        </w:rPr>
      </w:pPr>
      <w:r w:rsidRPr="00CC22C0">
        <w:rPr>
          <w:rFonts w:ascii="Arial" w:eastAsia="Times New Roman" w:hAnsi="Arial" w:cs="Arial"/>
          <w:lang w:val="fr-FR" w:eastAsia="de-DE"/>
        </w:rPr>
        <w:t xml:space="preserve">Une lettre de candidature </w:t>
      </w:r>
      <w:r>
        <w:rPr>
          <w:rFonts w:ascii="Arial" w:eastAsia="Times New Roman" w:hAnsi="Arial" w:cs="Arial"/>
          <w:lang w:val="fr-FR" w:eastAsia="de-DE"/>
        </w:rPr>
        <w:t>/</w:t>
      </w:r>
      <w:r w:rsidRPr="00CC22C0">
        <w:rPr>
          <w:rFonts w:ascii="Arial" w:eastAsia="Times New Roman" w:hAnsi="Arial" w:cs="Arial"/>
          <w:lang w:val="fr-FR" w:eastAsia="de-DE"/>
        </w:rPr>
        <w:t xml:space="preserve"> motivation adressée au </w:t>
      </w:r>
      <w:proofErr w:type="spellStart"/>
      <w:r w:rsidRPr="00CC22C0">
        <w:rPr>
          <w:rFonts w:ascii="Arial" w:eastAsia="Times New Roman" w:hAnsi="Arial" w:cs="Arial"/>
          <w:lang w:val="fr-FR" w:eastAsia="de-DE"/>
        </w:rPr>
        <w:t>BuCo</w:t>
      </w:r>
      <w:proofErr w:type="spellEnd"/>
      <w:r w:rsidRPr="00CC22C0">
        <w:rPr>
          <w:rFonts w:ascii="Arial" w:eastAsia="Times New Roman" w:hAnsi="Arial" w:cs="Arial"/>
          <w:lang w:val="fr-FR" w:eastAsia="de-DE"/>
        </w:rPr>
        <w:t xml:space="preserve"> ;</w:t>
      </w:r>
    </w:p>
    <w:p w14:paraId="666B743F" w14:textId="0D279ED3" w:rsidR="001C330E" w:rsidRPr="00232E06" w:rsidRDefault="00CD7B17" w:rsidP="00CD7B17">
      <w:pPr>
        <w:pStyle w:val="ListParagraph"/>
        <w:numPr>
          <w:ilvl w:val="0"/>
          <w:numId w:val="2"/>
        </w:numPr>
        <w:spacing w:before="75" w:after="75" w:line="288" w:lineRule="auto"/>
        <w:ind w:right="75"/>
        <w:rPr>
          <w:rFonts w:ascii="Arial" w:eastAsia="Times New Roman" w:hAnsi="Arial" w:cs="Arial"/>
          <w:lang w:val="fr-FR" w:eastAsia="de-DE"/>
        </w:rPr>
      </w:pPr>
      <w:r w:rsidRPr="00CC22C0">
        <w:rPr>
          <w:rFonts w:ascii="Arial" w:eastAsia="Times New Roman" w:hAnsi="Arial" w:cs="Arial"/>
          <w:lang w:val="fr-FR" w:eastAsia="de-DE"/>
        </w:rPr>
        <w:t xml:space="preserve">Un Curriculum Vitae </w:t>
      </w:r>
      <w:r>
        <w:rPr>
          <w:rFonts w:ascii="Arial" w:eastAsia="Times New Roman" w:hAnsi="Arial" w:cs="Arial"/>
          <w:lang w:val="fr-FR" w:eastAsia="de-DE"/>
        </w:rPr>
        <w:t>actualisé incl. 3 personnes de référence (version en anglais ou allemand bienvenu).</w:t>
      </w:r>
    </w:p>
    <w:p w14:paraId="435786B4" w14:textId="77777777" w:rsidR="0074213E" w:rsidRPr="00232E06" w:rsidRDefault="0074213E">
      <w:pPr>
        <w:rPr>
          <w:rFonts w:ascii="Arial" w:hAnsi="Arial" w:cs="Arial"/>
          <w:lang w:val="fr-FR"/>
        </w:rPr>
      </w:pPr>
    </w:p>
    <w:p w14:paraId="0FD77DDC" w14:textId="77777777" w:rsidR="001C330E" w:rsidRPr="00232E06" w:rsidRDefault="001C330E" w:rsidP="001C330E">
      <w:pPr>
        <w:spacing w:before="75" w:after="75" w:line="288" w:lineRule="auto"/>
        <w:ind w:left="-150" w:right="75"/>
        <w:rPr>
          <w:rFonts w:ascii="Arial" w:eastAsia="Times New Roman" w:hAnsi="Arial" w:cs="Arial"/>
          <w:b/>
          <w:lang w:val="fr-FR" w:eastAsia="de-DE"/>
        </w:rPr>
      </w:pPr>
      <w:r w:rsidRPr="00232E06">
        <w:rPr>
          <w:rFonts w:ascii="Arial" w:eastAsia="Times New Roman" w:hAnsi="Arial" w:cs="Arial"/>
          <w:b/>
          <w:lang w:val="fr-FR" w:eastAsia="de-DE"/>
        </w:rPr>
        <w:t>Dépôt du dossier de candidature</w:t>
      </w:r>
    </w:p>
    <w:p w14:paraId="59042BED" w14:textId="4C77AB00" w:rsidR="001C330E" w:rsidRPr="00232E06" w:rsidRDefault="001C330E" w:rsidP="001C330E">
      <w:pPr>
        <w:rPr>
          <w:rFonts w:ascii="Arial" w:hAnsi="Arial" w:cs="Arial"/>
          <w:lang w:val="fr-FR"/>
        </w:rPr>
      </w:pPr>
    </w:p>
    <w:p w14:paraId="6D975B4F" w14:textId="6977A887" w:rsidR="00CD7B17" w:rsidRPr="00232E06" w:rsidRDefault="00CD7B17" w:rsidP="00CD7B17">
      <w:pPr>
        <w:rPr>
          <w:rFonts w:ascii="Arial" w:hAnsi="Arial" w:cs="Arial"/>
          <w:lang w:val="fr-FR"/>
        </w:rPr>
      </w:pPr>
      <w:r w:rsidRPr="00232E06">
        <w:rPr>
          <w:rFonts w:ascii="Arial" w:hAnsi="Arial" w:cs="Arial"/>
          <w:lang w:val="fr-FR"/>
        </w:rPr>
        <w:t>Les dossiers de candidature devront être envoyés par courrier électronique</w:t>
      </w:r>
      <w:r>
        <w:rPr>
          <w:rFonts w:ascii="Arial" w:hAnsi="Arial" w:cs="Arial"/>
          <w:lang w:val="fr-FR"/>
        </w:rPr>
        <w:t xml:space="preserve"> uniquement</w:t>
      </w:r>
      <w:r w:rsidRPr="00232E06">
        <w:rPr>
          <w:rFonts w:ascii="Arial" w:hAnsi="Arial" w:cs="Arial"/>
          <w:lang w:val="fr-FR"/>
        </w:rPr>
        <w:t xml:space="preserve"> à l'adresse </w:t>
      </w:r>
      <w:hyperlink r:id="rId8" w:history="1">
        <w:r w:rsidR="005E1220" w:rsidRPr="00057032">
          <w:rPr>
            <w:rStyle w:val="Hyperlink"/>
            <w:rFonts w:ascii="Arial" w:hAnsi="Arial" w:cs="Arial"/>
            <w:b/>
            <w:lang w:val="fr-FR"/>
          </w:rPr>
          <w:t>ouagadougou.application@ada.gv.at</w:t>
        </w:r>
      </w:hyperlink>
      <w:r w:rsidR="005E1220">
        <w:rPr>
          <w:rFonts w:ascii="Arial" w:hAnsi="Arial" w:cs="Arial"/>
          <w:b/>
          <w:lang w:val="fr-FR"/>
        </w:rPr>
        <w:t xml:space="preserve"> </w:t>
      </w:r>
      <w:bookmarkStart w:id="0" w:name="_GoBack"/>
      <w:bookmarkEnd w:id="0"/>
      <w:r w:rsidRPr="00232E06">
        <w:rPr>
          <w:rFonts w:ascii="Arial" w:hAnsi="Arial" w:cs="Arial"/>
          <w:lang w:val="fr-FR"/>
        </w:rPr>
        <w:t xml:space="preserve">au plus tard </w:t>
      </w:r>
      <w:r w:rsidRPr="007C0FE9">
        <w:rPr>
          <w:rFonts w:ascii="Arial" w:hAnsi="Arial" w:cs="Arial"/>
          <w:lang w:val="fr-FR"/>
        </w:rPr>
        <w:t xml:space="preserve">le </w:t>
      </w:r>
      <w:r>
        <w:rPr>
          <w:rFonts w:ascii="Arial" w:hAnsi="Arial" w:cs="Arial"/>
          <w:lang w:val="fr-FR"/>
        </w:rPr>
        <w:t>18 novembre 2018, 23:59:59.</w:t>
      </w:r>
      <w:r w:rsidRPr="00232E06">
        <w:rPr>
          <w:rFonts w:ascii="Arial" w:hAnsi="Arial" w:cs="Arial"/>
          <w:lang w:val="fr-FR"/>
        </w:rPr>
        <w:t xml:space="preserve">  </w:t>
      </w:r>
    </w:p>
    <w:p w14:paraId="6296E35A" w14:textId="77777777" w:rsidR="00CD7B17" w:rsidRDefault="00CD7B17" w:rsidP="00CD7B17">
      <w:pPr>
        <w:rPr>
          <w:rFonts w:ascii="Arial" w:hAnsi="Arial" w:cs="Arial"/>
          <w:lang w:val="fr-FR"/>
        </w:rPr>
      </w:pPr>
      <w:r w:rsidRPr="00232E06">
        <w:rPr>
          <w:rFonts w:ascii="Arial" w:hAnsi="Arial" w:cs="Arial"/>
          <w:lang w:val="fr-FR"/>
        </w:rPr>
        <w:t xml:space="preserve">Les candidatures féminines sont fortement encouragées. </w:t>
      </w:r>
    </w:p>
    <w:p w14:paraId="43FF198E" w14:textId="519CE510" w:rsidR="007C0FE9" w:rsidRPr="007C0FE9" w:rsidRDefault="00CD7B17" w:rsidP="00CD7B17">
      <w:pPr>
        <w:rPr>
          <w:rFonts w:ascii="Arial" w:hAnsi="Arial" w:cs="Arial"/>
          <w:b/>
          <w:lang w:val="fr-FR"/>
        </w:rPr>
      </w:pPr>
      <w:r w:rsidRPr="007C0FE9">
        <w:rPr>
          <w:rFonts w:ascii="Arial" w:hAnsi="Arial" w:cs="Arial"/>
          <w:b/>
          <w:lang w:val="fr-FR"/>
        </w:rPr>
        <w:t xml:space="preserve">Seulement candidat(e)s retenu(e)s </w:t>
      </w:r>
      <w:r>
        <w:rPr>
          <w:rFonts w:ascii="Arial" w:hAnsi="Arial" w:cs="Arial"/>
          <w:b/>
          <w:lang w:val="fr-FR"/>
        </w:rPr>
        <w:t>pour un entretien</w:t>
      </w:r>
      <w:r w:rsidRPr="007C0FE9">
        <w:rPr>
          <w:rFonts w:ascii="Arial" w:hAnsi="Arial" w:cs="Arial"/>
          <w:b/>
          <w:lang w:val="fr-FR"/>
        </w:rPr>
        <w:t xml:space="preserve"> vont être contacté(e)s.</w:t>
      </w:r>
    </w:p>
    <w:sectPr w:rsidR="007C0FE9" w:rsidRPr="007C0FE9">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CFD0E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55F"/>
    <w:multiLevelType w:val="hybridMultilevel"/>
    <w:tmpl w:val="7A4E9518"/>
    <w:lvl w:ilvl="0" w:tplc="04070001">
      <w:start w:val="1"/>
      <w:numFmt w:val="bullet"/>
      <w:lvlText w:val=""/>
      <w:lvlJc w:val="left"/>
      <w:pPr>
        <w:ind w:left="210" w:hanging="360"/>
      </w:pPr>
      <w:rPr>
        <w:rFonts w:ascii="Symbol" w:hAnsi="Symbol" w:hint="default"/>
      </w:rPr>
    </w:lvl>
    <w:lvl w:ilvl="1" w:tplc="04070003" w:tentative="1">
      <w:start w:val="1"/>
      <w:numFmt w:val="bullet"/>
      <w:lvlText w:val="o"/>
      <w:lvlJc w:val="left"/>
      <w:pPr>
        <w:ind w:left="930" w:hanging="360"/>
      </w:pPr>
      <w:rPr>
        <w:rFonts w:ascii="Courier New" w:hAnsi="Courier New" w:cs="Courier New" w:hint="default"/>
      </w:rPr>
    </w:lvl>
    <w:lvl w:ilvl="2" w:tplc="04070005" w:tentative="1">
      <w:start w:val="1"/>
      <w:numFmt w:val="bullet"/>
      <w:lvlText w:val=""/>
      <w:lvlJc w:val="left"/>
      <w:pPr>
        <w:ind w:left="1650" w:hanging="360"/>
      </w:pPr>
      <w:rPr>
        <w:rFonts w:ascii="Wingdings" w:hAnsi="Wingdings" w:hint="default"/>
      </w:rPr>
    </w:lvl>
    <w:lvl w:ilvl="3" w:tplc="04070001" w:tentative="1">
      <w:start w:val="1"/>
      <w:numFmt w:val="bullet"/>
      <w:lvlText w:val=""/>
      <w:lvlJc w:val="left"/>
      <w:pPr>
        <w:ind w:left="2370" w:hanging="360"/>
      </w:pPr>
      <w:rPr>
        <w:rFonts w:ascii="Symbol" w:hAnsi="Symbol" w:hint="default"/>
      </w:rPr>
    </w:lvl>
    <w:lvl w:ilvl="4" w:tplc="04070003" w:tentative="1">
      <w:start w:val="1"/>
      <w:numFmt w:val="bullet"/>
      <w:lvlText w:val="o"/>
      <w:lvlJc w:val="left"/>
      <w:pPr>
        <w:ind w:left="3090" w:hanging="360"/>
      </w:pPr>
      <w:rPr>
        <w:rFonts w:ascii="Courier New" w:hAnsi="Courier New" w:cs="Courier New" w:hint="default"/>
      </w:rPr>
    </w:lvl>
    <w:lvl w:ilvl="5" w:tplc="04070005" w:tentative="1">
      <w:start w:val="1"/>
      <w:numFmt w:val="bullet"/>
      <w:lvlText w:val=""/>
      <w:lvlJc w:val="left"/>
      <w:pPr>
        <w:ind w:left="3810" w:hanging="360"/>
      </w:pPr>
      <w:rPr>
        <w:rFonts w:ascii="Wingdings" w:hAnsi="Wingdings" w:hint="default"/>
      </w:rPr>
    </w:lvl>
    <w:lvl w:ilvl="6" w:tplc="04070001" w:tentative="1">
      <w:start w:val="1"/>
      <w:numFmt w:val="bullet"/>
      <w:lvlText w:val=""/>
      <w:lvlJc w:val="left"/>
      <w:pPr>
        <w:ind w:left="4530" w:hanging="360"/>
      </w:pPr>
      <w:rPr>
        <w:rFonts w:ascii="Symbol" w:hAnsi="Symbol" w:hint="default"/>
      </w:rPr>
    </w:lvl>
    <w:lvl w:ilvl="7" w:tplc="04070003" w:tentative="1">
      <w:start w:val="1"/>
      <w:numFmt w:val="bullet"/>
      <w:lvlText w:val="o"/>
      <w:lvlJc w:val="left"/>
      <w:pPr>
        <w:ind w:left="5250" w:hanging="360"/>
      </w:pPr>
      <w:rPr>
        <w:rFonts w:ascii="Courier New" w:hAnsi="Courier New" w:cs="Courier New" w:hint="default"/>
      </w:rPr>
    </w:lvl>
    <w:lvl w:ilvl="8" w:tplc="04070005" w:tentative="1">
      <w:start w:val="1"/>
      <w:numFmt w:val="bullet"/>
      <w:lvlText w:val=""/>
      <w:lvlJc w:val="left"/>
      <w:pPr>
        <w:ind w:left="5970" w:hanging="360"/>
      </w:pPr>
      <w:rPr>
        <w:rFonts w:ascii="Wingdings" w:hAnsi="Wingdings" w:hint="default"/>
      </w:rPr>
    </w:lvl>
  </w:abstractNum>
  <w:abstractNum w:abstractNumId="1">
    <w:nsid w:val="090244F4"/>
    <w:multiLevelType w:val="multilevel"/>
    <w:tmpl w:val="1EA4F57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81753"/>
    <w:multiLevelType w:val="hybridMultilevel"/>
    <w:tmpl w:val="9ACAAF60"/>
    <w:lvl w:ilvl="0" w:tplc="E98899D2">
      <w:numFmt w:val="bullet"/>
      <w:lvlText w:val=""/>
      <w:lvlJc w:val="left"/>
      <w:pPr>
        <w:ind w:left="720" w:hanging="360"/>
      </w:pPr>
      <w:rPr>
        <w:rFonts w:ascii="Symbol" w:eastAsia="Calibri" w:hAnsi="Symbo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nsid w:val="1F1E09C3"/>
    <w:multiLevelType w:val="hybridMultilevel"/>
    <w:tmpl w:val="4ADADABC"/>
    <w:lvl w:ilvl="0" w:tplc="2F86A4A4">
      <w:numFmt w:val="bullet"/>
      <w:lvlText w:val="-"/>
      <w:lvlJc w:val="left"/>
      <w:pPr>
        <w:ind w:left="780" w:hanging="360"/>
      </w:pPr>
      <w:rPr>
        <w:rFonts w:ascii="Times New Roman" w:eastAsia="Times New Roman" w:hAnsi="Times New Roman" w:cs="Times New Roman"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4">
    <w:nsid w:val="2A5D7D47"/>
    <w:multiLevelType w:val="hybridMultilevel"/>
    <w:tmpl w:val="84ECC456"/>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290" w:hanging="360"/>
      </w:pPr>
      <w:rPr>
        <w:rFonts w:ascii="Courier New" w:hAnsi="Courier New" w:cs="Courier New" w:hint="default"/>
      </w:rPr>
    </w:lvl>
    <w:lvl w:ilvl="2" w:tplc="04070005" w:tentative="1">
      <w:start w:val="1"/>
      <w:numFmt w:val="bullet"/>
      <w:lvlText w:val=""/>
      <w:lvlJc w:val="left"/>
      <w:pPr>
        <w:ind w:left="2010" w:hanging="360"/>
      </w:pPr>
      <w:rPr>
        <w:rFonts w:ascii="Wingdings" w:hAnsi="Wingdings" w:hint="default"/>
      </w:rPr>
    </w:lvl>
    <w:lvl w:ilvl="3" w:tplc="04070001" w:tentative="1">
      <w:start w:val="1"/>
      <w:numFmt w:val="bullet"/>
      <w:lvlText w:val=""/>
      <w:lvlJc w:val="left"/>
      <w:pPr>
        <w:ind w:left="2730" w:hanging="360"/>
      </w:pPr>
      <w:rPr>
        <w:rFonts w:ascii="Symbol" w:hAnsi="Symbol" w:hint="default"/>
      </w:rPr>
    </w:lvl>
    <w:lvl w:ilvl="4" w:tplc="04070003" w:tentative="1">
      <w:start w:val="1"/>
      <w:numFmt w:val="bullet"/>
      <w:lvlText w:val="o"/>
      <w:lvlJc w:val="left"/>
      <w:pPr>
        <w:ind w:left="3450" w:hanging="360"/>
      </w:pPr>
      <w:rPr>
        <w:rFonts w:ascii="Courier New" w:hAnsi="Courier New" w:cs="Courier New" w:hint="default"/>
      </w:rPr>
    </w:lvl>
    <w:lvl w:ilvl="5" w:tplc="04070005" w:tentative="1">
      <w:start w:val="1"/>
      <w:numFmt w:val="bullet"/>
      <w:lvlText w:val=""/>
      <w:lvlJc w:val="left"/>
      <w:pPr>
        <w:ind w:left="4170" w:hanging="360"/>
      </w:pPr>
      <w:rPr>
        <w:rFonts w:ascii="Wingdings" w:hAnsi="Wingdings" w:hint="default"/>
      </w:rPr>
    </w:lvl>
    <w:lvl w:ilvl="6" w:tplc="04070001" w:tentative="1">
      <w:start w:val="1"/>
      <w:numFmt w:val="bullet"/>
      <w:lvlText w:val=""/>
      <w:lvlJc w:val="left"/>
      <w:pPr>
        <w:ind w:left="4890" w:hanging="360"/>
      </w:pPr>
      <w:rPr>
        <w:rFonts w:ascii="Symbol" w:hAnsi="Symbol" w:hint="default"/>
      </w:rPr>
    </w:lvl>
    <w:lvl w:ilvl="7" w:tplc="04070003" w:tentative="1">
      <w:start w:val="1"/>
      <w:numFmt w:val="bullet"/>
      <w:lvlText w:val="o"/>
      <w:lvlJc w:val="left"/>
      <w:pPr>
        <w:ind w:left="5610" w:hanging="360"/>
      </w:pPr>
      <w:rPr>
        <w:rFonts w:ascii="Courier New" w:hAnsi="Courier New" w:cs="Courier New" w:hint="default"/>
      </w:rPr>
    </w:lvl>
    <w:lvl w:ilvl="8" w:tplc="04070005" w:tentative="1">
      <w:start w:val="1"/>
      <w:numFmt w:val="bullet"/>
      <w:lvlText w:val=""/>
      <w:lvlJc w:val="left"/>
      <w:pPr>
        <w:ind w:left="6330" w:hanging="360"/>
      </w:pPr>
      <w:rPr>
        <w:rFonts w:ascii="Wingdings" w:hAnsi="Wingdings" w:hint="default"/>
      </w:rPr>
    </w:lvl>
  </w:abstractNum>
  <w:abstractNum w:abstractNumId="5">
    <w:nsid w:val="56222941"/>
    <w:multiLevelType w:val="hybridMultilevel"/>
    <w:tmpl w:val="501EF7F8"/>
    <w:lvl w:ilvl="0" w:tplc="56E641B6">
      <w:numFmt w:val="bullet"/>
      <w:lvlText w:val="-"/>
      <w:lvlJc w:val="left"/>
      <w:pPr>
        <w:ind w:left="210" w:hanging="360"/>
      </w:pPr>
      <w:rPr>
        <w:rFonts w:ascii="Times New Roman" w:eastAsia="Times New Roman" w:hAnsi="Times New Roman" w:cs="Times New Roman" w:hint="default"/>
      </w:rPr>
    </w:lvl>
    <w:lvl w:ilvl="1" w:tplc="04070003" w:tentative="1">
      <w:start w:val="1"/>
      <w:numFmt w:val="bullet"/>
      <w:lvlText w:val="o"/>
      <w:lvlJc w:val="left"/>
      <w:pPr>
        <w:ind w:left="930" w:hanging="360"/>
      </w:pPr>
      <w:rPr>
        <w:rFonts w:ascii="Courier New" w:hAnsi="Courier New" w:cs="Courier New" w:hint="default"/>
      </w:rPr>
    </w:lvl>
    <w:lvl w:ilvl="2" w:tplc="04070005" w:tentative="1">
      <w:start w:val="1"/>
      <w:numFmt w:val="bullet"/>
      <w:lvlText w:val=""/>
      <w:lvlJc w:val="left"/>
      <w:pPr>
        <w:ind w:left="1650" w:hanging="360"/>
      </w:pPr>
      <w:rPr>
        <w:rFonts w:ascii="Wingdings" w:hAnsi="Wingdings" w:hint="default"/>
      </w:rPr>
    </w:lvl>
    <w:lvl w:ilvl="3" w:tplc="04070001" w:tentative="1">
      <w:start w:val="1"/>
      <w:numFmt w:val="bullet"/>
      <w:lvlText w:val=""/>
      <w:lvlJc w:val="left"/>
      <w:pPr>
        <w:ind w:left="2370" w:hanging="360"/>
      </w:pPr>
      <w:rPr>
        <w:rFonts w:ascii="Symbol" w:hAnsi="Symbol" w:hint="default"/>
      </w:rPr>
    </w:lvl>
    <w:lvl w:ilvl="4" w:tplc="04070003" w:tentative="1">
      <w:start w:val="1"/>
      <w:numFmt w:val="bullet"/>
      <w:lvlText w:val="o"/>
      <w:lvlJc w:val="left"/>
      <w:pPr>
        <w:ind w:left="3090" w:hanging="360"/>
      </w:pPr>
      <w:rPr>
        <w:rFonts w:ascii="Courier New" w:hAnsi="Courier New" w:cs="Courier New" w:hint="default"/>
      </w:rPr>
    </w:lvl>
    <w:lvl w:ilvl="5" w:tplc="04070005" w:tentative="1">
      <w:start w:val="1"/>
      <w:numFmt w:val="bullet"/>
      <w:lvlText w:val=""/>
      <w:lvlJc w:val="left"/>
      <w:pPr>
        <w:ind w:left="3810" w:hanging="360"/>
      </w:pPr>
      <w:rPr>
        <w:rFonts w:ascii="Wingdings" w:hAnsi="Wingdings" w:hint="default"/>
      </w:rPr>
    </w:lvl>
    <w:lvl w:ilvl="6" w:tplc="04070001" w:tentative="1">
      <w:start w:val="1"/>
      <w:numFmt w:val="bullet"/>
      <w:lvlText w:val=""/>
      <w:lvlJc w:val="left"/>
      <w:pPr>
        <w:ind w:left="4530" w:hanging="360"/>
      </w:pPr>
      <w:rPr>
        <w:rFonts w:ascii="Symbol" w:hAnsi="Symbol" w:hint="default"/>
      </w:rPr>
    </w:lvl>
    <w:lvl w:ilvl="7" w:tplc="04070003" w:tentative="1">
      <w:start w:val="1"/>
      <w:numFmt w:val="bullet"/>
      <w:lvlText w:val="o"/>
      <w:lvlJc w:val="left"/>
      <w:pPr>
        <w:ind w:left="5250" w:hanging="360"/>
      </w:pPr>
      <w:rPr>
        <w:rFonts w:ascii="Courier New" w:hAnsi="Courier New" w:cs="Courier New" w:hint="default"/>
      </w:rPr>
    </w:lvl>
    <w:lvl w:ilvl="8" w:tplc="04070005" w:tentative="1">
      <w:start w:val="1"/>
      <w:numFmt w:val="bullet"/>
      <w:lvlText w:val=""/>
      <w:lvlJc w:val="left"/>
      <w:pPr>
        <w:ind w:left="5970" w:hanging="360"/>
      </w:pPr>
      <w:rPr>
        <w:rFonts w:ascii="Wingdings" w:hAnsi="Wingdings" w:hint="default"/>
      </w:rPr>
    </w:lvl>
  </w:abstractNum>
  <w:abstractNum w:abstractNumId="6">
    <w:nsid w:val="5BBE46F3"/>
    <w:multiLevelType w:val="hybridMultilevel"/>
    <w:tmpl w:val="A62C88F8"/>
    <w:lvl w:ilvl="0" w:tplc="2F86A4A4">
      <w:numFmt w:val="bullet"/>
      <w:lvlText w:val="-"/>
      <w:lvlJc w:val="left"/>
      <w:pPr>
        <w:ind w:left="570" w:hanging="360"/>
      </w:pPr>
      <w:rPr>
        <w:rFonts w:ascii="Times New Roman" w:eastAsia="Times New Roman" w:hAnsi="Times New Roman" w:cs="Times New Roman" w:hint="default"/>
      </w:rPr>
    </w:lvl>
    <w:lvl w:ilvl="1" w:tplc="04070003" w:tentative="1">
      <w:start w:val="1"/>
      <w:numFmt w:val="bullet"/>
      <w:lvlText w:val="o"/>
      <w:lvlJc w:val="left"/>
      <w:pPr>
        <w:ind w:left="1290" w:hanging="360"/>
      </w:pPr>
      <w:rPr>
        <w:rFonts w:ascii="Courier New" w:hAnsi="Courier New" w:cs="Courier New" w:hint="default"/>
      </w:rPr>
    </w:lvl>
    <w:lvl w:ilvl="2" w:tplc="04070005" w:tentative="1">
      <w:start w:val="1"/>
      <w:numFmt w:val="bullet"/>
      <w:lvlText w:val=""/>
      <w:lvlJc w:val="left"/>
      <w:pPr>
        <w:ind w:left="2010" w:hanging="360"/>
      </w:pPr>
      <w:rPr>
        <w:rFonts w:ascii="Wingdings" w:hAnsi="Wingdings" w:hint="default"/>
      </w:rPr>
    </w:lvl>
    <w:lvl w:ilvl="3" w:tplc="04070001" w:tentative="1">
      <w:start w:val="1"/>
      <w:numFmt w:val="bullet"/>
      <w:lvlText w:val=""/>
      <w:lvlJc w:val="left"/>
      <w:pPr>
        <w:ind w:left="2730" w:hanging="360"/>
      </w:pPr>
      <w:rPr>
        <w:rFonts w:ascii="Symbol" w:hAnsi="Symbol" w:hint="default"/>
      </w:rPr>
    </w:lvl>
    <w:lvl w:ilvl="4" w:tplc="04070003" w:tentative="1">
      <w:start w:val="1"/>
      <w:numFmt w:val="bullet"/>
      <w:lvlText w:val="o"/>
      <w:lvlJc w:val="left"/>
      <w:pPr>
        <w:ind w:left="3450" w:hanging="360"/>
      </w:pPr>
      <w:rPr>
        <w:rFonts w:ascii="Courier New" w:hAnsi="Courier New" w:cs="Courier New" w:hint="default"/>
      </w:rPr>
    </w:lvl>
    <w:lvl w:ilvl="5" w:tplc="04070005" w:tentative="1">
      <w:start w:val="1"/>
      <w:numFmt w:val="bullet"/>
      <w:lvlText w:val=""/>
      <w:lvlJc w:val="left"/>
      <w:pPr>
        <w:ind w:left="4170" w:hanging="360"/>
      </w:pPr>
      <w:rPr>
        <w:rFonts w:ascii="Wingdings" w:hAnsi="Wingdings" w:hint="default"/>
      </w:rPr>
    </w:lvl>
    <w:lvl w:ilvl="6" w:tplc="04070001" w:tentative="1">
      <w:start w:val="1"/>
      <w:numFmt w:val="bullet"/>
      <w:lvlText w:val=""/>
      <w:lvlJc w:val="left"/>
      <w:pPr>
        <w:ind w:left="4890" w:hanging="360"/>
      </w:pPr>
      <w:rPr>
        <w:rFonts w:ascii="Symbol" w:hAnsi="Symbol" w:hint="default"/>
      </w:rPr>
    </w:lvl>
    <w:lvl w:ilvl="7" w:tplc="04070003" w:tentative="1">
      <w:start w:val="1"/>
      <w:numFmt w:val="bullet"/>
      <w:lvlText w:val="o"/>
      <w:lvlJc w:val="left"/>
      <w:pPr>
        <w:ind w:left="5610" w:hanging="360"/>
      </w:pPr>
      <w:rPr>
        <w:rFonts w:ascii="Courier New" w:hAnsi="Courier New" w:cs="Courier New" w:hint="default"/>
      </w:rPr>
    </w:lvl>
    <w:lvl w:ilvl="8" w:tplc="04070005" w:tentative="1">
      <w:start w:val="1"/>
      <w:numFmt w:val="bullet"/>
      <w:lvlText w:val=""/>
      <w:lvlJc w:val="left"/>
      <w:pPr>
        <w:ind w:left="6330" w:hanging="360"/>
      </w:pPr>
      <w:rPr>
        <w:rFonts w:ascii="Wingdings" w:hAnsi="Wingdings" w:hint="default"/>
      </w:rPr>
    </w:lvl>
  </w:abstractNum>
  <w:abstractNum w:abstractNumId="7">
    <w:nsid w:val="6B125DD1"/>
    <w:multiLevelType w:val="hybridMultilevel"/>
    <w:tmpl w:val="5C92AD20"/>
    <w:lvl w:ilvl="0" w:tplc="E794D6E2">
      <w:numFmt w:val="bullet"/>
      <w:lvlText w:val="-"/>
      <w:lvlJc w:val="left"/>
      <w:pPr>
        <w:ind w:left="210" w:hanging="360"/>
      </w:pPr>
      <w:rPr>
        <w:rFonts w:ascii="Times New Roman" w:eastAsia="Times New Roman" w:hAnsi="Times New Roman" w:cs="Times New Roman" w:hint="default"/>
      </w:rPr>
    </w:lvl>
    <w:lvl w:ilvl="1" w:tplc="04070003" w:tentative="1">
      <w:start w:val="1"/>
      <w:numFmt w:val="bullet"/>
      <w:lvlText w:val="o"/>
      <w:lvlJc w:val="left"/>
      <w:pPr>
        <w:ind w:left="930" w:hanging="360"/>
      </w:pPr>
      <w:rPr>
        <w:rFonts w:ascii="Courier New" w:hAnsi="Courier New" w:cs="Courier New" w:hint="default"/>
      </w:rPr>
    </w:lvl>
    <w:lvl w:ilvl="2" w:tplc="04070005" w:tentative="1">
      <w:start w:val="1"/>
      <w:numFmt w:val="bullet"/>
      <w:lvlText w:val=""/>
      <w:lvlJc w:val="left"/>
      <w:pPr>
        <w:ind w:left="1650" w:hanging="360"/>
      </w:pPr>
      <w:rPr>
        <w:rFonts w:ascii="Wingdings" w:hAnsi="Wingdings" w:hint="default"/>
      </w:rPr>
    </w:lvl>
    <w:lvl w:ilvl="3" w:tplc="04070001" w:tentative="1">
      <w:start w:val="1"/>
      <w:numFmt w:val="bullet"/>
      <w:lvlText w:val=""/>
      <w:lvlJc w:val="left"/>
      <w:pPr>
        <w:ind w:left="2370" w:hanging="360"/>
      </w:pPr>
      <w:rPr>
        <w:rFonts w:ascii="Symbol" w:hAnsi="Symbol" w:hint="default"/>
      </w:rPr>
    </w:lvl>
    <w:lvl w:ilvl="4" w:tplc="04070003" w:tentative="1">
      <w:start w:val="1"/>
      <w:numFmt w:val="bullet"/>
      <w:lvlText w:val="o"/>
      <w:lvlJc w:val="left"/>
      <w:pPr>
        <w:ind w:left="3090" w:hanging="360"/>
      </w:pPr>
      <w:rPr>
        <w:rFonts w:ascii="Courier New" w:hAnsi="Courier New" w:cs="Courier New" w:hint="default"/>
      </w:rPr>
    </w:lvl>
    <w:lvl w:ilvl="5" w:tplc="04070005" w:tentative="1">
      <w:start w:val="1"/>
      <w:numFmt w:val="bullet"/>
      <w:lvlText w:val=""/>
      <w:lvlJc w:val="left"/>
      <w:pPr>
        <w:ind w:left="3810" w:hanging="360"/>
      </w:pPr>
      <w:rPr>
        <w:rFonts w:ascii="Wingdings" w:hAnsi="Wingdings" w:hint="default"/>
      </w:rPr>
    </w:lvl>
    <w:lvl w:ilvl="6" w:tplc="04070001" w:tentative="1">
      <w:start w:val="1"/>
      <w:numFmt w:val="bullet"/>
      <w:lvlText w:val=""/>
      <w:lvlJc w:val="left"/>
      <w:pPr>
        <w:ind w:left="4530" w:hanging="360"/>
      </w:pPr>
      <w:rPr>
        <w:rFonts w:ascii="Symbol" w:hAnsi="Symbol" w:hint="default"/>
      </w:rPr>
    </w:lvl>
    <w:lvl w:ilvl="7" w:tplc="04070003" w:tentative="1">
      <w:start w:val="1"/>
      <w:numFmt w:val="bullet"/>
      <w:lvlText w:val="o"/>
      <w:lvlJc w:val="left"/>
      <w:pPr>
        <w:ind w:left="5250" w:hanging="360"/>
      </w:pPr>
      <w:rPr>
        <w:rFonts w:ascii="Courier New" w:hAnsi="Courier New" w:cs="Courier New" w:hint="default"/>
      </w:rPr>
    </w:lvl>
    <w:lvl w:ilvl="8" w:tplc="04070005" w:tentative="1">
      <w:start w:val="1"/>
      <w:numFmt w:val="bullet"/>
      <w:lvlText w:val=""/>
      <w:lvlJc w:val="left"/>
      <w:pPr>
        <w:ind w:left="5970" w:hanging="360"/>
      </w:pPr>
      <w:rPr>
        <w:rFonts w:ascii="Wingdings" w:hAnsi="Wingdings" w:hint="default"/>
      </w:rPr>
    </w:lvl>
  </w:abstractNum>
  <w:abstractNum w:abstractNumId="8">
    <w:nsid w:val="745E7C19"/>
    <w:multiLevelType w:val="hybridMultilevel"/>
    <w:tmpl w:val="1CF07324"/>
    <w:lvl w:ilvl="0" w:tplc="04070001">
      <w:start w:val="1"/>
      <w:numFmt w:val="bullet"/>
      <w:lvlText w:val=""/>
      <w:lvlJc w:val="left"/>
      <w:pPr>
        <w:ind w:left="570" w:hanging="360"/>
      </w:pPr>
      <w:rPr>
        <w:rFonts w:ascii="Symbol" w:hAnsi="Symbol" w:hint="default"/>
      </w:rPr>
    </w:lvl>
    <w:lvl w:ilvl="1" w:tplc="04070003" w:tentative="1">
      <w:start w:val="1"/>
      <w:numFmt w:val="bullet"/>
      <w:lvlText w:val="o"/>
      <w:lvlJc w:val="left"/>
      <w:pPr>
        <w:ind w:left="1290" w:hanging="360"/>
      </w:pPr>
      <w:rPr>
        <w:rFonts w:ascii="Courier New" w:hAnsi="Courier New" w:cs="Courier New" w:hint="default"/>
      </w:rPr>
    </w:lvl>
    <w:lvl w:ilvl="2" w:tplc="04070005" w:tentative="1">
      <w:start w:val="1"/>
      <w:numFmt w:val="bullet"/>
      <w:lvlText w:val=""/>
      <w:lvlJc w:val="left"/>
      <w:pPr>
        <w:ind w:left="2010" w:hanging="360"/>
      </w:pPr>
      <w:rPr>
        <w:rFonts w:ascii="Wingdings" w:hAnsi="Wingdings" w:hint="default"/>
      </w:rPr>
    </w:lvl>
    <w:lvl w:ilvl="3" w:tplc="04070001" w:tentative="1">
      <w:start w:val="1"/>
      <w:numFmt w:val="bullet"/>
      <w:lvlText w:val=""/>
      <w:lvlJc w:val="left"/>
      <w:pPr>
        <w:ind w:left="2730" w:hanging="360"/>
      </w:pPr>
      <w:rPr>
        <w:rFonts w:ascii="Symbol" w:hAnsi="Symbol" w:hint="default"/>
      </w:rPr>
    </w:lvl>
    <w:lvl w:ilvl="4" w:tplc="04070003" w:tentative="1">
      <w:start w:val="1"/>
      <w:numFmt w:val="bullet"/>
      <w:lvlText w:val="o"/>
      <w:lvlJc w:val="left"/>
      <w:pPr>
        <w:ind w:left="3450" w:hanging="360"/>
      </w:pPr>
      <w:rPr>
        <w:rFonts w:ascii="Courier New" w:hAnsi="Courier New" w:cs="Courier New" w:hint="default"/>
      </w:rPr>
    </w:lvl>
    <w:lvl w:ilvl="5" w:tplc="04070005" w:tentative="1">
      <w:start w:val="1"/>
      <w:numFmt w:val="bullet"/>
      <w:lvlText w:val=""/>
      <w:lvlJc w:val="left"/>
      <w:pPr>
        <w:ind w:left="4170" w:hanging="360"/>
      </w:pPr>
      <w:rPr>
        <w:rFonts w:ascii="Wingdings" w:hAnsi="Wingdings" w:hint="default"/>
      </w:rPr>
    </w:lvl>
    <w:lvl w:ilvl="6" w:tplc="04070001" w:tentative="1">
      <w:start w:val="1"/>
      <w:numFmt w:val="bullet"/>
      <w:lvlText w:val=""/>
      <w:lvlJc w:val="left"/>
      <w:pPr>
        <w:ind w:left="4890" w:hanging="360"/>
      </w:pPr>
      <w:rPr>
        <w:rFonts w:ascii="Symbol" w:hAnsi="Symbol" w:hint="default"/>
      </w:rPr>
    </w:lvl>
    <w:lvl w:ilvl="7" w:tplc="04070003" w:tentative="1">
      <w:start w:val="1"/>
      <w:numFmt w:val="bullet"/>
      <w:lvlText w:val="o"/>
      <w:lvlJc w:val="left"/>
      <w:pPr>
        <w:ind w:left="5610" w:hanging="360"/>
      </w:pPr>
      <w:rPr>
        <w:rFonts w:ascii="Courier New" w:hAnsi="Courier New" w:cs="Courier New" w:hint="default"/>
      </w:rPr>
    </w:lvl>
    <w:lvl w:ilvl="8" w:tplc="04070005" w:tentative="1">
      <w:start w:val="1"/>
      <w:numFmt w:val="bullet"/>
      <w:lvlText w:val=""/>
      <w:lvlJc w:val="left"/>
      <w:pPr>
        <w:ind w:left="6330" w:hanging="360"/>
      </w:pPr>
      <w:rPr>
        <w:rFonts w:ascii="Wingdings" w:hAnsi="Wingdings" w:hint="default"/>
      </w:rPr>
    </w:lvl>
  </w:abstractNum>
  <w:abstractNum w:abstractNumId="9">
    <w:nsid w:val="7EAE1F05"/>
    <w:multiLevelType w:val="hybridMultilevel"/>
    <w:tmpl w:val="775C62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5"/>
  </w:num>
  <w:num w:numId="6">
    <w:abstractNumId w:val="6"/>
  </w:num>
  <w:num w:numId="7">
    <w:abstractNumId w:val="3"/>
  </w:num>
  <w:num w:numId="8">
    <w:abstractNumId w:val="0"/>
  </w:num>
  <w:num w:numId="9">
    <w:abstractNumId w:val="8"/>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ischnig Tobias">
    <w15:presenceInfo w15:providerId="AD" w15:userId="S-1-5-21-1251135968-3082729002-2258484139-14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DC"/>
    <w:rsid w:val="000359FA"/>
    <w:rsid w:val="000567B2"/>
    <w:rsid w:val="00063006"/>
    <w:rsid w:val="000B30DC"/>
    <w:rsid w:val="000F0489"/>
    <w:rsid w:val="000F60B2"/>
    <w:rsid w:val="00104638"/>
    <w:rsid w:val="00114436"/>
    <w:rsid w:val="00167792"/>
    <w:rsid w:val="00176BFB"/>
    <w:rsid w:val="001C330E"/>
    <w:rsid w:val="001E14ED"/>
    <w:rsid w:val="001F503F"/>
    <w:rsid w:val="0020211A"/>
    <w:rsid w:val="00212753"/>
    <w:rsid w:val="00230F16"/>
    <w:rsid w:val="00232E06"/>
    <w:rsid w:val="00387F29"/>
    <w:rsid w:val="003B4D40"/>
    <w:rsid w:val="00411577"/>
    <w:rsid w:val="00421741"/>
    <w:rsid w:val="00427268"/>
    <w:rsid w:val="004F4D74"/>
    <w:rsid w:val="005042E3"/>
    <w:rsid w:val="00527510"/>
    <w:rsid w:val="00531399"/>
    <w:rsid w:val="005C11DE"/>
    <w:rsid w:val="005C145F"/>
    <w:rsid w:val="005C557E"/>
    <w:rsid w:val="005C5949"/>
    <w:rsid w:val="005E1220"/>
    <w:rsid w:val="00642660"/>
    <w:rsid w:val="00683A42"/>
    <w:rsid w:val="00693658"/>
    <w:rsid w:val="007046B1"/>
    <w:rsid w:val="00721252"/>
    <w:rsid w:val="0074213E"/>
    <w:rsid w:val="0079771F"/>
    <w:rsid w:val="007C0FE9"/>
    <w:rsid w:val="00852023"/>
    <w:rsid w:val="0085541E"/>
    <w:rsid w:val="0088002B"/>
    <w:rsid w:val="008D5F62"/>
    <w:rsid w:val="00950804"/>
    <w:rsid w:val="009742F4"/>
    <w:rsid w:val="009916E4"/>
    <w:rsid w:val="009B28D4"/>
    <w:rsid w:val="00A25EE0"/>
    <w:rsid w:val="00A43E88"/>
    <w:rsid w:val="00A600A3"/>
    <w:rsid w:val="00A66229"/>
    <w:rsid w:val="00A87CD7"/>
    <w:rsid w:val="00B743EC"/>
    <w:rsid w:val="00BC6E64"/>
    <w:rsid w:val="00C12A9F"/>
    <w:rsid w:val="00CD7B17"/>
    <w:rsid w:val="00CF1F2C"/>
    <w:rsid w:val="00D26C46"/>
    <w:rsid w:val="00D274B1"/>
    <w:rsid w:val="00D66C30"/>
    <w:rsid w:val="00D9555E"/>
    <w:rsid w:val="00E45EF8"/>
    <w:rsid w:val="00E82D44"/>
    <w:rsid w:val="00E91A09"/>
    <w:rsid w:val="00ED5893"/>
    <w:rsid w:val="00F00B14"/>
    <w:rsid w:val="00FC40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4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14436"/>
    <w:pPr>
      <w:spacing w:after="0" w:line="240" w:lineRule="auto"/>
    </w:pPr>
    <w:rPr>
      <w:rFonts w:ascii="Times New Roman" w:eastAsia="Times New Roman" w:hAnsi="Times New Roman" w:cs="Times New Roman"/>
      <w:lang w:val="fr-FR" w:eastAsia="fr-FR" w:bidi="fr-FR"/>
    </w:rPr>
  </w:style>
  <w:style w:type="character" w:customStyle="1" w:styleId="NoSpacingChar">
    <w:name w:val="No Spacing Char"/>
    <w:link w:val="NoSpacing"/>
    <w:uiPriority w:val="1"/>
    <w:locked/>
    <w:rsid w:val="00114436"/>
    <w:rPr>
      <w:rFonts w:ascii="Times New Roman" w:eastAsia="Times New Roman" w:hAnsi="Times New Roman" w:cs="Times New Roman"/>
      <w:lang w:val="fr-FR" w:eastAsia="fr-FR" w:bidi="fr-FR"/>
    </w:rPr>
  </w:style>
  <w:style w:type="paragraph" w:styleId="ListParagraph">
    <w:name w:val="List Paragraph"/>
    <w:basedOn w:val="Normal"/>
    <w:uiPriority w:val="34"/>
    <w:qFormat/>
    <w:rsid w:val="00230F16"/>
    <w:pPr>
      <w:ind w:left="720"/>
      <w:contextualSpacing/>
    </w:pPr>
  </w:style>
  <w:style w:type="character" w:styleId="Hyperlink">
    <w:name w:val="Hyperlink"/>
    <w:basedOn w:val="DefaultParagraphFont"/>
    <w:uiPriority w:val="99"/>
    <w:unhideWhenUsed/>
    <w:rsid w:val="0085541E"/>
    <w:rPr>
      <w:color w:val="0563C1" w:themeColor="hyperlink"/>
      <w:u w:val="single"/>
    </w:rPr>
  </w:style>
  <w:style w:type="character" w:customStyle="1" w:styleId="Erwhnung1">
    <w:name w:val="Erwähnung1"/>
    <w:basedOn w:val="DefaultParagraphFont"/>
    <w:uiPriority w:val="99"/>
    <w:semiHidden/>
    <w:unhideWhenUsed/>
    <w:rsid w:val="0085541E"/>
    <w:rPr>
      <w:color w:val="2B579A"/>
      <w:shd w:val="clear" w:color="auto" w:fill="E6E6E6"/>
    </w:rPr>
  </w:style>
  <w:style w:type="character" w:styleId="FollowedHyperlink">
    <w:name w:val="FollowedHyperlink"/>
    <w:basedOn w:val="DefaultParagraphFont"/>
    <w:uiPriority w:val="99"/>
    <w:semiHidden/>
    <w:unhideWhenUsed/>
    <w:rsid w:val="0085541E"/>
    <w:rPr>
      <w:color w:val="954F72" w:themeColor="followedHyperlink"/>
      <w:u w:val="single"/>
    </w:rPr>
  </w:style>
  <w:style w:type="character" w:styleId="CommentReference">
    <w:name w:val="annotation reference"/>
    <w:basedOn w:val="DefaultParagraphFont"/>
    <w:uiPriority w:val="99"/>
    <w:semiHidden/>
    <w:unhideWhenUsed/>
    <w:rsid w:val="000359FA"/>
    <w:rPr>
      <w:sz w:val="16"/>
      <w:szCs w:val="16"/>
    </w:rPr>
  </w:style>
  <w:style w:type="paragraph" w:styleId="CommentText">
    <w:name w:val="annotation text"/>
    <w:basedOn w:val="Normal"/>
    <w:link w:val="CommentTextChar"/>
    <w:uiPriority w:val="99"/>
    <w:semiHidden/>
    <w:unhideWhenUsed/>
    <w:rsid w:val="000359FA"/>
    <w:pPr>
      <w:spacing w:line="240" w:lineRule="auto"/>
    </w:pPr>
    <w:rPr>
      <w:sz w:val="20"/>
      <w:szCs w:val="20"/>
    </w:rPr>
  </w:style>
  <w:style w:type="character" w:customStyle="1" w:styleId="CommentTextChar">
    <w:name w:val="Comment Text Char"/>
    <w:basedOn w:val="DefaultParagraphFont"/>
    <w:link w:val="CommentText"/>
    <w:uiPriority w:val="99"/>
    <w:semiHidden/>
    <w:rsid w:val="000359FA"/>
    <w:rPr>
      <w:sz w:val="20"/>
      <w:szCs w:val="20"/>
    </w:rPr>
  </w:style>
  <w:style w:type="paragraph" w:styleId="CommentSubject">
    <w:name w:val="annotation subject"/>
    <w:basedOn w:val="CommentText"/>
    <w:next w:val="CommentText"/>
    <w:link w:val="CommentSubjectChar"/>
    <w:uiPriority w:val="99"/>
    <w:semiHidden/>
    <w:unhideWhenUsed/>
    <w:rsid w:val="000359FA"/>
    <w:rPr>
      <w:b/>
      <w:bCs/>
    </w:rPr>
  </w:style>
  <w:style w:type="character" w:customStyle="1" w:styleId="CommentSubjectChar">
    <w:name w:val="Comment Subject Char"/>
    <w:basedOn w:val="CommentTextChar"/>
    <w:link w:val="CommentSubject"/>
    <w:uiPriority w:val="99"/>
    <w:semiHidden/>
    <w:rsid w:val="000359FA"/>
    <w:rPr>
      <w:b/>
      <w:bCs/>
      <w:sz w:val="20"/>
      <w:szCs w:val="20"/>
    </w:rPr>
  </w:style>
  <w:style w:type="paragraph" w:styleId="BalloonText">
    <w:name w:val="Balloon Text"/>
    <w:basedOn w:val="Normal"/>
    <w:link w:val="BalloonTextChar"/>
    <w:uiPriority w:val="99"/>
    <w:semiHidden/>
    <w:unhideWhenUsed/>
    <w:rsid w:val="00035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9F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14436"/>
    <w:pPr>
      <w:spacing w:after="0" w:line="240" w:lineRule="auto"/>
    </w:pPr>
    <w:rPr>
      <w:rFonts w:ascii="Times New Roman" w:eastAsia="Times New Roman" w:hAnsi="Times New Roman" w:cs="Times New Roman"/>
      <w:lang w:val="fr-FR" w:eastAsia="fr-FR" w:bidi="fr-FR"/>
    </w:rPr>
  </w:style>
  <w:style w:type="character" w:customStyle="1" w:styleId="NoSpacingChar">
    <w:name w:val="No Spacing Char"/>
    <w:link w:val="NoSpacing"/>
    <w:uiPriority w:val="1"/>
    <w:locked/>
    <w:rsid w:val="00114436"/>
    <w:rPr>
      <w:rFonts w:ascii="Times New Roman" w:eastAsia="Times New Roman" w:hAnsi="Times New Roman" w:cs="Times New Roman"/>
      <w:lang w:val="fr-FR" w:eastAsia="fr-FR" w:bidi="fr-FR"/>
    </w:rPr>
  </w:style>
  <w:style w:type="paragraph" w:styleId="ListParagraph">
    <w:name w:val="List Paragraph"/>
    <w:basedOn w:val="Normal"/>
    <w:uiPriority w:val="34"/>
    <w:qFormat/>
    <w:rsid w:val="00230F16"/>
    <w:pPr>
      <w:ind w:left="720"/>
      <w:contextualSpacing/>
    </w:pPr>
  </w:style>
  <w:style w:type="character" w:styleId="Hyperlink">
    <w:name w:val="Hyperlink"/>
    <w:basedOn w:val="DefaultParagraphFont"/>
    <w:uiPriority w:val="99"/>
    <w:unhideWhenUsed/>
    <w:rsid w:val="0085541E"/>
    <w:rPr>
      <w:color w:val="0563C1" w:themeColor="hyperlink"/>
      <w:u w:val="single"/>
    </w:rPr>
  </w:style>
  <w:style w:type="character" w:customStyle="1" w:styleId="Erwhnung1">
    <w:name w:val="Erwähnung1"/>
    <w:basedOn w:val="DefaultParagraphFont"/>
    <w:uiPriority w:val="99"/>
    <w:semiHidden/>
    <w:unhideWhenUsed/>
    <w:rsid w:val="0085541E"/>
    <w:rPr>
      <w:color w:val="2B579A"/>
      <w:shd w:val="clear" w:color="auto" w:fill="E6E6E6"/>
    </w:rPr>
  </w:style>
  <w:style w:type="character" w:styleId="FollowedHyperlink">
    <w:name w:val="FollowedHyperlink"/>
    <w:basedOn w:val="DefaultParagraphFont"/>
    <w:uiPriority w:val="99"/>
    <w:semiHidden/>
    <w:unhideWhenUsed/>
    <w:rsid w:val="0085541E"/>
    <w:rPr>
      <w:color w:val="954F72" w:themeColor="followedHyperlink"/>
      <w:u w:val="single"/>
    </w:rPr>
  </w:style>
  <w:style w:type="character" w:styleId="CommentReference">
    <w:name w:val="annotation reference"/>
    <w:basedOn w:val="DefaultParagraphFont"/>
    <w:uiPriority w:val="99"/>
    <w:semiHidden/>
    <w:unhideWhenUsed/>
    <w:rsid w:val="000359FA"/>
    <w:rPr>
      <w:sz w:val="16"/>
      <w:szCs w:val="16"/>
    </w:rPr>
  </w:style>
  <w:style w:type="paragraph" w:styleId="CommentText">
    <w:name w:val="annotation text"/>
    <w:basedOn w:val="Normal"/>
    <w:link w:val="CommentTextChar"/>
    <w:uiPriority w:val="99"/>
    <w:semiHidden/>
    <w:unhideWhenUsed/>
    <w:rsid w:val="000359FA"/>
    <w:pPr>
      <w:spacing w:line="240" w:lineRule="auto"/>
    </w:pPr>
    <w:rPr>
      <w:sz w:val="20"/>
      <w:szCs w:val="20"/>
    </w:rPr>
  </w:style>
  <w:style w:type="character" w:customStyle="1" w:styleId="CommentTextChar">
    <w:name w:val="Comment Text Char"/>
    <w:basedOn w:val="DefaultParagraphFont"/>
    <w:link w:val="CommentText"/>
    <w:uiPriority w:val="99"/>
    <w:semiHidden/>
    <w:rsid w:val="000359FA"/>
    <w:rPr>
      <w:sz w:val="20"/>
      <w:szCs w:val="20"/>
    </w:rPr>
  </w:style>
  <w:style w:type="paragraph" w:styleId="CommentSubject">
    <w:name w:val="annotation subject"/>
    <w:basedOn w:val="CommentText"/>
    <w:next w:val="CommentText"/>
    <w:link w:val="CommentSubjectChar"/>
    <w:uiPriority w:val="99"/>
    <w:semiHidden/>
    <w:unhideWhenUsed/>
    <w:rsid w:val="000359FA"/>
    <w:rPr>
      <w:b/>
      <w:bCs/>
    </w:rPr>
  </w:style>
  <w:style w:type="character" w:customStyle="1" w:styleId="CommentSubjectChar">
    <w:name w:val="Comment Subject Char"/>
    <w:basedOn w:val="CommentTextChar"/>
    <w:link w:val="CommentSubject"/>
    <w:uiPriority w:val="99"/>
    <w:semiHidden/>
    <w:rsid w:val="000359FA"/>
    <w:rPr>
      <w:b/>
      <w:bCs/>
      <w:sz w:val="20"/>
      <w:szCs w:val="20"/>
    </w:rPr>
  </w:style>
  <w:style w:type="paragraph" w:styleId="BalloonText">
    <w:name w:val="Balloon Text"/>
    <w:basedOn w:val="Normal"/>
    <w:link w:val="BalloonTextChar"/>
    <w:uiPriority w:val="99"/>
    <w:semiHidden/>
    <w:unhideWhenUsed/>
    <w:rsid w:val="00035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9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3411">
      <w:bodyDiv w:val="1"/>
      <w:marLeft w:val="0"/>
      <w:marRight w:val="0"/>
      <w:marTop w:val="0"/>
      <w:marBottom w:val="0"/>
      <w:divBdr>
        <w:top w:val="none" w:sz="0" w:space="0" w:color="auto"/>
        <w:left w:val="none" w:sz="0" w:space="0" w:color="auto"/>
        <w:bottom w:val="none" w:sz="0" w:space="0" w:color="auto"/>
        <w:right w:val="none" w:sz="0" w:space="0" w:color="auto"/>
      </w:divBdr>
      <w:divsChild>
        <w:div w:id="1584339266">
          <w:marLeft w:val="0"/>
          <w:marRight w:val="0"/>
          <w:marTop w:val="0"/>
          <w:marBottom w:val="0"/>
          <w:divBdr>
            <w:top w:val="none" w:sz="0" w:space="0" w:color="auto"/>
            <w:left w:val="none" w:sz="0" w:space="0" w:color="auto"/>
            <w:bottom w:val="none" w:sz="0" w:space="0" w:color="auto"/>
            <w:right w:val="none" w:sz="0" w:space="0" w:color="auto"/>
          </w:divBdr>
          <w:divsChild>
            <w:div w:id="1982155206">
              <w:marLeft w:val="0"/>
              <w:marRight w:val="0"/>
              <w:marTop w:val="0"/>
              <w:marBottom w:val="0"/>
              <w:divBdr>
                <w:top w:val="none" w:sz="0" w:space="0" w:color="auto"/>
                <w:left w:val="none" w:sz="0" w:space="0" w:color="auto"/>
                <w:bottom w:val="none" w:sz="0" w:space="0" w:color="auto"/>
                <w:right w:val="none" w:sz="0" w:space="0" w:color="auto"/>
              </w:divBdr>
              <w:divsChild>
                <w:div w:id="1533956128">
                  <w:marLeft w:val="-600"/>
                  <w:marRight w:val="0"/>
                  <w:marTop w:val="0"/>
                  <w:marBottom w:val="0"/>
                  <w:divBdr>
                    <w:top w:val="none" w:sz="0" w:space="0" w:color="auto"/>
                    <w:left w:val="none" w:sz="0" w:space="0" w:color="auto"/>
                    <w:bottom w:val="none" w:sz="0" w:space="0" w:color="auto"/>
                    <w:right w:val="none" w:sz="0" w:space="0" w:color="auto"/>
                  </w:divBdr>
                  <w:divsChild>
                    <w:div w:id="1582370836">
                      <w:marLeft w:val="0"/>
                      <w:marRight w:val="0"/>
                      <w:marTop w:val="0"/>
                      <w:marBottom w:val="0"/>
                      <w:divBdr>
                        <w:top w:val="none" w:sz="0" w:space="0" w:color="auto"/>
                        <w:left w:val="none" w:sz="0" w:space="0" w:color="auto"/>
                        <w:bottom w:val="none" w:sz="0" w:space="0" w:color="auto"/>
                        <w:right w:val="none" w:sz="0" w:space="0" w:color="auto"/>
                      </w:divBdr>
                      <w:divsChild>
                        <w:div w:id="358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275302">
      <w:bodyDiv w:val="1"/>
      <w:marLeft w:val="0"/>
      <w:marRight w:val="0"/>
      <w:marTop w:val="0"/>
      <w:marBottom w:val="0"/>
      <w:divBdr>
        <w:top w:val="none" w:sz="0" w:space="0" w:color="auto"/>
        <w:left w:val="none" w:sz="0" w:space="0" w:color="auto"/>
        <w:bottom w:val="none" w:sz="0" w:space="0" w:color="auto"/>
        <w:right w:val="none" w:sz="0" w:space="0" w:color="auto"/>
      </w:divBdr>
    </w:div>
    <w:div w:id="1589920003">
      <w:bodyDiv w:val="1"/>
      <w:marLeft w:val="0"/>
      <w:marRight w:val="0"/>
      <w:marTop w:val="0"/>
      <w:marBottom w:val="0"/>
      <w:divBdr>
        <w:top w:val="none" w:sz="0" w:space="0" w:color="auto"/>
        <w:left w:val="none" w:sz="0" w:space="0" w:color="auto"/>
        <w:bottom w:val="none" w:sz="0" w:space="0" w:color="auto"/>
        <w:right w:val="none" w:sz="0" w:space="0" w:color="auto"/>
      </w:divBdr>
      <w:divsChild>
        <w:div w:id="559365363">
          <w:marLeft w:val="0"/>
          <w:marRight w:val="0"/>
          <w:marTop w:val="0"/>
          <w:marBottom w:val="0"/>
          <w:divBdr>
            <w:top w:val="none" w:sz="0" w:space="0" w:color="auto"/>
            <w:left w:val="none" w:sz="0" w:space="0" w:color="auto"/>
            <w:bottom w:val="none" w:sz="0" w:space="0" w:color="auto"/>
            <w:right w:val="none" w:sz="0" w:space="0" w:color="auto"/>
          </w:divBdr>
          <w:divsChild>
            <w:div w:id="1400786256">
              <w:marLeft w:val="0"/>
              <w:marRight w:val="0"/>
              <w:marTop w:val="0"/>
              <w:marBottom w:val="0"/>
              <w:divBdr>
                <w:top w:val="single" w:sz="6" w:space="2" w:color="FFFFFF"/>
                <w:left w:val="none" w:sz="0" w:space="0" w:color="auto"/>
                <w:bottom w:val="none" w:sz="0" w:space="0" w:color="auto"/>
                <w:right w:val="none" w:sz="0" w:space="0" w:color="auto"/>
              </w:divBdr>
              <w:divsChild>
                <w:div w:id="469516224">
                  <w:marLeft w:val="0"/>
                  <w:marRight w:val="0"/>
                  <w:marTop w:val="0"/>
                  <w:marBottom w:val="0"/>
                  <w:divBdr>
                    <w:top w:val="none" w:sz="0" w:space="0" w:color="auto"/>
                    <w:left w:val="none" w:sz="0" w:space="0" w:color="auto"/>
                    <w:bottom w:val="none" w:sz="0" w:space="0" w:color="auto"/>
                    <w:right w:val="none" w:sz="0" w:space="0" w:color="auto"/>
                  </w:divBdr>
                  <w:divsChild>
                    <w:div w:id="1074006754">
                      <w:marLeft w:val="0"/>
                      <w:marRight w:val="0"/>
                      <w:marTop w:val="0"/>
                      <w:marBottom w:val="0"/>
                      <w:divBdr>
                        <w:top w:val="none" w:sz="0" w:space="0" w:color="auto"/>
                        <w:left w:val="none" w:sz="0" w:space="0" w:color="auto"/>
                        <w:bottom w:val="none" w:sz="0" w:space="0" w:color="auto"/>
                        <w:right w:val="none" w:sz="0" w:space="0" w:color="auto"/>
                      </w:divBdr>
                      <w:divsChild>
                        <w:div w:id="129176005">
                          <w:marLeft w:val="0"/>
                          <w:marRight w:val="0"/>
                          <w:marTop w:val="75"/>
                          <w:marBottom w:val="0"/>
                          <w:divBdr>
                            <w:top w:val="none" w:sz="0" w:space="0" w:color="auto"/>
                            <w:left w:val="none" w:sz="0" w:space="0" w:color="auto"/>
                            <w:bottom w:val="none" w:sz="0" w:space="0" w:color="auto"/>
                            <w:right w:val="none" w:sz="0" w:space="0" w:color="auto"/>
                          </w:divBdr>
                          <w:divsChild>
                            <w:div w:id="1883058937">
                              <w:marLeft w:val="0"/>
                              <w:marRight w:val="0"/>
                              <w:marTop w:val="0"/>
                              <w:marBottom w:val="0"/>
                              <w:divBdr>
                                <w:top w:val="none" w:sz="0" w:space="0" w:color="auto"/>
                                <w:left w:val="none" w:sz="0" w:space="0" w:color="auto"/>
                                <w:bottom w:val="none" w:sz="0" w:space="0" w:color="auto"/>
                                <w:right w:val="none" w:sz="0" w:space="0" w:color="auto"/>
                              </w:divBdr>
                              <w:divsChild>
                                <w:div w:id="1661930079">
                                  <w:marLeft w:val="0"/>
                                  <w:marRight w:val="0"/>
                                  <w:marTop w:val="0"/>
                                  <w:marBottom w:val="0"/>
                                  <w:divBdr>
                                    <w:top w:val="none" w:sz="0" w:space="0" w:color="auto"/>
                                    <w:left w:val="none" w:sz="0" w:space="0" w:color="auto"/>
                                    <w:bottom w:val="none" w:sz="0" w:space="0" w:color="auto"/>
                                    <w:right w:val="none" w:sz="0" w:space="0" w:color="auto"/>
                                  </w:divBdr>
                                  <w:divsChild>
                                    <w:div w:id="944120413">
                                      <w:marLeft w:val="0"/>
                                      <w:marRight w:val="0"/>
                                      <w:marTop w:val="0"/>
                                      <w:marBottom w:val="0"/>
                                      <w:divBdr>
                                        <w:top w:val="none" w:sz="0" w:space="0" w:color="auto"/>
                                        <w:left w:val="none" w:sz="0" w:space="0" w:color="auto"/>
                                        <w:bottom w:val="none" w:sz="0" w:space="0" w:color="auto"/>
                                        <w:right w:val="none" w:sz="0" w:space="0" w:color="auto"/>
                                      </w:divBdr>
                                      <w:divsChild>
                                        <w:div w:id="1656490343">
                                          <w:marLeft w:val="0"/>
                                          <w:marRight w:val="0"/>
                                          <w:marTop w:val="0"/>
                                          <w:marBottom w:val="0"/>
                                          <w:divBdr>
                                            <w:top w:val="none" w:sz="0" w:space="0" w:color="auto"/>
                                            <w:left w:val="none" w:sz="0" w:space="0" w:color="auto"/>
                                            <w:bottom w:val="none" w:sz="0" w:space="0" w:color="auto"/>
                                            <w:right w:val="none" w:sz="0" w:space="0" w:color="auto"/>
                                          </w:divBdr>
                                          <w:divsChild>
                                            <w:div w:id="1215198289">
                                              <w:marLeft w:val="0"/>
                                              <w:marRight w:val="0"/>
                                              <w:marTop w:val="0"/>
                                              <w:marBottom w:val="0"/>
                                              <w:divBdr>
                                                <w:top w:val="none" w:sz="0" w:space="0" w:color="auto"/>
                                                <w:left w:val="none" w:sz="0" w:space="0" w:color="auto"/>
                                                <w:bottom w:val="none" w:sz="0" w:space="0" w:color="auto"/>
                                                <w:right w:val="none" w:sz="0" w:space="0" w:color="auto"/>
                                              </w:divBdr>
                                              <w:divsChild>
                                                <w:div w:id="16641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agadougou.application@ada.gv.at" TargetMode="External"/><Relationship Id="rId3" Type="http://schemas.openxmlformats.org/officeDocument/2006/relationships/styles" Target="styles.xml"/><Relationship Id="rId7" Type="http://schemas.openxmlformats.org/officeDocument/2006/relationships/hyperlink" Target="http://www.entwicklung.at"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Annex 8a TOR Coordinatrice Coordinateur du projet BBEE-BF 2837" edit="true"/>
    <f:field ref="objsubject" par="" text="" edit="true"/>
    <f:field ref="objcreatedby" par="" text="Orischnig, Tobias"/>
    <f:field ref="objcreatedat" par="" date="2018-10-08T10:52:54" text="08.10.2018 10:52:54"/>
    <f:field ref="objchangedby" par="" text="Orischnig, Tobias"/>
    <f:field ref="objmodifiedat" par="" date="2018-10-11T16:24:50" text="11.10.2018 16:24:50"/>
    <f:field ref="doc_FSCFOLIO_1_1001_FieldDocumentNumber" par="" text=""/>
    <f:field ref="doc_FSCFOLIO_1_1001_FieldSubject" par="" text="" edit="true"/>
    <f:field ref="FSCFOLIO_1_1001_FieldCurrentUser" par="" text="Tobias Orischnig"/>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1126</Words>
  <Characters>6386</Characters>
  <Application>Microsoft Office Word</Application>
  <DocSecurity>0</DocSecurity>
  <Lines>127</Lines>
  <Paragraphs>39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Orischnig Tobias</dc:creator>
  <cp:keywords/>
  <dc:description/>
  <cp:lastModifiedBy>Christian Geosits</cp:lastModifiedBy>
  <cp:revision>15</cp:revision>
  <cp:lastPrinted>2018-08-27T12:14:00Z</cp:lastPrinted>
  <dcterms:created xsi:type="dcterms:W3CDTF">2018-09-26T12:03:00Z</dcterms:created>
  <dcterms:modified xsi:type="dcterms:W3CDTF">2018-11-06T17:42:00Z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COO.2231.1000.4.1761624</vt:lpwstr>
  </property>
  <property fmtid="{D5CDD505-2E9C-101B-9397-08002B2CF9AE}" pid="3" name="FSC#FSCFOLIO@1.1001:docpropproject">
    <vt:lpwstr/>
  </property>
</Properties>
</file>