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2592" w14:textId="5E7997E5" w:rsidR="00E23597" w:rsidRDefault="00D34886" w:rsidP="00E23597">
      <w:pPr>
        <w:ind w:firstLine="708"/>
        <w:rPr>
          <w:rFonts w:ascii="Times New Roman" w:hAnsi="Times New Roman"/>
          <w:sz w:val="32"/>
          <w:szCs w:val="32"/>
        </w:rPr>
      </w:pPr>
      <w:r w:rsidRPr="00D34886">
        <w:rPr>
          <w:rFonts w:ascii="Times New Roman" w:hAnsi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52460" wp14:editId="4CF348FC">
                <wp:simplePos x="0" y="0"/>
                <wp:positionH relativeFrom="column">
                  <wp:posOffset>4041775</wp:posOffset>
                </wp:positionH>
                <wp:positionV relativeFrom="paragraph">
                  <wp:posOffset>246624</wp:posOffset>
                </wp:positionV>
                <wp:extent cx="2264410" cy="583565"/>
                <wp:effectExtent l="0" t="0" r="2540" b="69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5A9F" w14:textId="2EE38468" w:rsidR="00D34886" w:rsidRPr="00CD4680" w:rsidRDefault="00D34886" w:rsidP="00D34886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D468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BURKINA FASO</w:t>
                            </w:r>
                          </w:p>
                          <w:p w14:paraId="74485311" w14:textId="6B1D3157" w:rsidR="00D34886" w:rsidRPr="00CD4680" w:rsidRDefault="00D34886" w:rsidP="00D34886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CD4680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Unité</w:t>
                            </w:r>
                            <w:r w:rsidR="00CD4680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CD4680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Progrès</w:t>
                            </w:r>
                            <w:r w:rsidR="00CD4680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680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CD4680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680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24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25pt;margin-top:19.4pt;width:178.3pt;height:4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" stroked="f">
                <v:textbox>
                  <w:txbxContent>
                    <w:p w14:paraId="3DB85A9F" w14:textId="2EE38468" w:rsidR="00D34886" w:rsidRPr="00CD4680" w:rsidRDefault="00D34886" w:rsidP="00D34886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CD468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BURKINA FASO</w:t>
                      </w:r>
                    </w:p>
                    <w:p w14:paraId="74485311" w14:textId="6B1D3157" w:rsidR="00D34886" w:rsidRPr="00CD4680" w:rsidRDefault="00D34886" w:rsidP="00D34886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CD4680">
                        <w:rPr>
                          <w:rFonts w:ascii="Maiandra GD" w:hAnsi="Maiandra GD"/>
                          <w:b/>
                          <w:i/>
                          <w:iCs/>
                          <w:sz w:val="24"/>
                          <w:szCs w:val="24"/>
                        </w:rPr>
                        <w:t>Unité</w:t>
                      </w:r>
                      <w:r w:rsidR="00CD4680">
                        <w:rPr>
                          <w:rFonts w:ascii="Maiandra GD" w:hAnsi="Maiandra GD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– </w:t>
                      </w:r>
                      <w:r w:rsidRPr="00CD4680">
                        <w:rPr>
                          <w:rFonts w:ascii="Maiandra GD" w:hAnsi="Maiandra GD"/>
                          <w:b/>
                          <w:i/>
                          <w:iCs/>
                          <w:sz w:val="24"/>
                          <w:szCs w:val="24"/>
                        </w:rPr>
                        <w:t>Progrès</w:t>
                      </w:r>
                      <w:r w:rsidR="00CD4680">
                        <w:rPr>
                          <w:rFonts w:ascii="Maiandra GD" w:hAnsi="Maiandra GD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D4680">
                        <w:rPr>
                          <w:rFonts w:ascii="Maiandra GD" w:hAnsi="Maiandra GD"/>
                          <w:b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CD4680">
                        <w:rPr>
                          <w:rFonts w:ascii="Maiandra GD" w:hAnsi="Maiandra GD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D4680">
                        <w:rPr>
                          <w:rFonts w:ascii="Maiandra GD" w:hAnsi="Maiandra GD"/>
                          <w:b/>
                          <w:i/>
                          <w:iCs/>
                          <w:sz w:val="24"/>
                          <w:szCs w:val="24"/>
                        </w:rPr>
                        <w:t>Justice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886">
        <w:rPr>
          <w:rFonts w:ascii="Times New Roman" w:hAnsi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FCB48" wp14:editId="3D83DE80">
                <wp:simplePos x="0" y="0"/>
                <wp:positionH relativeFrom="column">
                  <wp:posOffset>-3175</wp:posOffset>
                </wp:positionH>
                <wp:positionV relativeFrom="paragraph">
                  <wp:posOffset>247015</wp:posOffset>
                </wp:positionV>
                <wp:extent cx="3959860" cy="1019810"/>
                <wp:effectExtent l="0" t="0" r="254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A639" w14:textId="497B685E" w:rsidR="00D34886" w:rsidRPr="00D34886" w:rsidRDefault="00D34886" w:rsidP="00D34886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D3488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MINISTERE DE LA COMMUNICATION, DE</w:t>
                            </w:r>
                          </w:p>
                          <w:p w14:paraId="2B9EBF49" w14:textId="1E5FC853" w:rsidR="00D34886" w:rsidRPr="00D34886" w:rsidRDefault="00D34886" w:rsidP="00D34886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D3488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LA CULTURE, DES ARTS ET DU TOURISME</w:t>
                            </w:r>
                          </w:p>
                          <w:p w14:paraId="2C546AE1" w14:textId="3D950F88" w:rsidR="00D34886" w:rsidRDefault="00D34886" w:rsidP="00D34886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D3488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======</w:t>
                            </w:r>
                          </w:p>
                          <w:p w14:paraId="78B7CBF7" w14:textId="178033EB" w:rsidR="00D34886" w:rsidRPr="00D34886" w:rsidRDefault="00D34886" w:rsidP="00D34886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D34886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CB48" id="_x0000_s1027" type="#_x0000_t202" style="position:absolute;left:0;text-align:left;margin-left:-.25pt;margin-top:19.45pt;width:311.8pt;height:8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" stroked="f">
                <v:textbox>
                  <w:txbxContent>
                    <w:p w14:paraId="69BDA639" w14:textId="497B685E" w:rsidR="00D34886" w:rsidRPr="00D34886" w:rsidRDefault="00D34886" w:rsidP="00D34886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D34886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MINISTERE DE LA COMMUNICATION, DE</w:t>
                      </w:r>
                    </w:p>
                    <w:p w14:paraId="2B9EBF49" w14:textId="1E5FC853" w:rsidR="00D34886" w:rsidRPr="00D34886" w:rsidRDefault="00D34886" w:rsidP="00D34886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D34886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LA CULTURE, DES ARTS ET DU TOURISME</w:t>
                      </w:r>
                    </w:p>
                    <w:p w14:paraId="2C546AE1" w14:textId="3D950F88" w:rsidR="00D34886" w:rsidRDefault="00D34886" w:rsidP="00D34886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D34886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======</w:t>
                      </w:r>
                    </w:p>
                    <w:p w14:paraId="78B7CBF7" w14:textId="178033EB" w:rsidR="00D34886" w:rsidRPr="00D34886" w:rsidRDefault="00D34886" w:rsidP="00D34886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D34886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CABINET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1432E" w14:textId="255B89FA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3F4B2031" w14:textId="659C3E66" w:rsidR="00E23597" w:rsidRDefault="00E23597" w:rsidP="00E23597">
      <w:pPr>
        <w:tabs>
          <w:tab w:val="left" w:pos="5894"/>
        </w:tabs>
        <w:jc w:val="center"/>
        <w:rPr>
          <w:rFonts w:ascii="Times New Roman" w:hAnsi="Times New Roman"/>
          <w:sz w:val="32"/>
          <w:szCs w:val="32"/>
        </w:rPr>
      </w:pPr>
    </w:p>
    <w:p w14:paraId="401EC188" w14:textId="77777777" w:rsidR="00E23597" w:rsidRDefault="00E23597" w:rsidP="00E23597">
      <w:pPr>
        <w:tabs>
          <w:tab w:val="left" w:pos="5894"/>
        </w:tabs>
        <w:jc w:val="center"/>
        <w:rPr>
          <w:rFonts w:ascii="Times New Roman" w:hAnsi="Times New Roman"/>
          <w:sz w:val="32"/>
          <w:szCs w:val="32"/>
        </w:rPr>
      </w:pPr>
    </w:p>
    <w:p w14:paraId="76F34E0D" w14:textId="77777777" w:rsidR="00E23597" w:rsidRDefault="00E23597" w:rsidP="00E23597">
      <w:pPr>
        <w:tabs>
          <w:tab w:val="left" w:pos="5894"/>
        </w:tabs>
        <w:jc w:val="center"/>
        <w:rPr>
          <w:rFonts w:ascii="Times New Roman" w:hAnsi="Times New Roman"/>
          <w:sz w:val="32"/>
          <w:szCs w:val="32"/>
        </w:rPr>
      </w:pPr>
    </w:p>
    <w:p w14:paraId="6F064C25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5FA4185B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C76C7" wp14:editId="7BDF84E4">
                <wp:simplePos x="0" y="0"/>
                <wp:positionH relativeFrom="column">
                  <wp:posOffset>62889</wp:posOffset>
                </wp:positionH>
                <wp:positionV relativeFrom="paragraph">
                  <wp:posOffset>27619</wp:posOffset>
                </wp:positionV>
                <wp:extent cx="5939155" cy="2185928"/>
                <wp:effectExtent l="19050" t="19050" r="42545" b="431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185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1E9D3" w14:textId="46F7AA5C" w:rsidR="00E23597" w:rsidRDefault="00E23597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77078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MOT du ministre de la COMMUNICATION, DE LA culture, des arts et du tourisme</w:t>
                            </w:r>
                            <w:r w:rsidR="00770788" w:rsidRPr="0077078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, Monsieur jean Emmanuel OUEDRAOGO</w:t>
                            </w:r>
                          </w:p>
                          <w:p w14:paraId="264F56E0" w14:textId="1D620146" w:rsidR="00770788" w:rsidRPr="00770788" w:rsidRDefault="00770788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===============</w:t>
                            </w:r>
                          </w:p>
                          <w:p w14:paraId="243423CA" w14:textId="133A431D" w:rsidR="00E23597" w:rsidRDefault="00E23597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77078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CONFERENCE DE PRESSE DU FESPACO</w:t>
                            </w:r>
                          </w:p>
                          <w:p w14:paraId="148675DF" w14:textId="77777777" w:rsidR="00770788" w:rsidRPr="00770788" w:rsidRDefault="00770788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===============</w:t>
                            </w:r>
                          </w:p>
                          <w:p w14:paraId="7F4DB194" w14:textId="0564B333" w:rsidR="00E23597" w:rsidRDefault="00E23597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77078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jeuDI 01 décembre 2022 A 10H00</w:t>
                            </w:r>
                          </w:p>
                          <w:p w14:paraId="152ED844" w14:textId="77777777" w:rsidR="00770788" w:rsidRPr="00770788" w:rsidRDefault="00770788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===============</w:t>
                            </w:r>
                          </w:p>
                          <w:p w14:paraId="62A2799E" w14:textId="426CD439" w:rsidR="003458C5" w:rsidRPr="00770788" w:rsidRDefault="003458C5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77078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mairie centrale de </w:t>
                            </w:r>
                            <w:r w:rsidR="00F955E5" w:rsidRPr="00770788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Ouagadougou</w:t>
                            </w:r>
                          </w:p>
                          <w:p w14:paraId="0E20902C" w14:textId="77777777" w:rsidR="003458C5" w:rsidRDefault="003458C5" w:rsidP="0077078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</w:p>
                          <w:p w14:paraId="12479F6F" w14:textId="77777777" w:rsidR="00E23597" w:rsidRDefault="00E23597" w:rsidP="00770788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C76C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2.15pt;width:467.65pt;height:1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" strokeweight="5pt">
                <v:stroke linestyle="thickThin"/>
                <v:shadow color="#868686"/>
                <v:textbox>
                  <w:txbxContent>
                    <w:p w14:paraId="42C1E9D3" w14:textId="46F7AA5C" w:rsidR="00E23597" w:rsidRDefault="00E23597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770788">
                        <w:rPr>
                          <w:rFonts w:ascii="Algerian" w:hAnsi="Algerian"/>
                          <w:sz w:val="28"/>
                          <w:szCs w:val="28"/>
                        </w:rPr>
                        <w:t>MOT du ministre de la COMMUNICATION, DE LA culture, des arts et du tourisme</w:t>
                      </w:r>
                      <w:r w:rsidR="00770788" w:rsidRPr="00770788">
                        <w:rPr>
                          <w:rFonts w:ascii="Algerian" w:hAnsi="Algerian"/>
                          <w:sz w:val="28"/>
                          <w:szCs w:val="28"/>
                        </w:rPr>
                        <w:t>, Monsieur jean Emmanuel OUEDRAOGO</w:t>
                      </w:r>
                    </w:p>
                    <w:p w14:paraId="264F56E0" w14:textId="1D620146" w:rsidR="00770788" w:rsidRPr="00770788" w:rsidRDefault="00770788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===============</w:t>
                      </w:r>
                    </w:p>
                    <w:p w14:paraId="243423CA" w14:textId="133A431D" w:rsidR="00E23597" w:rsidRDefault="00E23597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770788">
                        <w:rPr>
                          <w:rFonts w:ascii="Algerian" w:hAnsi="Algerian"/>
                          <w:sz w:val="28"/>
                          <w:szCs w:val="28"/>
                        </w:rPr>
                        <w:t>CONFERENCE DE PRESSE DU FESPACO</w:t>
                      </w:r>
                    </w:p>
                    <w:p w14:paraId="148675DF" w14:textId="77777777" w:rsidR="00770788" w:rsidRPr="00770788" w:rsidRDefault="00770788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===============</w:t>
                      </w:r>
                    </w:p>
                    <w:p w14:paraId="7F4DB194" w14:textId="0564B333" w:rsidR="00E23597" w:rsidRDefault="00E23597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770788">
                        <w:rPr>
                          <w:rFonts w:ascii="Algerian" w:hAnsi="Algerian"/>
                          <w:sz w:val="28"/>
                          <w:szCs w:val="28"/>
                        </w:rPr>
                        <w:t>jeuDI 01 décembre 2022 A 10H00</w:t>
                      </w:r>
                    </w:p>
                    <w:p w14:paraId="152ED844" w14:textId="77777777" w:rsidR="00770788" w:rsidRPr="00770788" w:rsidRDefault="00770788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8"/>
                        </w:rPr>
                        <w:t>===============</w:t>
                      </w:r>
                    </w:p>
                    <w:p w14:paraId="62A2799E" w14:textId="426CD439" w:rsidR="003458C5" w:rsidRPr="00770788" w:rsidRDefault="003458C5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770788">
                        <w:rPr>
                          <w:rFonts w:ascii="Algerian" w:hAnsi="Algerian"/>
                          <w:sz w:val="28"/>
                          <w:szCs w:val="28"/>
                        </w:rPr>
                        <w:t xml:space="preserve">mairie centrale de </w:t>
                      </w:r>
                      <w:r w:rsidR="00F955E5" w:rsidRPr="00770788">
                        <w:rPr>
                          <w:rFonts w:ascii="Algerian" w:hAnsi="Algerian"/>
                          <w:sz w:val="28"/>
                          <w:szCs w:val="28"/>
                        </w:rPr>
                        <w:t>Ouagadougou</w:t>
                      </w:r>
                    </w:p>
                    <w:p w14:paraId="0E20902C" w14:textId="77777777" w:rsidR="003458C5" w:rsidRDefault="003458C5" w:rsidP="00770788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</w:p>
                    <w:p w14:paraId="12479F6F" w14:textId="77777777" w:rsidR="00E23597" w:rsidRDefault="00E23597" w:rsidP="00770788">
                      <w:pPr>
                        <w:spacing w:after="0" w:line="240" w:lineRule="auto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5475112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0BFDFC9A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29D06A5A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3B8CC055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21BB5B37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2BA71AC2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44BA4CC8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3A20795C" w14:textId="1CCAA498" w:rsidR="00E23597" w:rsidRDefault="00770788" w:rsidP="0077078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</w:t>
      </w:r>
    </w:p>
    <w:p w14:paraId="0ADC9D0F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4C820BBC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3409097C" w14:textId="77777777" w:rsidR="00E23597" w:rsidRDefault="00E23597" w:rsidP="00E23597">
      <w:pPr>
        <w:jc w:val="center"/>
        <w:rPr>
          <w:rFonts w:ascii="Times New Roman" w:hAnsi="Times New Roman"/>
          <w:sz w:val="32"/>
          <w:szCs w:val="32"/>
        </w:rPr>
      </w:pPr>
    </w:p>
    <w:p w14:paraId="59BD99E2" w14:textId="77777777" w:rsidR="00E23597" w:rsidRDefault="00E23597" w:rsidP="00E23597">
      <w:pPr>
        <w:rPr>
          <w:rFonts w:ascii="Times New Roman" w:hAnsi="Times New Roman"/>
          <w:sz w:val="32"/>
          <w:szCs w:val="32"/>
        </w:rPr>
      </w:pPr>
    </w:p>
    <w:p w14:paraId="67EF96CA" w14:textId="77777777" w:rsidR="00770788" w:rsidRDefault="00770788">
      <w:pPr>
        <w:spacing w:after="160" w:line="259" w:lineRule="auto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br w:type="page"/>
      </w:r>
    </w:p>
    <w:p w14:paraId="0580D90C" w14:textId="4E2120AE" w:rsidR="00E23597" w:rsidRPr="009A6FE5" w:rsidRDefault="00770788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9A6FE5"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Préséance </w:t>
      </w:r>
    </w:p>
    <w:p w14:paraId="325116BC" w14:textId="38A61B08" w:rsidR="005E40DB" w:rsidRPr="009A6FE5" w:rsidRDefault="00917186" w:rsidP="009A6FE5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A6FE5">
        <w:rPr>
          <w:rFonts w:ascii="Times New Roman" w:hAnsi="Times New Roman"/>
          <w:sz w:val="40"/>
          <w:szCs w:val="40"/>
        </w:rPr>
        <w:t>Permettez-moi tout d’abord,</w:t>
      </w:r>
      <w:r w:rsidR="000E4E7B" w:rsidRPr="009A6FE5">
        <w:rPr>
          <w:rFonts w:ascii="Times New Roman" w:hAnsi="Times New Roman"/>
          <w:sz w:val="40"/>
          <w:szCs w:val="40"/>
        </w:rPr>
        <w:t xml:space="preserve"> </w:t>
      </w:r>
      <w:r w:rsidRPr="009A6FE5">
        <w:rPr>
          <w:rFonts w:ascii="Times New Roman" w:hAnsi="Times New Roman"/>
          <w:sz w:val="40"/>
          <w:szCs w:val="40"/>
        </w:rPr>
        <w:t xml:space="preserve">en cette occasion exceptionnelle, </w:t>
      </w:r>
      <w:r w:rsidR="005E40DB" w:rsidRPr="009A6FE5">
        <w:rPr>
          <w:rFonts w:ascii="Times New Roman" w:hAnsi="Times New Roman"/>
          <w:sz w:val="40"/>
          <w:szCs w:val="40"/>
        </w:rPr>
        <w:t xml:space="preserve">de </w:t>
      </w:r>
      <w:r w:rsidRPr="009A6FE5">
        <w:rPr>
          <w:rFonts w:ascii="Times New Roman" w:hAnsi="Times New Roman"/>
          <w:sz w:val="40"/>
          <w:szCs w:val="40"/>
        </w:rPr>
        <w:t xml:space="preserve">saluer l’ensemble des acteurs du </w:t>
      </w:r>
      <w:r w:rsidR="004B6A59" w:rsidRPr="009A6FE5">
        <w:rPr>
          <w:rFonts w:ascii="Times New Roman" w:hAnsi="Times New Roman"/>
          <w:sz w:val="40"/>
          <w:szCs w:val="40"/>
        </w:rPr>
        <w:t>monde de</w:t>
      </w:r>
      <w:r w:rsidR="006C58FD" w:rsidRPr="009A6FE5">
        <w:rPr>
          <w:rFonts w:ascii="Times New Roman" w:hAnsi="Times New Roman"/>
          <w:sz w:val="40"/>
          <w:szCs w:val="40"/>
        </w:rPr>
        <w:t xml:space="preserve"> la</w:t>
      </w:r>
      <w:r w:rsidR="004B6A59" w:rsidRPr="009A6FE5">
        <w:rPr>
          <w:rFonts w:ascii="Times New Roman" w:hAnsi="Times New Roman"/>
          <w:sz w:val="40"/>
          <w:szCs w:val="40"/>
        </w:rPr>
        <w:t xml:space="preserve"> communication, de la culture, des arts et du </w:t>
      </w:r>
      <w:r w:rsidR="000E4E7B" w:rsidRPr="009A6FE5">
        <w:rPr>
          <w:rFonts w:ascii="Times New Roman" w:hAnsi="Times New Roman"/>
          <w:sz w:val="40"/>
          <w:szCs w:val="40"/>
        </w:rPr>
        <w:t>t</w:t>
      </w:r>
      <w:r w:rsidR="004B6A59" w:rsidRPr="009A6FE5">
        <w:rPr>
          <w:rFonts w:ascii="Times New Roman" w:hAnsi="Times New Roman"/>
          <w:sz w:val="40"/>
          <w:szCs w:val="40"/>
        </w:rPr>
        <w:t xml:space="preserve">ourisme, </w:t>
      </w:r>
      <w:r w:rsidRPr="009A6FE5">
        <w:rPr>
          <w:rFonts w:ascii="Times New Roman" w:hAnsi="Times New Roman"/>
          <w:sz w:val="40"/>
          <w:szCs w:val="40"/>
        </w:rPr>
        <w:t>et</w:t>
      </w:r>
      <w:r w:rsidR="005E40DB" w:rsidRPr="009A6FE5">
        <w:rPr>
          <w:rFonts w:ascii="Times New Roman" w:hAnsi="Times New Roman"/>
          <w:sz w:val="40"/>
          <w:szCs w:val="40"/>
        </w:rPr>
        <w:t xml:space="preserve"> de</w:t>
      </w:r>
      <w:r w:rsidRPr="009A6FE5">
        <w:rPr>
          <w:rFonts w:ascii="Times New Roman" w:hAnsi="Times New Roman"/>
          <w:sz w:val="40"/>
          <w:szCs w:val="40"/>
        </w:rPr>
        <w:t xml:space="preserve"> reconnaitre les efforts déployés au quotidien pour contribuer</w:t>
      </w:r>
      <w:r w:rsidR="005E40DB" w:rsidRPr="009A6FE5">
        <w:rPr>
          <w:rFonts w:ascii="Times New Roman" w:hAnsi="Times New Roman"/>
          <w:sz w:val="40"/>
          <w:szCs w:val="40"/>
        </w:rPr>
        <w:t xml:space="preserve"> de façon significative,</w:t>
      </w:r>
      <w:r w:rsidRPr="009A6FE5">
        <w:rPr>
          <w:rFonts w:ascii="Times New Roman" w:hAnsi="Times New Roman"/>
          <w:sz w:val="40"/>
          <w:szCs w:val="40"/>
        </w:rPr>
        <w:t xml:space="preserve"> à la résilience du </w:t>
      </w:r>
      <w:r w:rsidR="003C4F80">
        <w:rPr>
          <w:rFonts w:ascii="Times New Roman" w:hAnsi="Times New Roman"/>
          <w:sz w:val="40"/>
          <w:szCs w:val="40"/>
        </w:rPr>
        <w:t>p</w:t>
      </w:r>
      <w:r w:rsidRPr="009A6FE5">
        <w:rPr>
          <w:rFonts w:ascii="Times New Roman" w:hAnsi="Times New Roman"/>
          <w:sz w:val="40"/>
          <w:szCs w:val="40"/>
        </w:rPr>
        <w:t xml:space="preserve">euple </w:t>
      </w:r>
      <w:r w:rsidR="003C4F80">
        <w:rPr>
          <w:rFonts w:ascii="Times New Roman" w:hAnsi="Times New Roman"/>
          <w:sz w:val="40"/>
          <w:szCs w:val="40"/>
        </w:rPr>
        <w:t>b</w:t>
      </w:r>
      <w:r w:rsidRPr="009A6FE5">
        <w:rPr>
          <w:rFonts w:ascii="Times New Roman" w:hAnsi="Times New Roman"/>
          <w:sz w:val="40"/>
          <w:szCs w:val="40"/>
        </w:rPr>
        <w:t>urkinabè, face à l’adversité. Par la même occasion, je tiens à les rassurer de l’engagement résolu</w:t>
      </w:r>
      <w:r w:rsidR="000E4E7B" w:rsidRPr="009A6FE5">
        <w:rPr>
          <w:rFonts w:ascii="Times New Roman" w:hAnsi="Times New Roman"/>
          <w:sz w:val="40"/>
          <w:szCs w:val="40"/>
        </w:rPr>
        <w:t xml:space="preserve"> du Gouvernement</w:t>
      </w:r>
      <w:r w:rsidR="004A78EF" w:rsidRPr="009A6FE5">
        <w:rPr>
          <w:rFonts w:ascii="Times New Roman" w:hAnsi="Times New Roman"/>
          <w:sz w:val="40"/>
          <w:szCs w:val="40"/>
        </w:rPr>
        <w:t xml:space="preserve"> de la Transition, </w:t>
      </w:r>
      <w:r w:rsidR="005E40DB" w:rsidRPr="009A6FE5">
        <w:rPr>
          <w:rFonts w:ascii="Times New Roman" w:hAnsi="Times New Roman"/>
          <w:sz w:val="40"/>
          <w:szCs w:val="40"/>
        </w:rPr>
        <w:t xml:space="preserve">à faire de ces deux secteurs stratégiques, </w:t>
      </w:r>
      <w:r w:rsidR="004A78EF" w:rsidRPr="009A6FE5">
        <w:rPr>
          <w:rFonts w:ascii="Times New Roman" w:hAnsi="Times New Roman"/>
          <w:sz w:val="40"/>
          <w:szCs w:val="40"/>
        </w:rPr>
        <w:t>un</w:t>
      </w:r>
      <w:r w:rsidR="005E40DB" w:rsidRPr="009A6FE5">
        <w:rPr>
          <w:rFonts w:ascii="Times New Roman" w:hAnsi="Times New Roman"/>
          <w:sz w:val="40"/>
          <w:szCs w:val="40"/>
        </w:rPr>
        <w:t xml:space="preserve"> tremplin pour </w:t>
      </w:r>
      <w:r w:rsidR="004A78EF" w:rsidRPr="009A6FE5">
        <w:rPr>
          <w:rFonts w:ascii="Times New Roman" w:hAnsi="Times New Roman"/>
          <w:sz w:val="40"/>
          <w:szCs w:val="40"/>
        </w:rPr>
        <w:t>le</w:t>
      </w:r>
      <w:r w:rsidR="005E40DB" w:rsidRPr="009A6FE5">
        <w:rPr>
          <w:rFonts w:ascii="Times New Roman" w:hAnsi="Times New Roman"/>
          <w:sz w:val="40"/>
          <w:szCs w:val="40"/>
        </w:rPr>
        <w:t xml:space="preserve"> retour rapide de la paix et un développement durable à travers la promotion des différentes manifestations culturelles et artistiques</w:t>
      </w:r>
      <w:r w:rsidR="000E4E7B" w:rsidRPr="009A6FE5">
        <w:rPr>
          <w:rFonts w:ascii="Times New Roman" w:hAnsi="Times New Roman"/>
          <w:sz w:val="40"/>
          <w:szCs w:val="40"/>
        </w:rPr>
        <w:t xml:space="preserve">. </w:t>
      </w:r>
    </w:p>
    <w:p w14:paraId="06C381A0" w14:textId="76B1656D" w:rsidR="00E23597" w:rsidRPr="009A6FE5" w:rsidRDefault="005E40DB" w:rsidP="009A6FE5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A6FE5">
        <w:rPr>
          <w:rFonts w:ascii="Times New Roman" w:hAnsi="Times New Roman"/>
          <w:sz w:val="40"/>
          <w:szCs w:val="40"/>
        </w:rPr>
        <w:t xml:space="preserve">Il convient </w:t>
      </w:r>
      <w:r w:rsidR="004A78EF" w:rsidRPr="009A6FE5">
        <w:rPr>
          <w:rFonts w:ascii="Times New Roman" w:hAnsi="Times New Roman"/>
          <w:sz w:val="40"/>
          <w:szCs w:val="40"/>
        </w:rPr>
        <w:t>cependant</w:t>
      </w:r>
      <w:r w:rsidRPr="009A6FE5">
        <w:rPr>
          <w:rFonts w:ascii="Times New Roman" w:hAnsi="Times New Roman"/>
          <w:sz w:val="40"/>
          <w:szCs w:val="40"/>
        </w:rPr>
        <w:t xml:space="preserve"> de </w:t>
      </w:r>
      <w:r w:rsidR="000E4E7B" w:rsidRPr="009A6FE5">
        <w:rPr>
          <w:rFonts w:ascii="Times New Roman" w:hAnsi="Times New Roman"/>
          <w:sz w:val="40"/>
          <w:szCs w:val="40"/>
        </w:rPr>
        <w:t>souligner</w:t>
      </w:r>
      <w:r w:rsidR="004A78EF" w:rsidRPr="009A6FE5">
        <w:rPr>
          <w:rFonts w:ascii="Times New Roman" w:hAnsi="Times New Roman"/>
          <w:sz w:val="40"/>
          <w:szCs w:val="40"/>
        </w:rPr>
        <w:t>,</w:t>
      </w:r>
      <w:r w:rsidR="000E4E7B" w:rsidRPr="009A6FE5">
        <w:rPr>
          <w:rFonts w:ascii="Times New Roman" w:hAnsi="Times New Roman"/>
          <w:sz w:val="40"/>
          <w:szCs w:val="40"/>
        </w:rPr>
        <w:t xml:space="preserve"> que c</w:t>
      </w:r>
      <w:r w:rsidR="00E23597" w:rsidRPr="009A6FE5">
        <w:rPr>
          <w:rFonts w:ascii="Times New Roman" w:hAnsi="Times New Roman"/>
          <w:sz w:val="40"/>
          <w:szCs w:val="40"/>
        </w:rPr>
        <w:t>’est</w:t>
      </w:r>
      <w:r w:rsidRPr="009A6FE5">
        <w:rPr>
          <w:rFonts w:ascii="Times New Roman" w:hAnsi="Times New Roman"/>
          <w:sz w:val="40"/>
          <w:szCs w:val="40"/>
        </w:rPr>
        <w:t xml:space="preserve"> malheureusement</w:t>
      </w:r>
      <w:r w:rsidR="00E23597" w:rsidRPr="009A6FE5">
        <w:rPr>
          <w:rFonts w:ascii="Times New Roman" w:hAnsi="Times New Roman"/>
          <w:sz w:val="40"/>
          <w:szCs w:val="40"/>
        </w:rPr>
        <w:t xml:space="preserve"> avec un pincement au cœur</w:t>
      </w:r>
      <w:r w:rsidRPr="009A6FE5">
        <w:rPr>
          <w:rFonts w:ascii="Times New Roman" w:hAnsi="Times New Roman"/>
          <w:sz w:val="40"/>
          <w:szCs w:val="40"/>
        </w:rPr>
        <w:t>,</w:t>
      </w:r>
      <w:r w:rsidR="00E23597" w:rsidRPr="009A6FE5">
        <w:rPr>
          <w:rFonts w:ascii="Times New Roman" w:hAnsi="Times New Roman"/>
          <w:sz w:val="40"/>
          <w:szCs w:val="40"/>
        </w:rPr>
        <w:t xml:space="preserve"> que nous nous sommes résignés à surseoir à </w:t>
      </w:r>
      <w:r w:rsidR="008F404B" w:rsidRPr="009A6FE5">
        <w:rPr>
          <w:rFonts w:ascii="Times New Roman" w:hAnsi="Times New Roman"/>
          <w:sz w:val="40"/>
          <w:szCs w:val="40"/>
        </w:rPr>
        <w:t xml:space="preserve">bon </w:t>
      </w:r>
      <w:r w:rsidR="00E23597" w:rsidRPr="009A6FE5">
        <w:rPr>
          <w:rFonts w:ascii="Times New Roman" w:hAnsi="Times New Roman"/>
          <w:sz w:val="40"/>
          <w:szCs w:val="40"/>
        </w:rPr>
        <w:t>nombre de nos rendez-vous culturels</w:t>
      </w:r>
      <w:r w:rsidR="000E4E7B" w:rsidRPr="009A6FE5">
        <w:rPr>
          <w:rFonts w:ascii="Times New Roman" w:hAnsi="Times New Roman"/>
          <w:sz w:val="40"/>
          <w:szCs w:val="40"/>
        </w:rPr>
        <w:t xml:space="preserve"> </w:t>
      </w:r>
      <w:r w:rsidR="00E23597" w:rsidRPr="009A6FE5">
        <w:rPr>
          <w:rFonts w:ascii="Times New Roman" w:hAnsi="Times New Roman"/>
          <w:sz w:val="40"/>
          <w:szCs w:val="40"/>
        </w:rPr>
        <w:t>qui font la</w:t>
      </w:r>
      <w:r w:rsidR="008F30BF" w:rsidRPr="009A6FE5">
        <w:rPr>
          <w:rFonts w:ascii="Times New Roman" w:hAnsi="Times New Roman"/>
          <w:sz w:val="40"/>
          <w:szCs w:val="40"/>
        </w:rPr>
        <w:t xml:space="preserve"> fierté et la</w:t>
      </w:r>
      <w:r w:rsidR="00E23597" w:rsidRPr="009A6FE5">
        <w:rPr>
          <w:rFonts w:ascii="Times New Roman" w:hAnsi="Times New Roman"/>
          <w:sz w:val="40"/>
          <w:szCs w:val="40"/>
        </w:rPr>
        <w:t xml:space="preserve"> renommée de notre pays.</w:t>
      </w:r>
      <w:r w:rsidR="009A6FE5">
        <w:rPr>
          <w:rFonts w:ascii="Times New Roman" w:hAnsi="Times New Roman"/>
          <w:sz w:val="40"/>
          <w:szCs w:val="40"/>
        </w:rPr>
        <w:t xml:space="preserve"> </w:t>
      </w:r>
      <w:r w:rsidR="004A78EF" w:rsidRPr="009A6FE5">
        <w:rPr>
          <w:rFonts w:ascii="Times New Roman" w:hAnsi="Times New Roman"/>
          <w:sz w:val="40"/>
          <w:szCs w:val="40"/>
        </w:rPr>
        <w:t>Il s’agit notamment du</w:t>
      </w:r>
      <w:r w:rsidR="00E23597" w:rsidRPr="009A6FE5">
        <w:rPr>
          <w:rFonts w:ascii="Times New Roman" w:hAnsi="Times New Roman"/>
          <w:sz w:val="40"/>
          <w:szCs w:val="40"/>
        </w:rPr>
        <w:t xml:space="preserve"> </w:t>
      </w:r>
      <w:r w:rsidR="000E4E7B" w:rsidRPr="009A6FE5">
        <w:rPr>
          <w:rFonts w:ascii="Times New Roman" w:hAnsi="Times New Roman"/>
          <w:sz w:val="40"/>
          <w:szCs w:val="40"/>
        </w:rPr>
        <w:t>S</w:t>
      </w:r>
      <w:r w:rsidR="00E23597" w:rsidRPr="009A6FE5">
        <w:rPr>
          <w:rFonts w:ascii="Times New Roman" w:hAnsi="Times New Roman"/>
          <w:sz w:val="40"/>
          <w:szCs w:val="40"/>
        </w:rPr>
        <w:t xml:space="preserve">alon international de l’artisanat de Ouagadougou </w:t>
      </w:r>
      <w:r w:rsidR="000E4E7B" w:rsidRPr="009A6FE5">
        <w:rPr>
          <w:rFonts w:ascii="Times New Roman" w:hAnsi="Times New Roman"/>
          <w:sz w:val="40"/>
          <w:szCs w:val="40"/>
        </w:rPr>
        <w:t xml:space="preserve">(SIAO) </w:t>
      </w:r>
      <w:r w:rsidR="00E23597" w:rsidRPr="009A6FE5">
        <w:rPr>
          <w:rFonts w:ascii="Times New Roman" w:hAnsi="Times New Roman"/>
          <w:sz w:val="40"/>
          <w:szCs w:val="40"/>
        </w:rPr>
        <w:t>et</w:t>
      </w:r>
      <w:r w:rsidR="004A78EF" w:rsidRPr="009A6FE5">
        <w:rPr>
          <w:rFonts w:ascii="Times New Roman" w:hAnsi="Times New Roman"/>
          <w:sz w:val="40"/>
          <w:szCs w:val="40"/>
        </w:rPr>
        <w:t xml:space="preserve"> de</w:t>
      </w:r>
      <w:r w:rsidR="00E23597" w:rsidRPr="009A6FE5">
        <w:rPr>
          <w:rFonts w:ascii="Times New Roman" w:hAnsi="Times New Roman"/>
          <w:sz w:val="40"/>
          <w:szCs w:val="40"/>
        </w:rPr>
        <w:t xml:space="preserve"> la Semaine nationale</w:t>
      </w:r>
      <w:r w:rsidR="0039609E" w:rsidRPr="009A6FE5">
        <w:rPr>
          <w:rFonts w:ascii="Times New Roman" w:hAnsi="Times New Roman"/>
          <w:sz w:val="40"/>
          <w:szCs w:val="40"/>
        </w:rPr>
        <w:t xml:space="preserve"> de la culture </w:t>
      </w:r>
      <w:r w:rsidR="000E4E7B" w:rsidRPr="009A6FE5">
        <w:rPr>
          <w:rFonts w:ascii="Times New Roman" w:hAnsi="Times New Roman"/>
          <w:sz w:val="40"/>
          <w:szCs w:val="40"/>
        </w:rPr>
        <w:t>(SNC-Bobo</w:t>
      </w:r>
      <w:r w:rsidR="00770788" w:rsidRPr="009A6FE5">
        <w:rPr>
          <w:rFonts w:ascii="Times New Roman" w:hAnsi="Times New Roman"/>
          <w:sz w:val="40"/>
          <w:szCs w:val="40"/>
        </w:rPr>
        <w:t xml:space="preserve"> </w:t>
      </w:r>
      <w:r w:rsidR="000E4E7B" w:rsidRPr="009A6FE5">
        <w:rPr>
          <w:rFonts w:ascii="Times New Roman" w:hAnsi="Times New Roman"/>
          <w:sz w:val="40"/>
          <w:szCs w:val="40"/>
        </w:rPr>
        <w:t>2022)</w:t>
      </w:r>
      <w:r w:rsidR="004A78EF" w:rsidRPr="009A6FE5">
        <w:rPr>
          <w:rFonts w:ascii="Times New Roman" w:hAnsi="Times New Roman"/>
          <w:sz w:val="40"/>
          <w:szCs w:val="40"/>
        </w:rPr>
        <w:t xml:space="preserve">, </w:t>
      </w:r>
      <w:r w:rsidR="0039609E" w:rsidRPr="009A6FE5">
        <w:rPr>
          <w:rFonts w:ascii="Times New Roman" w:hAnsi="Times New Roman"/>
          <w:sz w:val="40"/>
          <w:szCs w:val="40"/>
        </w:rPr>
        <w:t xml:space="preserve">récemment </w:t>
      </w:r>
      <w:r w:rsidR="00E23597" w:rsidRPr="009A6FE5">
        <w:rPr>
          <w:rFonts w:ascii="Times New Roman" w:hAnsi="Times New Roman"/>
          <w:sz w:val="40"/>
          <w:szCs w:val="40"/>
        </w:rPr>
        <w:t>reportés</w:t>
      </w:r>
      <w:r w:rsidR="008F30BF" w:rsidRPr="009A6FE5">
        <w:rPr>
          <w:rFonts w:ascii="Times New Roman" w:hAnsi="Times New Roman"/>
          <w:sz w:val="40"/>
          <w:szCs w:val="40"/>
        </w:rPr>
        <w:t xml:space="preserve"> pour des difficultés</w:t>
      </w:r>
      <w:r w:rsidR="004A78EF" w:rsidRPr="009A6FE5">
        <w:rPr>
          <w:rFonts w:ascii="Times New Roman" w:hAnsi="Times New Roman"/>
          <w:sz w:val="40"/>
          <w:szCs w:val="40"/>
        </w:rPr>
        <w:t xml:space="preserve"> </w:t>
      </w:r>
      <w:r w:rsidR="008F30BF" w:rsidRPr="009A6FE5">
        <w:rPr>
          <w:rFonts w:ascii="Times New Roman" w:hAnsi="Times New Roman"/>
          <w:sz w:val="40"/>
          <w:szCs w:val="40"/>
        </w:rPr>
        <w:t>liées au contexte national</w:t>
      </w:r>
      <w:r w:rsidR="00E23597" w:rsidRPr="009A6FE5">
        <w:rPr>
          <w:rFonts w:ascii="Times New Roman" w:hAnsi="Times New Roman"/>
          <w:sz w:val="40"/>
          <w:szCs w:val="40"/>
        </w:rPr>
        <w:t>.</w:t>
      </w:r>
    </w:p>
    <w:p w14:paraId="16E83838" w14:textId="0278CDB8" w:rsidR="009A6FE5" w:rsidRPr="009A6FE5" w:rsidRDefault="00E23597" w:rsidP="009A6FE5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A6FE5">
        <w:rPr>
          <w:rFonts w:ascii="Times New Roman" w:hAnsi="Times New Roman"/>
          <w:sz w:val="40"/>
          <w:szCs w:val="40"/>
        </w:rPr>
        <w:lastRenderedPageBreak/>
        <w:t>Dans l’esprit de bon nombre de nos compatriotes, l’organisation de la 28</w:t>
      </w:r>
      <w:r w:rsidRPr="009A6FE5">
        <w:rPr>
          <w:rFonts w:ascii="Times New Roman" w:hAnsi="Times New Roman"/>
          <w:sz w:val="40"/>
          <w:szCs w:val="40"/>
          <w:vertAlign w:val="superscript"/>
        </w:rPr>
        <w:t>e</w:t>
      </w:r>
      <w:r w:rsidRPr="009A6FE5">
        <w:rPr>
          <w:rFonts w:ascii="Times New Roman" w:hAnsi="Times New Roman"/>
          <w:sz w:val="40"/>
          <w:szCs w:val="40"/>
        </w:rPr>
        <w:t xml:space="preserve"> édition du Festival Panafricain du Cinéma et de la Télévision de Ouagadougou (FESPACO)</w:t>
      </w:r>
      <w:r w:rsidR="00700A20" w:rsidRPr="009A6FE5">
        <w:rPr>
          <w:rFonts w:ascii="Times New Roman" w:hAnsi="Times New Roman"/>
          <w:sz w:val="40"/>
          <w:szCs w:val="40"/>
        </w:rPr>
        <w:t>,</w:t>
      </w:r>
      <w:r w:rsidRPr="009A6FE5">
        <w:rPr>
          <w:rFonts w:ascii="Times New Roman" w:hAnsi="Times New Roman"/>
          <w:sz w:val="40"/>
          <w:szCs w:val="40"/>
        </w:rPr>
        <w:t xml:space="preserve"> dans la logique dictée par la situation sécuritaire que traverse notre pays, devrait connaitre le même sort.</w:t>
      </w:r>
      <w:r w:rsidR="008F30BF" w:rsidRPr="009A6FE5">
        <w:rPr>
          <w:rFonts w:ascii="Times New Roman" w:hAnsi="Times New Roman"/>
          <w:sz w:val="40"/>
          <w:szCs w:val="40"/>
        </w:rPr>
        <w:t xml:space="preserve"> </w:t>
      </w:r>
      <w:r w:rsidR="00700A20" w:rsidRPr="009A6FE5">
        <w:rPr>
          <w:rFonts w:ascii="Times New Roman" w:hAnsi="Times New Roman"/>
          <w:bCs/>
          <w:sz w:val="40"/>
          <w:szCs w:val="40"/>
        </w:rPr>
        <w:t>Certes, n</w:t>
      </w:r>
      <w:r w:rsidRPr="009A6FE5">
        <w:rPr>
          <w:rFonts w:ascii="Times New Roman" w:hAnsi="Times New Roman"/>
          <w:bCs/>
          <w:sz w:val="40"/>
          <w:szCs w:val="40"/>
        </w:rPr>
        <w:t>otre pays traverse des moments difficiles</w:t>
      </w:r>
      <w:r w:rsidR="00700A20" w:rsidRPr="009A6FE5">
        <w:rPr>
          <w:rFonts w:ascii="Times New Roman" w:hAnsi="Times New Roman"/>
          <w:bCs/>
          <w:sz w:val="40"/>
          <w:szCs w:val="40"/>
        </w:rPr>
        <w:t xml:space="preserve">, mais il est indéniable que </w:t>
      </w:r>
      <w:r w:rsidRPr="009A6FE5">
        <w:rPr>
          <w:rFonts w:ascii="Times New Roman" w:hAnsi="Times New Roman"/>
          <w:sz w:val="40"/>
          <w:szCs w:val="40"/>
        </w:rPr>
        <w:t xml:space="preserve">les grands défis de </w:t>
      </w:r>
      <w:r w:rsidR="00700A20" w:rsidRPr="009A6FE5">
        <w:rPr>
          <w:rFonts w:ascii="Times New Roman" w:hAnsi="Times New Roman"/>
          <w:sz w:val="40"/>
          <w:szCs w:val="40"/>
        </w:rPr>
        <w:t>la nation</w:t>
      </w:r>
      <w:r w:rsidRPr="009A6FE5">
        <w:rPr>
          <w:rFonts w:ascii="Times New Roman" w:hAnsi="Times New Roman"/>
          <w:sz w:val="40"/>
          <w:szCs w:val="40"/>
        </w:rPr>
        <w:t xml:space="preserve"> ne peuvent être considérés </w:t>
      </w:r>
      <w:r w:rsidR="00700A20" w:rsidRPr="009A6FE5">
        <w:rPr>
          <w:rFonts w:ascii="Times New Roman" w:hAnsi="Times New Roman"/>
          <w:sz w:val="40"/>
          <w:szCs w:val="40"/>
        </w:rPr>
        <w:t xml:space="preserve">individuellement et traités </w:t>
      </w:r>
      <w:r w:rsidRPr="009A6FE5">
        <w:rPr>
          <w:rFonts w:ascii="Times New Roman" w:hAnsi="Times New Roman"/>
          <w:sz w:val="40"/>
          <w:szCs w:val="40"/>
        </w:rPr>
        <w:t xml:space="preserve">séparément. </w:t>
      </w:r>
      <w:r w:rsidR="00700A20" w:rsidRPr="009A6FE5">
        <w:rPr>
          <w:rFonts w:ascii="Times New Roman" w:hAnsi="Times New Roman"/>
          <w:sz w:val="40"/>
          <w:szCs w:val="40"/>
        </w:rPr>
        <w:t>En effet, l</w:t>
      </w:r>
      <w:r w:rsidRPr="009A6FE5">
        <w:rPr>
          <w:rFonts w:ascii="Times New Roman" w:hAnsi="Times New Roman"/>
          <w:sz w:val="40"/>
          <w:szCs w:val="40"/>
        </w:rPr>
        <w:t>a lutte contre l’insécurité, la stabilité économique, la bonne gouvernance et la politique sociale et culturelle sont in</w:t>
      </w:r>
      <w:r w:rsidR="007F7D6D" w:rsidRPr="009A6FE5">
        <w:rPr>
          <w:rFonts w:ascii="Times New Roman" w:hAnsi="Times New Roman"/>
          <w:sz w:val="40"/>
          <w:szCs w:val="40"/>
        </w:rPr>
        <w:t xml:space="preserve">timement </w:t>
      </w:r>
      <w:r w:rsidRPr="009A6FE5">
        <w:rPr>
          <w:rFonts w:ascii="Times New Roman" w:hAnsi="Times New Roman"/>
          <w:sz w:val="40"/>
          <w:szCs w:val="40"/>
        </w:rPr>
        <w:t>lié</w:t>
      </w:r>
      <w:r w:rsidR="007F7D6D" w:rsidRPr="009A6FE5">
        <w:rPr>
          <w:rFonts w:ascii="Times New Roman" w:hAnsi="Times New Roman"/>
          <w:sz w:val="40"/>
          <w:szCs w:val="40"/>
        </w:rPr>
        <w:t>e</w:t>
      </w:r>
      <w:r w:rsidRPr="009A6FE5">
        <w:rPr>
          <w:rFonts w:ascii="Times New Roman" w:hAnsi="Times New Roman"/>
          <w:sz w:val="40"/>
          <w:szCs w:val="40"/>
        </w:rPr>
        <w:t>s.</w:t>
      </w:r>
    </w:p>
    <w:p w14:paraId="3501BE2E" w14:textId="2E232FA9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A6FE5">
        <w:rPr>
          <w:rFonts w:ascii="Times New Roman" w:hAnsi="Times New Roman"/>
          <w:bCs/>
          <w:sz w:val="40"/>
          <w:szCs w:val="40"/>
        </w:rPr>
        <w:t xml:space="preserve">De ce fait, je puis vous assurer que le Burkina Faso comme à son habitude, </w:t>
      </w:r>
      <w:r w:rsidR="00F649E7" w:rsidRPr="009A6FE5">
        <w:rPr>
          <w:rFonts w:ascii="Times New Roman" w:hAnsi="Times New Roman"/>
          <w:bCs/>
          <w:sz w:val="40"/>
          <w:szCs w:val="40"/>
        </w:rPr>
        <w:t>s’efforcera</w:t>
      </w:r>
      <w:r w:rsidRPr="009A6FE5">
        <w:rPr>
          <w:rFonts w:ascii="Times New Roman" w:hAnsi="Times New Roman"/>
          <w:bCs/>
          <w:sz w:val="40"/>
          <w:szCs w:val="40"/>
        </w:rPr>
        <w:t xml:space="preserve"> pour tenir son engagement d’offrir aux professionnels du</w:t>
      </w:r>
      <w:r w:rsidR="00F649E7" w:rsidRPr="009A6FE5">
        <w:rPr>
          <w:rFonts w:ascii="Times New Roman" w:hAnsi="Times New Roman"/>
          <w:bCs/>
          <w:sz w:val="40"/>
          <w:szCs w:val="40"/>
        </w:rPr>
        <w:t xml:space="preserve"> 7</w:t>
      </w:r>
      <w:r w:rsidR="00F649E7" w:rsidRPr="009A6FE5">
        <w:rPr>
          <w:rFonts w:ascii="Times New Roman" w:hAnsi="Times New Roman"/>
          <w:bCs/>
          <w:sz w:val="40"/>
          <w:szCs w:val="40"/>
          <w:vertAlign w:val="superscript"/>
        </w:rPr>
        <w:t>ème</w:t>
      </w:r>
      <w:r w:rsidR="00F649E7" w:rsidRPr="009A6FE5">
        <w:rPr>
          <w:rFonts w:ascii="Times New Roman" w:hAnsi="Times New Roman"/>
          <w:bCs/>
          <w:sz w:val="40"/>
          <w:szCs w:val="40"/>
        </w:rPr>
        <w:t xml:space="preserve"> art</w:t>
      </w:r>
      <w:r w:rsidRPr="009A6FE5">
        <w:rPr>
          <w:rFonts w:ascii="Times New Roman" w:hAnsi="Times New Roman"/>
          <w:bCs/>
          <w:sz w:val="40"/>
          <w:szCs w:val="40"/>
        </w:rPr>
        <w:t xml:space="preserve">, ainsi qu’aux cinéphiles, un espace de rencontres et d’échanges pour le développement de l’industrie du cinéma et de l’audiovisuel. </w:t>
      </w:r>
    </w:p>
    <w:p w14:paraId="53927805" w14:textId="77777777" w:rsidR="003D721A" w:rsidRPr="009A6FE5" w:rsidRDefault="003D721A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1D1AE823" w14:textId="77777777" w:rsidR="009A6FE5" w:rsidRDefault="009A6FE5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095CC471" w14:textId="1DC802AA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9A6FE5">
        <w:rPr>
          <w:rFonts w:ascii="Times New Roman" w:hAnsi="Times New Roman"/>
          <w:b/>
          <w:sz w:val="40"/>
          <w:szCs w:val="40"/>
        </w:rPr>
        <w:lastRenderedPageBreak/>
        <w:t>Honorables invités ;</w:t>
      </w:r>
    </w:p>
    <w:p w14:paraId="46E8D481" w14:textId="77777777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9A6FE5">
        <w:rPr>
          <w:rFonts w:ascii="Times New Roman" w:hAnsi="Times New Roman"/>
          <w:b/>
          <w:sz w:val="40"/>
          <w:szCs w:val="40"/>
        </w:rPr>
        <w:t>Mesdames, Messieurs ;</w:t>
      </w:r>
    </w:p>
    <w:p w14:paraId="7904F627" w14:textId="29118F3A" w:rsidR="009A6FE5" w:rsidRDefault="00E23597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A6FE5">
        <w:rPr>
          <w:rFonts w:ascii="Times New Roman" w:hAnsi="Times New Roman"/>
          <w:bCs/>
          <w:sz w:val="40"/>
          <w:szCs w:val="40"/>
        </w:rPr>
        <w:t>Le lieu me parait donc indiqué pour vous annoncer officiellement et solennellement, le maintien de l’organisation de la 28</w:t>
      </w:r>
      <w:r w:rsidR="00F649E7" w:rsidRPr="009A6FE5">
        <w:rPr>
          <w:rFonts w:ascii="Times New Roman" w:hAnsi="Times New Roman"/>
          <w:bCs/>
          <w:sz w:val="40"/>
          <w:szCs w:val="40"/>
          <w:vertAlign w:val="superscript"/>
        </w:rPr>
        <w:t>ème</w:t>
      </w:r>
      <w:r w:rsidRPr="009A6FE5">
        <w:rPr>
          <w:rFonts w:ascii="Times New Roman" w:hAnsi="Times New Roman"/>
          <w:bCs/>
          <w:sz w:val="40"/>
          <w:szCs w:val="40"/>
        </w:rPr>
        <w:t xml:space="preserve"> édition du FESPACO</w:t>
      </w:r>
      <w:r w:rsidR="00F649E7" w:rsidRPr="009A6FE5">
        <w:rPr>
          <w:rFonts w:ascii="Times New Roman" w:hAnsi="Times New Roman"/>
          <w:bCs/>
          <w:sz w:val="40"/>
          <w:szCs w:val="40"/>
        </w:rPr>
        <w:t xml:space="preserve"> qui se tiendra </w:t>
      </w:r>
      <w:r w:rsidR="00F649E7" w:rsidRPr="009A6FE5">
        <w:rPr>
          <w:rFonts w:ascii="Times New Roman" w:hAnsi="Times New Roman"/>
          <w:b/>
          <w:sz w:val="40"/>
          <w:szCs w:val="40"/>
        </w:rPr>
        <w:t>du 25 février au 04 mars 2023.</w:t>
      </w:r>
      <w:r w:rsidR="00D2053B" w:rsidRPr="009A6FE5">
        <w:rPr>
          <w:rFonts w:ascii="Times New Roman" w:hAnsi="Times New Roman"/>
          <w:b/>
          <w:sz w:val="40"/>
          <w:szCs w:val="40"/>
        </w:rPr>
        <w:t xml:space="preserve"> </w:t>
      </w:r>
      <w:r w:rsidR="00D2053B" w:rsidRPr="009A6FE5">
        <w:rPr>
          <w:rFonts w:ascii="Times New Roman" w:hAnsi="Times New Roman"/>
          <w:bCs/>
          <w:sz w:val="40"/>
          <w:szCs w:val="40"/>
        </w:rPr>
        <w:t>C’est une décision prise par le Président de la Transition, le Capitaine Ibrahim Traoré qui fait le constat</w:t>
      </w:r>
      <w:r w:rsidR="004A78EF" w:rsidRPr="009A6FE5">
        <w:rPr>
          <w:rFonts w:ascii="Times New Roman" w:hAnsi="Times New Roman"/>
          <w:bCs/>
          <w:sz w:val="40"/>
          <w:szCs w:val="40"/>
        </w:rPr>
        <w:t xml:space="preserve"> d’une avancée significative dans les préparatifs.</w:t>
      </w:r>
      <w:bookmarkStart w:id="0" w:name="_Hlk103244155"/>
    </w:p>
    <w:p w14:paraId="72B6AC84" w14:textId="235E703F" w:rsidR="003D721A" w:rsidRPr="009A6FE5" w:rsidRDefault="00E23597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A6FE5">
        <w:rPr>
          <w:rFonts w:ascii="Times New Roman" w:hAnsi="Times New Roman"/>
          <w:bCs/>
          <w:sz w:val="40"/>
          <w:szCs w:val="40"/>
        </w:rPr>
        <w:t>A trois (03) mois de la tenue de cet événement panafricain de grande envergure, je me réjouis</w:t>
      </w:r>
      <w:r w:rsidR="004A78EF" w:rsidRPr="009A6FE5">
        <w:rPr>
          <w:rFonts w:ascii="Times New Roman" w:hAnsi="Times New Roman"/>
          <w:bCs/>
          <w:sz w:val="40"/>
          <w:szCs w:val="40"/>
        </w:rPr>
        <w:t xml:space="preserve"> donc</w:t>
      </w:r>
      <w:r w:rsidRPr="009A6FE5">
        <w:rPr>
          <w:rFonts w:ascii="Times New Roman" w:hAnsi="Times New Roman"/>
          <w:bCs/>
          <w:sz w:val="40"/>
          <w:szCs w:val="40"/>
        </w:rPr>
        <w:t xml:space="preserve"> que la plus grande et la plus emblématique fête des cinémas d’Afrique et de la diaspora respecte son rendez-vous traditionnel. </w:t>
      </w:r>
      <w:bookmarkEnd w:id="0"/>
      <w:r w:rsidR="00D2053B" w:rsidRPr="009A6FE5">
        <w:rPr>
          <w:rFonts w:ascii="Times New Roman" w:hAnsi="Times New Roman"/>
          <w:bCs/>
          <w:sz w:val="40"/>
          <w:szCs w:val="40"/>
        </w:rPr>
        <w:t xml:space="preserve">Il est cependant aisé de </w:t>
      </w:r>
      <w:r w:rsidRPr="009A6FE5">
        <w:rPr>
          <w:rFonts w:ascii="Times New Roman" w:hAnsi="Times New Roman"/>
          <w:sz w:val="40"/>
          <w:szCs w:val="40"/>
        </w:rPr>
        <w:t>compr</w:t>
      </w:r>
      <w:r w:rsidR="00D2053B" w:rsidRPr="009A6FE5">
        <w:rPr>
          <w:rFonts w:ascii="Times New Roman" w:hAnsi="Times New Roman"/>
          <w:sz w:val="40"/>
          <w:szCs w:val="40"/>
        </w:rPr>
        <w:t>endre</w:t>
      </w:r>
      <w:r w:rsidRPr="009A6FE5">
        <w:rPr>
          <w:rFonts w:ascii="Times New Roman" w:hAnsi="Times New Roman"/>
          <w:sz w:val="40"/>
          <w:szCs w:val="40"/>
        </w:rPr>
        <w:t>,</w:t>
      </w:r>
      <w:r w:rsidR="00D2053B" w:rsidRPr="009A6FE5">
        <w:rPr>
          <w:rFonts w:ascii="Times New Roman" w:hAnsi="Times New Roman"/>
          <w:sz w:val="40"/>
          <w:szCs w:val="40"/>
        </w:rPr>
        <w:t xml:space="preserve"> que</w:t>
      </w:r>
      <w:r w:rsidRPr="009A6FE5">
        <w:rPr>
          <w:rFonts w:ascii="Times New Roman" w:hAnsi="Times New Roman"/>
          <w:sz w:val="40"/>
          <w:szCs w:val="40"/>
        </w:rPr>
        <w:t xml:space="preserve"> l’édification d’un cinéma compétitif et attrayant dans un contexte de résilience, commande que nous puissions redimensionner le format de la 28</w:t>
      </w:r>
      <w:r w:rsidR="00E172FC" w:rsidRPr="009A6FE5">
        <w:rPr>
          <w:rFonts w:ascii="Times New Roman" w:hAnsi="Times New Roman"/>
          <w:sz w:val="40"/>
          <w:szCs w:val="40"/>
          <w:vertAlign w:val="superscript"/>
        </w:rPr>
        <w:t>ème</w:t>
      </w:r>
      <w:r w:rsidRPr="009A6FE5">
        <w:rPr>
          <w:rFonts w:ascii="Times New Roman" w:hAnsi="Times New Roman"/>
          <w:sz w:val="40"/>
          <w:szCs w:val="40"/>
        </w:rPr>
        <w:t xml:space="preserve"> édition du FESPACO sans pour autant la dévoyer. </w:t>
      </w:r>
    </w:p>
    <w:p w14:paraId="7258082B" w14:textId="5C6C57CF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A6FE5">
        <w:rPr>
          <w:rFonts w:ascii="Times New Roman" w:hAnsi="Times New Roman"/>
          <w:sz w:val="40"/>
          <w:szCs w:val="40"/>
        </w:rPr>
        <w:lastRenderedPageBreak/>
        <w:t>C’est pourquoi</w:t>
      </w:r>
      <w:r w:rsidR="00E172FC" w:rsidRPr="009A6FE5">
        <w:rPr>
          <w:rFonts w:ascii="Times New Roman" w:hAnsi="Times New Roman"/>
          <w:sz w:val="40"/>
          <w:szCs w:val="40"/>
        </w:rPr>
        <w:t>,</w:t>
      </w:r>
      <w:r w:rsidRPr="009A6FE5">
        <w:rPr>
          <w:rFonts w:ascii="Times New Roman" w:hAnsi="Times New Roman"/>
          <w:bCs/>
          <w:sz w:val="40"/>
          <w:szCs w:val="40"/>
        </w:rPr>
        <w:t xml:space="preserve"> j’invite tout un chacun à respecter et à accompagner les nouvelles mesures adoptées par la </w:t>
      </w:r>
      <w:r w:rsidR="00E172FC" w:rsidRPr="009A6FE5">
        <w:rPr>
          <w:rFonts w:ascii="Times New Roman" w:hAnsi="Times New Roman"/>
          <w:bCs/>
          <w:sz w:val="40"/>
          <w:szCs w:val="40"/>
        </w:rPr>
        <w:t>D</w:t>
      </w:r>
      <w:r w:rsidRPr="009A6FE5">
        <w:rPr>
          <w:rFonts w:ascii="Times New Roman" w:hAnsi="Times New Roman"/>
          <w:bCs/>
          <w:sz w:val="40"/>
          <w:szCs w:val="40"/>
        </w:rPr>
        <w:t>élégation générale du FESPACO</w:t>
      </w:r>
      <w:r w:rsidR="00D2053B" w:rsidRPr="009A6FE5">
        <w:rPr>
          <w:rFonts w:ascii="Times New Roman" w:hAnsi="Times New Roman"/>
          <w:bCs/>
          <w:sz w:val="40"/>
          <w:szCs w:val="40"/>
        </w:rPr>
        <w:t>, pour une réussite de la manifestation</w:t>
      </w:r>
      <w:r w:rsidRPr="009A6FE5">
        <w:rPr>
          <w:rFonts w:ascii="Times New Roman" w:hAnsi="Times New Roman"/>
          <w:bCs/>
          <w:sz w:val="40"/>
          <w:szCs w:val="40"/>
        </w:rPr>
        <w:t>.</w:t>
      </w:r>
    </w:p>
    <w:p w14:paraId="0E1D6707" w14:textId="77777777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9A6FE5">
        <w:rPr>
          <w:rFonts w:ascii="Times New Roman" w:hAnsi="Times New Roman"/>
          <w:b/>
          <w:bCs/>
          <w:sz w:val="40"/>
          <w:szCs w:val="40"/>
        </w:rPr>
        <w:t>Mesdames, messieurs,</w:t>
      </w:r>
    </w:p>
    <w:p w14:paraId="44AB94E9" w14:textId="77777777" w:rsidR="003D721A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 w:rsidRPr="009A6FE5">
        <w:rPr>
          <w:rFonts w:ascii="Times New Roman" w:hAnsi="Times New Roman"/>
          <w:bCs/>
          <w:sz w:val="40"/>
          <w:szCs w:val="40"/>
        </w:rPr>
        <w:t xml:space="preserve">A l’occasion du FESPACO 2023, les professionnels du cinéma et de l’audiovisuel </w:t>
      </w:r>
      <w:r w:rsidR="00F815D6" w:rsidRPr="009A6FE5">
        <w:rPr>
          <w:rFonts w:ascii="Times New Roman" w:hAnsi="Times New Roman"/>
          <w:bCs/>
          <w:sz w:val="40"/>
          <w:szCs w:val="40"/>
        </w:rPr>
        <w:t xml:space="preserve">vont </w:t>
      </w:r>
      <w:r w:rsidRPr="009A6FE5">
        <w:rPr>
          <w:rFonts w:ascii="Times New Roman" w:hAnsi="Times New Roman"/>
          <w:bCs/>
          <w:sz w:val="40"/>
          <w:szCs w:val="40"/>
        </w:rPr>
        <w:t xml:space="preserve">mener </w:t>
      </w:r>
      <w:r w:rsidR="00F815D6" w:rsidRPr="009A6FE5">
        <w:rPr>
          <w:rFonts w:ascii="Times New Roman" w:hAnsi="Times New Roman"/>
          <w:bCs/>
          <w:sz w:val="40"/>
          <w:szCs w:val="40"/>
        </w:rPr>
        <w:t>d</w:t>
      </w:r>
      <w:r w:rsidRPr="009A6FE5">
        <w:rPr>
          <w:rFonts w:ascii="Times New Roman" w:hAnsi="Times New Roman"/>
          <w:bCs/>
          <w:sz w:val="40"/>
          <w:szCs w:val="40"/>
        </w:rPr>
        <w:t>es réflexions autour du thème : </w:t>
      </w:r>
      <w:r w:rsidRPr="009A6FE5">
        <w:rPr>
          <w:rFonts w:ascii="Times New Roman" w:hAnsi="Times New Roman"/>
          <w:bCs/>
          <w:i/>
          <w:iCs/>
          <w:sz w:val="40"/>
          <w:szCs w:val="40"/>
        </w:rPr>
        <w:t>« </w:t>
      </w:r>
      <w:r w:rsidRPr="009A6FE5">
        <w:rPr>
          <w:rFonts w:ascii="Times New Roman" w:hAnsi="Times New Roman"/>
          <w:b/>
          <w:bCs/>
          <w:i/>
          <w:iCs/>
          <w:sz w:val="40"/>
          <w:szCs w:val="40"/>
        </w:rPr>
        <w:t>Cinémas d’Afrique et Culture de la paix ».</w:t>
      </w:r>
      <w:r w:rsidR="007F7D6D" w:rsidRPr="009A6FE5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14:paraId="16DD1F97" w14:textId="77777777" w:rsidR="003D721A" w:rsidRPr="009A6FE5" w:rsidRDefault="00E23597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A6FE5">
        <w:rPr>
          <w:rFonts w:ascii="Times New Roman" w:hAnsi="Times New Roman"/>
          <w:sz w:val="40"/>
          <w:szCs w:val="40"/>
        </w:rPr>
        <w:t>Une thématique très évocatrice lorsque nous connaissons le pouvoir d’influence et d’éducation du cinéma.</w:t>
      </w:r>
      <w:r w:rsidR="007F7D6D" w:rsidRPr="009A6FE5">
        <w:rPr>
          <w:rFonts w:ascii="Times New Roman" w:hAnsi="Times New Roman"/>
          <w:sz w:val="40"/>
          <w:szCs w:val="40"/>
        </w:rPr>
        <w:t xml:space="preserve"> </w:t>
      </w:r>
      <w:r w:rsidRPr="009A6FE5">
        <w:rPr>
          <w:rFonts w:ascii="Times New Roman" w:hAnsi="Times New Roman"/>
          <w:sz w:val="40"/>
          <w:szCs w:val="40"/>
        </w:rPr>
        <w:t>Il influe nécessairement par ses messages et ses images sur nos valeurs et nos comportements. C’est pourquoi</w:t>
      </w:r>
      <w:r w:rsidR="007F7D6D" w:rsidRPr="009A6FE5">
        <w:rPr>
          <w:rFonts w:ascii="Times New Roman" w:hAnsi="Times New Roman"/>
          <w:sz w:val="40"/>
          <w:szCs w:val="40"/>
        </w:rPr>
        <w:t>,</w:t>
      </w:r>
      <w:r w:rsidRPr="009A6FE5">
        <w:rPr>
          <w:rFonts w:ascii="Times New Roman" w:hAnsi="Times New Roman"/>
          <w:sz w:val="40"/>
          <w:szCs w:val="40"/>
        </w:rPr>
        <w:t xml:space="preserve"> la culture de la paix en tant que processus permanent, doit transparaitre dans les créations cinématographiques. Il y va de l’évolution et de la survie même de l’industrie </w:t>
      </w:r>
      <w:r w:rsidRPr="009A6FE5">
        <w:rPr>
          <w:rFonts w:ascii="Times New Roman" w:hAnsi="Times New Roman"/>
          <w:bCs/>
          <w:sz w:val="40"/>
          <w:szCs w:val="40"/>
        </w:rPr>
        <w:t xml:space="preserve">du cinéma et de l’audiovisuel. </w:t>
      </w:r>
    </w:p>
    <w:p w14:paraId="365F9F9C" w14:textId="77777777" w:rsidR="009A6FE5" w:rsidRDefault="009A6FE5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</w:p>
    <w:p w14:paraId="06BF0CD9" w14:textId="24C50BBA" w:rsidR="003D721A" w:rsidRPr="009A6FE5" w:rsidRDefault="00F815D6" w:rsidP="009A6FE5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A6FE5">
        <w:rPr>
          <w:rFonts w:ascii="Times New Roman" w:hAnsi="Times New Roman"/>
          <w:bCs/>
          <w:sz w:val="40"/>
          <w:szCs w:val="40"/>
        </w:rPr>
        <w:lastRenderedPageBreak/>
        <w:t>J</w:t>
      </w:r>
      <w:r w:rsidRPr="009A6FE5">
        <w:rPr>
          <w:rFonts w:ascii="Times New Roman" w:hAnsi="Times New Roman"/>
          <w:sz w:val="40"/>
          <w:szCs w:val="40"/>
        </w:rPr>
        <w:t>’invite alors les professionnels du cinéma et de l’audiovisuel à s’approprier ce thème et surtout</w:t>
      </w:r>
      <w:r w:rsidR="00EA0629" w:rsidRPr="009A6FE5">
        <w:rPr>
          <w:rFonts w:ascii="Times New Roman" w:hAnsi="Times New Roman"/>
          <w:sz w:val="40"/>
          <w:szCs w:val="40"/>
        </w:rPr>
        <w:t>,</w:t>
      </w:r>
      <w:r w:rsidRPr="009A6FE5">
        <w:rPr>
          <w:rFonts w:ascii="Times New Roman" w:hAnsi="Times New Roman"/>
          <w:sz w:val="40"/>
          <w:szCs w:val="40"/>
        </w:rPr>
        <w:t xml:space="preserve"> à </w:t>
      </w:r>
      <w:r w:rsidR="00EA0629" w:rsidRPr="009A6FE5">
        <w:rPr>
          <w:rFonts w:ascii="Times New Roman" w:hAnsi="Times New Roman"/>
          <w:sz w:val="40"/>
          <w:szCs w:val="40"/>
        </w:rPr>
        <w:t>faire de leurs œuvres</w:t>
      </w:r>
      <w:r w:rsidR="00D83DFC" w:rsidRPr="009A6FE5">
        <w:rPr>
          <w:rFonts w:ascii="Times New Roman" w:hAnsi="Times New Roman"/>
          <w:sz w:val="40"/>
          <w:szCs w:val="40"/>
        </w:rPr>
        <w:t xml:space="preserve"> cinématographiques</w:t>
      </w:r>
      <w:r w:rsidR="00EA0629" w:rsidRPr="009A6FE5">
        <w:rPr>
          <w:rFonts w:ascii="Times New Roman" w:hAnsi="Times New Roman"/>
          <w:sz w:val="40"/>
          <w:szCs w:val="40"/>
        </w:rPr>
        <w:t xml:space="preserve">, </w:t>
      </w:r>
      <w:r w:rsidR="000632CE" w:rsidRPr="009A6FE5">
        <w:rPr>
          <w:rFonts w:ascii="Times New Roman" w:hAnsi="Times New Roman"/>
          <w:sz w:val="40"/>
          <w:szCs w:val="40"/>
        </w:rPr>
        <w:t xml:space="preserve">un facteur de cohésion et d’intégration pour l’édification d’une Afrique plus forte et plus solidaire. </w:t>
      </w:r>
    </w:p>
    <w:p w14:paraId="7B225359" w14:textId="0E1640C2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9A6FE5">
        <w:rPr>
          <w:rFonts w:ascii="Times New Roman" w:hAnsi="Times New Roman"/>
          <w:b/>
          <w:sz w:val="40"/>
          <w:szCs w:val="40"/>
        </w:rPr>
        <w:t>Mesdames et messieurs ;</w:t>
      </w:r>
    </w:p>
    <w:p w14:paraId="236FAB95" w14:textId="058D4138" w:rsidR="003D721A" w:rsidRPr="009A6FE5" w:rsidRDefault="00E23597" w:rsidP="009A6FE5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A6FE5">
        <w:rPr>
          <w:rFonts w:ascii="Times New Roman" w:hAnsi="Times New Roman"/>
          <w:bCs/>
          <w:sz w:val="40"/>
          <w:szCs w:val="40"/>
        </w:rPr>
        <w:t xml:space="preserve">En réitérant l’engagement du </w:t>
      </w:r>
      <w:r w:rsidR="004730BF" w:rsidRPr="009A6FE5">
        <w:rPr>
          <w:rFonts w:ascii="Times New Roman" w:hAnsi="Times New Roman"/>
          <w:bCs/>
          <w:sz w:val="40"/>
          <w:szCs w:val="40"/>
        </w:rPr>
        <w:t>G</w:t>
      </w:r>
      <w:r w:rsidRPr="009A6FE5">
        <w:rPr>
          <w:rFonts w:ascii="Times New Roman" w:hAnsi="Times New Roman"/>
          <w:bCs/>
          <w:sz w:val="40"/>
          <w:szCs w:val="40"/>
        </w:rPr>
        <w:t xml:space="preserve">ouvernement à tenir </w:t>
      </w:r>
      <w:r w:rsidR="000632CE" w:rsidRPr="009A6FE5">
        <w:rPr>
          <w:rFonts w:ascii="Times New Roman" w:hAnsi="Times New Roman"/>
          <w:bCs/>
          <w:sz w:val="40"/>
          <w:szCs w:val="40"/>
        </w:rPr>
        <w:t>cet évènement ma</w:t>
      </w:r>
      <w:r w:rsidRPr="009A6FE5">
        <w:rPr>
          <w:rFonts w:ascii="Times New Roman" w:hAnsi="Times New Roman"/>
          <w:bCs/>
          <w:sz w:val="40"/>
          <w:szCs w:val="40"/>
        </w:rPr>
        <w:t xml:space="preserve">lgré les péripéties que vit </w:t>
      </w:r>
      <w:r w:rsidR="000632CE" w:rsidRPr="009A6FE5">
        <w:rPr>
          <w:rFonts w:ascii="Times New Roman" w:hAnsi="Times New Roman"/>
          <w:bCs/>
          <w:sz w:val="40"/>
          <w:szCs w:val="40"/>
        </w:rPr>
        <w:t>notre</w:t>
      </w:r>
      <w:r w:rsidRPr="009A6FE5">
        <w:rPr>
          <w:rFonts w:ascii="Times New Roman" w:hAnsi="Times New Roman"/>
          <w:bCs/>
          <w:sz w:val="40"/>
          <w:szCs w:val="40"/>
        </w:rPr>
        <w:t xml:space="preserve"> pays</w:t>
      </w:r>
      <w:r w:rsidR="000632CE" w:rsidRPr="009A6FE5">
        <w:rPr>
          <w:rFonts w:ascii="Times New Roman" w:hAnsi="Times New Roman"/>
          <w:bCs/>
          <w:sz w:val="40"/>
          <w:szCs w:val="40"/>
        </w:rPr>
        <w:t xml:space="preserve">, j’engage du même coup </w:t>
      </w:r>
      <w:r w:rsidR="000632CE" w:rsidRPr="009A6FE5">
        <w:rPr>
          <w:rFonts w:ascii="Times New Roman" w:hAnsi="Times New Roman"/>
          <w:sz w:val="40"/>
          <w:szCs w:val="40"/>
        </w:rPr>
        <w:t>les acteurs du domaine, à faire davantage du FESPACO, une véritable v</w:t>
      </w:r>
      <w:r w:rsidRPr="009A6FE5">
        <w:rPr>
          <w:rFonts w:ascii="Times New Roman" w:hAnsi="Times New Roman"/>
          <w:bCs/>
          <w:sz w:val="40"/>
          <w:szCs w:val="40"/>
        </w:rPr>
        <w:t>itrine des cinémas d’Afrique et de la diaspora</w:t>
      </w:r>
      <w:r w:rsidR="000632CE" w:rsidRPr="009A6FE5">
        <w:rPr>
          <w:rFonts w:ascii="Times New Roman" w:hAnsi="Times New Roman"/>
          <w:bCs/>
          <w:sz w:val="40"/>
          <w:szCs w:val="40"/>
        </w:rPr>
        <w:t>,</w:t>
      </w:r>
      <w:r w:rsidRPr="009A6FE5">
        <w:rPr>
          <w:rFonts w:ascii="Times New Roman" w:hAnsi="Times New Roman"/>
          <w:sz w:val="40"/>
          <w:szCs w:val="40"/>
        </w:rPr>
        <w:t xml:space="preserve"> </w:t>
      </w:r>
      <w:r w:rsidR="000632CE" w:rsidRPr="009A6FE5">
        <w:rPr>
          <w:rFonts w:ascii="Times New Roman" w:hAnsi="Times New Roman"/>
          <w:sz w:val="40"/>
          <w:szCs w:val="40"/>
        </w:rPr>
        <w:t>une source d’inspiration pour les décideurs politiques, religieux et coutumiers, et surtout un facteur de résilience de notre nation face à l’adversité.</w:t>
      </w:r>
    </w:p>
    <w:p w14:paraId="583E6CD4" w14:textId="62E6047E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A6FE5">
        <w:rPr>
          <w:rFonts w:ascii="Times New Roman" w:hAnsi="Times New Roman"/>
          <w:sz w:val="40"/>
          <w:szCs w:val="40"/>
        </w:rPr>
        <w:t>Je ne saurai clore mon propos, sans</w:t>
      </w:r>
      <w:r w:rsidR="004A78EF" w:rsidRPr="009A6FE5">
        <w:rPr>
          <w:rFonts w:ascii="Times New Roman" w:hAnsi="Times New Roman"/>
          <w:sz w:val="40"/>
          <w:szCs w:val="40"/>
        </w:rPr>
        <w:t xml:space="preserve"> </w:t>
      </w:r>
      <w:r w:rsidRPr="009A6FE5">
        <w:rPr>
          <w:rFonts w:ascii="Times New Roman" w:hAnsi="Times New Roman"/>
          <w:sz w:val="40"/>
          <w:szCs w:val="40"/>
        </w:rPr>
        <w:t>témoigner</w:t>
      </w:r>
      <w:r w:rsidR="004A78EF" w:rsidRPr="009A6FE5">
        <w:rPr>
          <w:rFonts w:ascii="Times New Roman" w:hAnsi="Times New Roman"/>
          <w:sz w:val="40"/>
          <w:szCs w:val="40"/>
        </w:rPr>
        <w:t xml:space="preserve"> toute</w:t>
      </w:r>
      <w:r w:rsidRPr="009A6FE5">
        <w:rPr>
          <w:rFonts w:ascii="Times New Roman" w:hAnsi="Times New Roman"/>
          <w:sz w:val="40"/>
          <w:szCs w:val="40"/>
        </w:rPr>
        <w:t xml:space="preserve"> ma reconnaissance aux partenaires techniques et financiers qui, malgré un contexte économique mondial difficile, continuent d’apporter leur soutien </w:t>
      </w:r>
      <w:r w:rsidR="004B6A59" w:rsidRPr="009A6FE5">
        <w:rPr>
          <w:rFonts w:ascii="Times New Roman" w:hAnsi="Times New Roman"/>
          <w:sz w:val="40"/>
          <w:szCs w:val="40"/>
        </w:rPr>
        <w:t>à</w:t>
      </w:r>
      <w:r w:rsidRPr="009A6FE5">
        <w:rPr>
          <w:rFonts w:ascii="Times New Roman" w:hAnsi="Times New Roman"/>
          <w:sz w:val="40"/>
          <w:szCs w:val="40"/>
        </w:rPr>
        <w:t xml:space="preserve"> la biennale, cet espace de dialogue culturel et de promotion de la paix.</w:t>
      </w:r>
      <w:r w:rsidRPr="009A6FE5">
        <w:rPr>
          <w:rFonts w:ascii="Times New Roman" w:hAnsi="Times New Roman"/>
          <w:bCs/>
          <w:sz w:val="40"/>
          <w:szCs w:val="40"/>
        </w:rPr>
        <w:t xml:space="preserve"> </w:t>
      </w:r>
    </w:p>
    <w:p w14:paraId="2D4730E3" w14:textId="5767C86A" w:rsidR="004A78EF" w:rsidRPr="009A6FE5" w:rsidRDefault="004A78EF" w:rsidP="009A6FE5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A6FE5">
        <w:rPr>
          <w:rFonts w:ascii="Times New Roman" w:hAnsi="Times New Roman"/>
          <w:sz w:val="40"/>
          <w:szCs w:val="40"/>
        </w:rPr>
        <w:lastRenderedPageBreak/>
        <w:t>J’adresse tous mes encouragements au comité d’organisation et l’invite à travailler avec abnégation à relever le défi de la tenue de cette édition.</w:t>
      </w:r>
    </w:p>
    <w:p w14:paraId="5B22D2BC" w14:textId="75B92EB4" w:rsidR="004B6A59" w:rsidRPr="009A6FE5" w:rsidRDefault="00E23597" w:rsidP="009A6FE5">
      <w:pPr>
        <w:spacing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A6FE5">
        <w:rPr>
          <w:rFonts w:ascii="Times New Roman" w:hAnsi="Times New Roman"/>
          <w:bCs/>
          <w:sz w:val="40"/>
          <w:szCs w:val="40"/>
        </w:rPr>
        <w:t>Je remercie</w:t>
      </w:r>
      <w:r w:rsidR="004A78EF" w:rsidRPr="009A6FE5">
        <w:rPr>
          <w:rFonts w:ascii="Times New Roman" w:hAnsi="Times New Roman"/>
          <w:bCs/>
          <w:sz w:val="40"/>
          <w:szCs w:val="40"/>
        </w:rPr>
        <w:t xml:space="preserve"> enfin,</w:t>
      </w:r>
      <w:r w:rsidRPr="009A6FE5">
        <w:rPr>
          <w:rFonts w:ascii="Times New Roman" w:hAnsi="Times New Roman"/>
          <w:bCs/>
          <w:sz w:val="40"/>
          <w:szCs w:val="40"/>
        </w:rPr>
        <w:t xml:space="preserve"> les professionnels des médias </w:t>
      </w:r>
      <w:r w:rsidR="006031D7" w:rsidRPr="009A6FE5">
        <w:rPr>
          <w:rFonts w:ascii="Times New Roman" w:hAnsi="Times New Roman"/>
          <w:bCs/>
          <w:sz w:val="40"/>
          <w:szCs w:val="40"/>
        </w:rPr>
        <w:t xml:space="preserve">pour leur accompagnement constant dans la </w:t>
      </w:r>
      <w:r w:rsidRPr="009A6FE5">
        <w:rPr>
          <w:rFonts w:ascii="Times New Roman" w:hAnsi="Times New Roman"/>
          <w:bCs/>
          <w:sz w:val="40"/>
          <w:szCs w:val="40"/>
        </w:rPr>
        <w:t>visibilité des actions menées par le FESPACO</w:t>
      </w:r>
      <w:r w:rsidR="004B6A59" w:rsidRPr="009A6FE5">
        <w:rPr>
          <w:rFonts w:ascii="Times New Roman" w:hAnsi="Times New Roman"/>
          <w:bCs/>
          <w:sz w:val="40"/>
          <w:szCs w:val="40"/>
        </w:rPr>
        <w:t>.</w:t>
      </w:r>
    </w:p>
    <w:p w14:paraId="0AA858E3" w14:textId="6E840E3B" w:rsidR="00E23597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9A6FE5">
        <w:rPr>
          <w:rFonts w:ascii="Times New Roman" w:hAnsi="Times New Roman"/>
          <w:b/>
          <w:sz w:val="40"/>
          <w:szCs w:val="40"/>
        </w:rPr>
        <w:t>Vive les cinémas d’Afrique et de la Diaspora !</w:t>
      </w:r>
    </w:p>
    <w:p w14:paraId="2D9AABA8" w14:textId="21B80BCC" w:rsidR="004B6A59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9A6FE5">
        <w:rPr>
          <w:rFonts w:ascii="Times New Roman" w:hAnsi="Times New Roman"/>
          <w:b/>
          <w:sz w:val="40"/>
          <w:szCs w:val="40"/>
        </w:rPr>
        <w:t>Vive le FESPACO.</w:t>
      </w:r>
    </w:p>
    <w:p w14:paraId="2CA95AB1" w14:textId="6D03130B" w:rsidR="004B6A59" w:rsidRPr="009A6FE5" w:rsidRDefault="004B6A59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9A6FE5">
        <w:rPr>
          <w:rFonts w:ascii="Times New Roman" w:hAnsi="Times New Roman"/>
          <w:b/>
          <w:sz w:val="40"/>
          <w:szCs w:val="40"/>
        </w:rPr>
        <w:t xml:space="preserve">La Patrie ou la Mort, Nous vaincrons ! </w:t>
      </w:r>
    </w:p>
    <w:p w14:paraId="5000F74F" w14:textId="6A5CA76A" w:rsidR="00E2193C" w:rsidRPr="009A6FE5" w:rsidRDefault="00E23597" w:rsidP="009A6FE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9A6FE5">
        <w:rPr>
          <w:rFonts w:ascii="Times New Roman" w:hAnsi="Times New Roman"/>
          <w:b/>
          <w:bCs/>
          <w:sz w:val="40"/>
          <w:szCs w:val="40"/>
        </w:rPr>
        <w:t>Je vous remercie.</w:t>
      </w:r>
    </w:p>
    <w:sectPr w:rsidR="00E2193C" w:rsidRPr="009A6FE5" w:rsidSect="003D721A">
      <w:footerReference w:type="default" r:id="rId6"/>
      <w:pgSz w:w="11906" w:h="16838"/>
      <w:pgMar w:top="851" w:right="1416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6F76" w14:textId="77777777" w:rsidR="00A46AD6" w:rsidRDefault="00A46AD6" w:rsidP="00770788">
      <w:pPr>
        <w:spacing w:after="0" w:line="240" w:lineRule="auto"/>
      </w:pPr>
      <w:r>
        <w:separator/>
      </w:r>
    </w:p>
  </w:endnote>
  <w:endnote w:type="continuationSeparator" w:id="0">
    <w:p w14:paraId="0662C706" w14:textId="77777777" w:rsidR="00A46AD6" w:rsidRDefault="00A46AD6" w:rsidP="0077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1538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104858" w14:textId="67D3E876" w:rsidR="00770788" w:rsidRDefault="007707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F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FE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4CD5B" w14:textId="77777777" w:rsidR="00770788" w:rsidRDefault="007707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48CE" w14:textId="77777777" w:rsidR="00A46AD6" w:rsidRDefault="00A46AD6" w:rsidP="00770788">
      <w:pPr>
        <w:spacing w:after="0" w:line="240" w:lineRule="auto"/>
      </w:pPr>
      <w:r>
        <w:separator/>
      </w:r>
    </w:p>
  </w:footnote>
  <w:footnote w:type="continuationSeparator" w:id="0">
    <w:p w14:paraId="30E2AD86" w14:textId="77777777" w:rsidR="00A46AD6" w:rsidRDefault="00A46AD6" w:rsidP="00770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97"/>
    <w:rsid w:val="000632CE"/>
    <w:rsid w:val="00092ECC"/>
    <w:rsid w:val="000E4E7B"/>
    <w:rsid w:val="00321CD5"/>
    <w:rsid w:val="003458C5"/>
    <w:rsid w:val="0039609E"/>
    <w:rsid w:val="003C4F80"/>
    <w:rsid w:val="003D721A"/>
    <w:rsid w:val="003D7AAD"/>
    <w:rsid w:val="00441083"/>
    <w:rsid w:val="004730BF"/>
    <w:rsid w:val="004A78EF"/>
    <w:rsid w:val="004B6A59"/>
    <w:rsid w:val="005E40DB"/>
    <w:rsid w:val="006031D7"/>
    <w:rsid w:val="006C58FD"/>
    <w:rsid w:val="00700A20"/>
    <w:rsid w:val="00770788"/>
    <w:rsid w:val="007F7D6D"/>
    <w:rsid w:val="008F30BF"/>
    <w:rsid w:val="008F404B"/>
    <w:rsid w:val="00917186"/>
    <w:rsid w:val="009A6FE5"/>
    <w:rsid w:val="009C14D0"/>
    <w:rsid w:val="009C5406"/>
    <w:rsid w:val="00A46AD6"/>
    <w:rsid w:val="00CD4680"/>
    <w:rsid w:val="00D2053B"/>
    <w:rsid w:val="00D34886"/>
    <w:rsid w:val="00D83DFC"/>
    <w:rsid w:val="00E172FC"/>
    <w:rsid w:val="00E2193C"/>
    <w:rsid w:val="00E23597"/>
    <w:rsid w:val="00EA0629"/>
    <w:rsid w:val="00F649E7"/>
    <w:rsid w:val="00F815D6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4A96"/>
  <w15:chartTrackingRefBased/>
  <w15:docId w15:val="{72C3B4A8-EA54-4E20-88F9-F1039F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7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788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F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Souleymane GANSAORE</cp:lastModifiedBy>
  <cp:revision>4</cp:revision>
  <cp:lastPrinted>2022-11-30T19:55:00Z</cp:lastPrinted>
  <dcterms:created xsi:type="dcterms:W3CDTF">2022-11-30T19:43:00Z</dcterms:created>
  <dcterms:modified xsi:type="dcterms:W3CDTF">2022-11-30T20:45:00Z</dcterms:modified>
</cp:coreProperties>
</file>