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E22CB" w14:textId="6A326AA7" w:rsidR="00212CA4" w:rsidRPr="006665E1" w:rsidRDefault="00682C68" w:rsidP="006665E1">
      <w:pPr>
        <w:pBdr>
          <w:top w:val="single" w:sz="4" w:space="1" w:color="auto"/>
          <w:left w:val="single" w:sz="4" w:space="4" w:color="auto"/>
          <w:bottom w:val="single" w:sz="4" w:space="0" w:color="auto"/>
          <w:right w:val="single" w:sz="4" w:space="4" w:color="auto"/>
        </w:pBdr>
        <w:shd w:val="clear" w:color="auto" w:fill="E7E6E6" w:themeFill="background2"/>
        <w:jc w:val="center"/>
        <w:rPr>
          <w:rFonts w:ascii="Garamond" w:hAnsi="Garamond"/>
          <w:b/>
          <w:sz w:val="24"/>
          <w:szCs w:val="24"/>
        </w:rPr>
      </w:pPr>
      <w:r w:rsidRPr="006665E1">
        <w:rPr>
          <w:rFonts w:ascii="Garamond" w:hAnsi="Garamond"/>
          <w:b/>
          <w:sz w:val="24"/>
          <w:szCs w:val="24"/>
        </w:rPr>
        <w:t xml:space="preserve">DECLARATION LIMINAIRE DE LA CONFERENCE DE PRESSE DU BALAI CITOYEN </w:t>
      </w:r>
      <w:r w:rsidR="00D75B8A" w:rsidRPr="006665E1">
        <w:rPr>
          <w:rFonts w:ascii="Garamond" w:hAnsi="Garamond"/>
          <w:b/>
          <w:sz w:val="24"/>
          <w:szCs w:val="24"/>
        </w:rPr>
        <w:t>DU</w:t>
      </w:r>
      <w:r w:rsidR="00A3520A" w:rsidRPr="006665E1">
        <w:rPr>
          <w:rFonts w:ascii="Garamond" w:hAnsi="Garamond"/>
          <w:b/>
          <w:sz w:val="24"/>
          <w:szCs w:val="24"/>
        </w:rPr>
        <w:t xml:space="preserve"> </w:t>
      </w:r>
      <w:r w:rsidR="00667243" w:rsidRPr="006665E1">
        <w:rPr>
          <w:rFonts w:ascii="Garamond" w:hAnsi="Garamond"/>
          <w:b/>
          <w:sz w:val="24"/>
          <w:szCs w:val="24"/>
        </w:rPr>
        <w:t>16</w:t>
      </w:r>
      <w:r w:rsidR="00D75B8A" w:rsidRPr="006665E1">
        <w:rPr>
          <w:rFonts w:ascii="Garamond" w:hAnsi="Garamond"/>
          <w:b/>
          <w:sz w:val="24"/>
          <w:szCs w:val="24"/>
        </w:rPr>
        <w:t xml:space="preserve"> FEVRIER 202</w:t>
      </w:r>
      <w:r w:rsidR="00A3520A" w:rsidRPr="006665E1">
        <w:rPr>
          <w:rFonts w:ascii="Garamond" w:hAnsi="Garamond"/>
          <w:b/>
          <w:sz w:val="24"/>
          <w:szCs w:val="24"/>
        </w:rPr>
        <w:t>1</w:t>
      </w:r>
    </w:p>
    <w:p w14:paraId="0D5EAC30" w14:textId="0400700E" w:rsidR="006665E1" w:rsidRPr="006665E1" w:rsidRDefault="00682C68" w:rsidP="00965BA8">
      <w:pPr>
        <w:jc w:val="both"/>
        <w:rPr>
          <w:rFonts w:ascii="Garamond" w:hAnsi="Garamond"/>
          <w:b/>
          <w:sz w:val="24"/>
          <w:szCs w:val="24"/>
        </w:rPr>
      </w:pPr>
      <w:r w:rsidRPr="006665E1">
        <w:rPr>
          <w:rFonts w:ascii="Garamond" w:hAnsi="Garamond"/>
          <w:b/>
          <w:sz w:val="24"/>
          <w:szCs w:val="24"/>
        </w:rPr>
        <w:t xml:space="preserve">Mesdames et messieurs les journalistes, </w:t>
      </w:r>
    </w:p>
    <w:p w14:paraId="2899CC2E" w14:textId="603BB191" w:rsidR="00326204" w:rsidRPr="006665E1" w:rsidRDefault="003A318D" w:rsidP="00212CA4">
      <w:pPr>
        <w:jc w:val="both"/>
        <w:rPr>
          <w:rFonts w:ascii="Garamond" w:hAnsi="Garamond"/>
          <w:sz w:val="24"/>
          <w:szCs w:val="24"/>
        </w:rPr>
      </w:pPr>
      <w:r w:rsidRPr="006665E1">
        <w:rPr>
          <w:rFonts w:ascii="Garamond" w:hAnsi="Garamond"/>
          <w:sz w:val="24"/>
          <w:szCs w:val="24"/>
        </w:rPr>
        <w:t xml:space="preserve">Soyez les bienvenus au siège du mouvement </w:t>
      </w:r>
      <w:r w:rsidR="00B1580D" w:rsidRPr="006665E1">
        <w:rPr>
          <w:rFonts w:ascii="Garamond" w:hAnsi="Garamond"/>
          <w:sz w:val="24"/>
          <w:szCs w:val="24"/>
        </w:rPr>
        <w:t xml:space="preserve">le </w:t>
      </w:r>
      <w:r w:rsidRPr="006665E1">
        <w:rPr>
          <w:rFonts w:ascii="Garamond" w:hAnsi="Garamond"/>
          <w:sz w:val="24"/>
          <w:szCs w:val="24"/>
        </w:rPr>
        <w:t xml:space="preserve">« Balai Citoyen ». </w:t>
      </w:r>
      <w:r w:rsidR="00092CE5" w:rsidRPr="006665E1">
        <w:rPr>
          <w:rFonts w:ascii="Garamond" w:hAnsi="Garamond"/>
          <w:sz w:val="24"/>
          <w:szCs w:val="24"/>
        </w:rPr>
        <w:t xml:space="preserve">Nous vous remercions pour l’honneur que vous </w:t>
      </w:r>
      <w:r w:rsidR="00B1580D" w:rsidRPr="006665E1">
        <w:rPr>
          <w:rFonts w:ascii="Garamond" w:hAnsi="Garamond"/>
          <w:sz w:val="24"/>
          <w:szCs w:val="24"/>
        </w:rPr>
        <w:t xml:space="preserve">nous </w:t>
      </w:r>
      <w:r w:rsidR="00092CE5" w:rsidRPr="006665E1">
        <w:rPr>
          <w:rFonts w:ascii="Garamond" w:hAnsi="Garamond"/>
          <w:sz w:val="24"/>
          <w:szCs w:val="24"/>
        </w:rPr>
        <w:t>faite</w:t>
      </w:r>
      <w:r w:rsidR="0041092C" w:rsidRPr="006665E1">
        <w:rPr>
          <w:rFonts w:ascii="Garamond" w:hAnsi="Garamond"/>
          <w:sz w:val="24"/>
          <w:szCs w:val="24"/>
        </w:rPr>
        <w:t>s</w:t>
      </w:r>
      <w:r w:rsidR="00092CE5" w:rsidRPr="006665E1">
        <w:rPr>
          <w:rFonts w:ascii="Garamond" w:hAnsi="Garamond"/>
          <w:sz w:val="24"/>
          <w:szCs w:val="24"/>
        </w:rPr>
        <w:t xml:space="preserve"> par votre présence.</w:t>
      </w:r>
    </w:p>
    <w:p w14:paraId="2F3AD262" w14:textId="71F08005" w:rsidR="00A3520A" w:rsidRPr="006665E1" w:rsidRDefault="00092CE5" w:rsidP="00212CA4">
      <w:pPr>
        <w:jc w:val="both"/>
        <w:rPr>
          <w:rFonts w:ascii="Garamond" w:hAnsi="Garamond"/>
          <w:sz w:val="24"/>
          <w:szCs w:val="24"/>
        </w:rPr>
      </w:pPr>
      <w:r w:rsidRPr="006665E1">
        <w:rPr>
          <w:rFonts w:ascii="Garamond" w:hAnsi="Garamond"/>
          <w:sz w:val="24"/>
          <w:szCs w:val="24"/>
        </w:rPr>
        <w:t>Cette conférence de presse constitue la première pour cette nouvelle</w:t>
      </w:r>
      <w:r w:rsidR="0041092C" w:rsidRPr="006665E1">
        <w:rPr>
          <w:rFonts w:ascii="Garamond" w:hAnsi="Garamond"/>
          <w:sz w:val="24"/>
          <w:szCs w:val="24"/>
        </w:rPr>
        <w:t xml:space="preserve"> </w:t>
      </w:r>
      <w:r w:rsidR="00B1580D" w:rsidRPr="006665E1">
        <w:rPr>
          <w:rFonts w:ascii="Garamond" w:hAnsi="Garamond"/>
          <w:sz w:val="24"/>
          <w:szCs w:val="24"/>
        </w:rPr>
        <w:t xml:space="preserve">année </w:t>
      </w:r>
      <w:r w:rsidR="0041092C" w:rsidRPr="006665E1">
        <w:rPr>
          <w:rFonts w:ascii="Garamond" w:hAnsi="Garamond"/>
          <w:sz w:val="24"/>
          <w:szCs w:val="24"/>
        </w:rPr>
        <w:t>2021</w:t>
      </w:r>
      <w:r w:rsidRPr="006665E1">
        <w:rPr>
          <w:rFonts w:ascii="Garamond" w:hAnsi="Garamond"/>
          <w:sz w:val="24"/>
          <w:szCs w:val="24"/>
        </w:rPr>
        <w:t>. Elle</w:t>
      </w:r>
      <w:r w:rsidR="00212CA4" w:rsidRPr="006665E1">
        <w:rPr>
          <w:rFonts w:ascii="Garamond" w:hAnsi="Garamond"/>
          <w:sz w:val="24"/>
          <w:szCs w:val="24"/>
        </w:rPr>
        <w:t xml:space="preserve"> </w:t>
      </w:r>
      <w:r w:rsidR="00B1580D" w:rsidRPr="006665E1">
        <w:rPr>
          <w:rFonts w:ascii="Garamond" w:hAnsi="Garamond"/>
          <w:sz w:val="24"/>
          <w:szCs w:val="24"/>
        </w:rPr>
        <w:t>offre l’opportunité</w:t>
      </w:r>
      <w:r w:rsidR="0041092C" w:rsidRPr="006665E1">
        <w:rPr>
          <w:rFonts w:ascii="Garamond" w:hAnsi="Garamond"/>
          <w:sz w:val="24"/>
          <w:szCs w:val="24"/>
        </w:rPr>
        <w:t xml:space="preserve"> </w:t>
      </w:r>
      <w:r w:rsidR="00B1580D" w:rsidRPr="006665E1">
        <w:rPr>
          <w:rFonts w:ascii="Garamond" w:hAnsi="Garamond"/>
          <w:sz w:val="24"/>
          <w:szCs w:val="24"/>
        </w:rPr>
        <w:t>de</w:t>
      </w:r>
      <w:r w:rsidR="00212CA4" w:rsidRPr="006665E1">
        <w:rPr>
          <w:rFonts w:ascii="Garamond" w:hAnsi="Garamond"/>
          <w:sz w:val="24"/>
          <w:szCs w:val="24"/>
        </w:rPr>
        <w:t xml:space="preserve"> </w:t>
      </w:r>
      <w:r w:rsidRPr="006665E1">
        <w:rPr>
          <w:rFonts w:ascii="Garamond" w:hAnsi="Garamond"/>
          <w:sz w:val="24"/>
          <w:szCs w:val="24"/>
        </w:rPr>
        <w:t xml:space="preserve">se </w:t>
      </w:r>
      <w:r w:rsidR="00A3520A" w:rsidRPr="006665E1">
        <w:rPr>
          <w:rFonts w:ascii="Garamond" w:hAnsi="Garamond"/>
          <w:sz w:val="24"/>
          <w:szCs w:val="24"/>
        </w:rPr>
        <w:t>prononcer sur des sujets d’intérêt national et</w:t>
      </w:r>
      <w:r w:rsidR="0041092C" w:rsidRPr="006665E1">
        <w:rPr>
          <w:rFonts w:ascii="Garamond" w:hAnsi="Garamond"/>
          <w:sz w:val="24"/>
          <w:szCs w:val="24"/>
        </w:rPr>
        <w:t xml:space="preserve"> </w:t>
      </w:r>
      <w:r w:rsidR="00B1580D" w:rsidRPr="006665E1">
        <w:rPr>
          <w:rFonts w:ascii="Garamond" w:hAnsi="Garamond"/>
          <w:sz w:val="24"/>
          <w:szCs w:val="24"/>
        </w:rPr>
        <w:t xml:space="preserve">nous permet </w:t>
      </w:r>
      <w:r w:rsidR="00212CA4" w:rsidRPr="006665E1">
        <w:rPr>
          <w:rFonts w:ascii="Garamond" w:hAnsi="Garamond"/>
          <w:sz w:val="24"/>
          <w:szCs w:val="24"/>
        </w:rPr>
        <w:t>de décliner</w:t>
      </w:r>
      <w:r w:rsidR="00A3520A" w:rsidRPr="006665E1">
        <w:rPr>
          <w:rFonts w:ascii="Garamond" w:hAnsi="Garamond"/>
          <w:sz w:val="24"/>
          <w:szCs w:val="24"/>
        </w:rPr>
        <w:t xml:space="preserve"> </w:t>
      </w:r>
      <w:r w:rsidRPr="006665E1">
        <w:rPr>
          <w:rFonts w:ascii="Garamond" w:hAnsi="Garamond"/>
          <w:sz w:val="24"/>
          <w:szCs w:val="24"/>
        </w:rPr>
        <w:t>notre</w:t>
      </w:r>
      <w:r w:rsidR="00A3520A" w:rsidRPr="006665E1">
        <w:rPr>
          <w:rFonts w:ascii="Garamond" w:hAnsi="Garamond"/>
          <w:sz w:val="24"/>
          <w:szCs w:val="24"/>
        </w:rPr>
        <w:t xml:space="preserve"> agenda annuel à l’opinio</w:t>
      </w:r>
      <w:r w:rsidRPr="006665E1">
        <w:rPr>
          <w:rFonts w:ascii="Garamond" w:hAnsi="Garamond"/>
          <w:sz w:val="24"/>
          <w:szCs w:val="24"/>
        </w:rPr>
        <w:t>n publique</w:t>
      </w:r>
      <w:r w:rsidR="00A3520A" w:rsidRPr="006665E1">
        <w:rPr>
          <w:rFonts w:ascii="Garamond" w:hAnsi="Garamond"/>
          <w:sz w:val="24"/>
          <w:szCs w:val="24"/>
        </w:rPr>
        <w:t>.</w:t>
      </w:r>
    </w:p>
    <w:p w14:paraId="7EA5D2FD" w14:textId="3775F460" w:rsidR="00A3520A" w:rsidRPr="006665E1" w:rsidRDefault="0041092C" w:rsidP="00212CA4">
      <w:pPr>
        <w:jc w:val="both"/>
        <w:rPr>
          <w:rFonts w:ascii="Garamond" w:hAnsi="Garamond"/>
          <w:sz w:val="24"/>
          <w:szCs w:val="24"/>
        </w:rPr>
      </w:pPr>
      <w:r w:rsidRPr="006665E1">
        <w:rPr>
          <w:rFonts w:ascii="Garamond" w:hAnsi="Garamond"/>
          <w:sz w:val="24"/>
          <w:szCs w:val="24"/>
        </w:rPr>
        <w:t>Mais avant</w:t>
      </w:r>
      <w:r w:rsidR="00092CE5" w:rsidRPr="006665E1">
        <w:rPr>
          <w:rFonts w:ascii="Garamond" w:hAnsi="Garamond"/>
          <w:sz w:val="24"/>
          <w:szCs w:val="24"/>
        </w:rPr>
        <w:t xml:space="preserve">, </w:t>
      </w:r>
      <w:proofErr w:type="spellStart"/>
      <w:r w:rsidR="00B1580D" w:rsidRPr="006665E1">
        <w:rPr>
          <w:rFonts w:ascii="Garamond" w:hAnsi="Garamond"/>
          <w:sz w:val="24"/>
          <w:szCs w:val="24"/>
        </w:rPr>
        <w:t>cher.</w:t>
      </w:r>
      <w:proofErr w:type="gramStart"/>
      <w:r w:rsidR="00B1580D" w:rsidRPr="006665E1">
        <w:rPr>
          <w:rFonts w:ascii="Garamond" w:hAnsi="Garamond"/>
          <w:sz w:val="24"/>
          <w:szCs w:val="24"/>
        </w:rPr>
        <w:t>e.s</w:t>
      </w:r>
      <w:proofErr w:type="spellEnd"/>
      <w:proofErr w:type="gramEnd"/>
      <w:r w:rsidR="00B1580D" w:rsidRPr="006665E1">
        <w:rPr>
          <w:rFonts w:ascii="Garamond" w:hAnsi="Garamond"/>
          <w:sz w:val="24"/>
          <w:szCs w:val="24"/>
        </w:rPr>
        <w:t xml:space="preserve"> </w:t>
      </w:r>
      <w:proofErr w:type="spellStart"/>
      <w:r w:rsidR="00B1580D" w:rsidRPr="006665E1">
        <w:rPr>
          <w:rFonts w:ascii="Garamond" w:hAnsi="Garamond"/>
          <w:sz w:val="24"/>
          <w:szCs w:val="24"/>
        </w:rPr>
        <w:t>ami.e.s</w:t>
      </w:r>
      <w:proofErr w:type="spellEnd"/>
      <w:r w:rsidR="00B1580D" w:rsidRPr="006665E1">
        <w:rPr>
          <w:rFonts w:ascii="Garamond" w:hAnsi="Garamond"/>
          <w:sz w:val="24"/>
          <w:szCs w:val="24"/>
        </w:rPr>
        <w:t xml:space="preserve"> de la presse, </w:t>
      </w:r>
      <w:r w:rsidR="00092CE5" w:rsidRPr="006665E1">
        <w:rPr>
          <w:rFonts w:ascii="Garamond" w:hAnsi="Garamond"/>
          <w:sz w:val="24"/>
          <w:szCs w:val="24"/>
        </w:rPr>
        <w:t>recevez</w:t>
      </w:r>
      <w:r w:rsidRPr="006665E1">
        <w:rPr>
          <w:rFonts w:ascii="Garamond" w:hAnsi="Garamond"/>
          <w:sz w:val="24"/>
          <w:szCs w:val="24"/>
        </w:rPr>
        <w:t xml:space="preserve"> au nom de l’ensemble des </w:t>
      </w:r>
      <w:proofErr w:type="spellStart"/>
      <w:r w:rsidRPr="006665E1">
        <w:rPr>
          <w:rFonts w:ascii="Garamond" w:hAnsi="Garamond"/>
          <w:sz w:val="24"/>
          <w:szCs w:val="24"/>
        </w:rPr>
        <w:t>Cibals</w:t>
      </w:r>
      <w:proofErr w:type="spellEnd"/>
      <w:r w:rsidRPr="006665E1">
        <w:rPr>
          <w:rFonts w:ascii="Garamond" w:hAnsi="Garamond"/>
          <w:sz w:val="24"/>
          <w:szCs w:val="24"/>
        </w:rPr>
        <w:t xml:space="preserve"> et </w:t>
      </w:r>
      <w:proofErr w:type="spellStart"/>
      <w:r w:rsidRPr="006665E1">
        <w:rPr>
          <w:rFonts w:ascii="Garamond" w:hAnsi="Garamond"/>
          <w:sz w:val="24"/>
          <w:szCs w:val="24"/>
        </w:rPr>
        <w:t>Cibelles</w:t>
      </w:r>
      <w:proofErr w:type="spellEnd"/>
      <w:r w:rsidRPr="006665E1">
        <w:rPr>
          <w:rFonts w:ascii="Garamond" w:hAnsi="Garamond"/>
          <w:sz w:val="24"/>
          <w:szCs w:val="24"/>
        </w:rPr>
        <w:t xml:space="preserve">, </w:t>
      </w:r>
      <w:r w:rsidR="00A3520A" w:rsidRPr="006665E1">
        <w:rPr>
          <w:rFonts w:ascii="Garamond" w:hAnsi="Garamond"/>
          <w:sz w:val="24"/>
          <w:szCs w:val="24"/>
        </w:rPr>
        <w:t xml:space="preserve">nos vœux de bonne année </w:t>
      </w:r>
      <w:r w:rsidR="00153AC6" w:rsidRPr="006665E1">
        <w:rPr>
          <w:rFonts w:ascii="Garamond" w:hAnsi="Garamond"/>
          <w:sz w:val="24"/>
          <w:szCs w:val="24"/>
        </w:rPr>
        <w:t xml:space="preserve">2021 </w:t>
      </w:r>
      <w:r w:rsidR="00A3520A" w:rsidRPr="006665E1">
        <w:rPr>
          <w:rFonts w:ascii="Garamond" w:hAnsi="Garamond"/>
          <w:sz w:val="24"/>
          <w:szCs w:val="24"/>
        </w:rPr>
        <w:t xml:space="preserve">et de courage dans l’accomplissement de votre sacerdoce. </w:t>
      </w:r>
    </w:p>
    <w:p w14:paraId="3A9C2880" w14:textId="07C361D7" w:rsidR="00521D25" w:rsidRPr="006665E1" w:rsidRDefault="00521D25" w:rsidP="00965BA8">
      <w:pPr>
        <w:jc w:val="both"/>
        <w:rPr>
          <w:rFonts w:ascii="Garamond" w:hAnsi="Garamond"/>
          <w:b/>
          <w:sz w:val="24"/>
          <w:szCs w:val="24"/>
        </w:rPr>
      </w:pPr>
      <w:r w:rsidRPr="006665E1">
        <w:rPr>
          <w:rFonts w:ascii="Garamond" w:hAnsi="Garamond"/>
          <w:b/>
          <w:sz w:val="24"/>
          <w:szCs w:val="24"/>
        </w:rPr>
        <w:t xml:space="preserve">Mesdames et messieurs les journalistes, </w:t>
      </w:r>
      <w:r w:rsidR="00250135">
        <w:rPr>
          <w:rFonts w:ascii="Garamond" w:hAnsi="Garamond"/>
          <w:b/>
          <w:sz w:val="24"/>
          <w:szCs w:val="24"/>
        </w:rPr>
        <w:t xml:space="preserve">   </w:t>
      </w:r>
    </w:p>
    <w:p w14:paraId="13CA8241" w14:textId="52489099" w:rsidR="00153AC6" w:rsidRPr="006665E1" w:rsidRDefault="00153AC6" w:rsidP="00965BA8">
      <w:pPr>
        <w:jc w:val="both"/>
        <w:rPr>
          <w:rFonts w:ascii="Garamond" w:hAnsi="Garamond"/>
          <w:bCs/>
          <w:sz w:val="24"/>
          <w:szCs w:val="24"/>
        </w:rPr>
      </w:pPr>
      <w:r w:rsidRPr="006665E1">
        <w:rPr>
          <w:rFonts w:ascii="Garamond" w:hAnsi="Garamond"/>
          <w:bCs/>
          <w:sz w:val="24"/>
          <w:szCs w:val="24"/>
        </w:rPr>
        <w:t xml:space="preserve">Notre pays, à l’image des pays de la </w:t>
      </w:r>
      <w:r w:rsidR="00851365" w:rsidRPr="006665E1">
        <w:rPr>
          <w:rFonts w:ascii="Garamond" w:hAnsi="Garamond"/>
          <w:bCs/>
          <w:sz w:val="24"/>
          <w:szCs w:val="24"/>
        </w:rPr>
        <w:t>sous-</w:t>
      </w:r>
      <w:r w:rsidRPr="006665E1">
        <w:rPr>
          <w:rFonts w:ascii="Garamond" w:hAnsi="Garamond"/>
          <w:bCs/>
          <w:sz w:val="24"/>
          <w:szCs w:val="24"/>
        </w:rPr>
        <w:t>région ouest africaine</w:t>
      </w:r>
      <w:r w:rsidR="00851365" w:rsidRPr="006665E1">
        <w:rPr>
          <w:rFonts w:ascii="Garamond" w:hAnsi="Garamond"/>
          <w:bCs/>
          <w:sz w:val="24"/>
          <w:szCs w:val="24"/>
        </w:rPr>
        <w:t>,</w:t>
      </w:r>
      <w:r w:rsidRPr="006665E1">
        <w:rPr>
          <w:rFonts w:ascii="Garamond" w:hAnsi="Garamond"/>
          <w:bCs/>
          <w:sz w:val="24"/>
          <w:szCs w:val="24"/>
        </w:rPr>
        <w:t xml:space="preserve"> est </w:t>
      </w:r>
      <w:r w:rsidR="0041092C" w:rsidRPr="006665E1">
        <w:rPr>
          <w:rFonts w:ascii="Garamond" w:hAnsi="Garamond"/>
          <w:bCs/>
          <w:sz w:val="24"/>
          <w:szCs w:val="24"/>
        </w:rPr>
        <w:t>confronté</w:t>
      </w:r>
      <w:r w:rsidRPr="006665E1">
        <w:rPr>
          <w:rFonts w:ascii="Garamond" w:hAnsi="Garamond"/>
          <w:bCs/>
          <w:sz w:val="24"/>
          <w:szCs w:val="24"/>
        </w:rPr>
        <w:t xml:space="preserve"> depuis plusieurs années aux défis sécuritaires</w:t>
      </w:r>
      <w:r w:rsidR="001D3CAF" w:rsidRPr="006665E1">
        <w:rPr>
          <w:rFonts w:ascii="Garamond" w:hAnsi="Garamond"/>
          <w:bCs/>
          <w:sz w:val="24"/>
          <w:szCs w:val="24"/>
        </w:rPr>
        <w:t xml:space="preserve"> de nature terroriste</w:t>
      </w:r>
      <w:r w:rsidRPr="006665E1">
        <w:rPr>
          <w:rFonts w:ascii="Garamond" w:hAnsi="Garamond"/>
          <w:bCs/>
          <w:sz w:val="24"/>
          <w:szCs w:val="24"/>
        </w:rPr>
        <w:t xml:space="preserve">. A cette crise sécuritaire, </w:t>
      </w:r>
      <w:r w:rsidR="00347C37" w:rsidRPr="006665E1">
        <w:rPr>
          <w:rFonts w:ascii="Garamond" w:hAnsi="Garamond"/>
          <w:bCs/>
          <w:sz w:val="24"/>
          <w:szCs w:val="24"/>
        </w:rPr>
        <w:t>est venue</w:t>
      </w:r>
      <w:r w:rsidRPr="006665E1">
        <w:rPr>
          <w:rFonts w:ascii="Garamond" w:hAnsi="Garamond"/>
          <w:bCs/>
          <w:sz w:val="24"/>
          <w:szCs w:val="24"/>
        </w:rPr>
        <w:t xml:space="preserve"> </w:t>
      </w:r>
      <w:r w:rsidR="0041092C" w:rsidRPr="006665E1">
        <w:rPr>
          <w:rFonts w:ascii="Garamond" w:hAnsi="Garamond"/>
          <w:bCs/>
          <w:sz w:val="24"/>
          <w:szCs w:val="24"/>
        </w:rPr>
        <w:t xml:space="preserve">s’ajouter la </w:t>
      </w:r>
      <w:r w:rsidR="00347C37" w:rsidRPr="006665E1">
        <w:rPr>
          <w:rFonts w:ascii="Garamond" w:hAnsi="Garamond"/>
          <w:bCs/>
          <w:sz w:val="24"/>
          <w:szCs w:val="24"/>
        </w:rPr>
        <w:t>crise sanitaire</w:t>
      </w:r>
      <w:r w:rsidRPr="006665E1">
        <w:rPr>
          <w:rFonts w:ascii="Garamond" w:hAnsi="Garamond"/>
          <w:bCs/>
          <w:sz w:val="24"/>
          <w:szCs w:val="24"/>
        </w:rPr>
        <w:t xml:space="preserve"> </w:t>
      </w:r>
      <w:r w:rsidR="0041092C" w:rsidRPr="006665E1">
        <w:rPr>
          <w:rFonts w:ascii="Garamond" w:hAnsi="Garamond"/>
          <w:bCs/>
          <w:sz w:val="24"/>
          <w:szCs w:val="24"/>
        </w:rPr>
        <w:t>liée à</w:t>
      </w:r>
      <w:r w:rsidRPr="006665E1">
        <w:rPr>
          <w:rFonts w:ascii="Garamond" w:hAnsi="Garamond"/>
          <w:bCs/>
          <w:sz w:val="24"/>
          <w:szCs w:val="24"/>
        </w:rPr>
        <w:t xml:space="preserve"> la pandémie </w:t>
      </w:r>
      <w:r w:rsidR="001D3CAF" w:rsidRPr="006665E1">
        <w:rPr>
          <w:rFonts w:ascii="Garamond" w:hAnsi="Garamond"/>
          <w:bCs/>
          <w:sz w:val="24"/>
          <w:szCs w:val="24"/>
        </w:rPr>
        <w:t>de la COVID</w:t>
      </w:r>
      <w:r w:rsidR="006C0C99" w:rsidRPr="006665E1">
        <w:rPr>
          <w:rFonts w:ascii="Garamond" w:hAnsi="Garamond"/>
          <w:bCs/>
          <w:sz w:val="24"/>
          <w:szCs w:val="24"/>
        </w:rPr>
        <w:t>-</w:t>
      </w:r>
      <w:r w:rsidR="001D3CAF" w:rsidRPr="006665E1">
        <w:rPr>
          <w:rFonts w:ascii="Garamond" w:hAnsi="Garamond"/>
          <w:bCs/>
          <w:sz w:val="24"/>
          <w:szCs w:val="24"/>
        </w:rPr>
        <w:t>19.</w:t>
      </w:r>
    </w:p>
    <w:p w14:paraId="54A358BD" w14:textId="1F52F293" w:rsidR="00766D22" w:rsidRPr="006665E1" w:rsidRDefault="00D3280B" w:rsidP="00212CA4">
      <w:pPr>
        <w:jc w:val="both"/>
        <w:rPr>
          <w:rFonts w:ascii="Garamond" w:hAnsi="Garamond"/>
          <w:sz w:val="24"/>
          <w:szCs w:val="24"/>
        </w:rPr>
      </w:pPr>
      <w:r w:rsidRPr="006665E1">
        <w:rPr>
          <w:rFonts w:ascii="Garamond" w:hAnsi="Garamond"/>
          <w:sz w:val="24"/>
          <w:szCs w:val="24"/>
        </w:rPr>
        <w:t>No</w:t>
      </w:r>
      <w:r w:rsidR="001D3CAF" w:rsidRPr="006665E1">
        <w:rPr>
          <w:rFonts w:ascii="Garamond" w:hAnsi="Garamond"/>
          <w:sz w:val="24"/>
          <w:szCs w:val="24"/>
        </w:rPr>
        <w:t xml:space="preserve">us </w:t>
      </w:r>
      <w:r w:rsidR="0041092C" w:rsidRPr="006665E1">
        <w:rPr>
          <w:rFonts w:ascii="Garamond" w:hAnsi="Garamond"/>
          <w:sz w:val="24"/>
          <w:szCs w:val="24"/>
        </w:rPr>
        <w:t>adressons</w:t>
      </w:r>
      <w:r w:rsidR="001D3CAF" w:rsidRPr="006665E1">
        <w:rPr>
          <w:rFonts w:ascii="Garamond" w:hAnsi="Garamond"/>
          <w:sz w:val="24"/>
          <w:szCs w:val="24"/>
        </w:rPr>
        <w:t xml:space="preserve"> aux f</w:t>
      </w:r>
      <w:r w:rsidR="0041092C" w:rsidRPr="006665E1">
        <w:rPr>
          <w:rFonts w:ascii="Garamond" w:hAnsi="Garamond"/>
          <w:sz w:val="24"/>
          <w:szCs w:val="24"/>
        </w:rPr>
        <w:t>amilles endeuillées par les</w:t>
      </w:r>
      <w:r w:rsidR="001D3CAF" w:rsidRPr="006665E1">
        <w:rPr>
          <w:rFonts w:ascii="Garamond" w:hAnsi="Garamond"/>
          <w:sz w:val="24"/>
          <w:szCs w:val="24"/>
        </w:rPr>
        <w:t xml:space="preserve"> attaques terroristes </w:t>
      </w:r>
      <w:r w:rsidR="006665E1" w:rsidRPr="006665E1">
        <w:rPr>
          <w:rFonts w:ascii="Garamond" w:hAnsi="Garamond"/>
          <w:sz w:val="24"/>
          <w:szCs w:val="24"/>
        </w:rPr>
        <w:t>et la</w:t>
      </w:r>
      <w:r w:rsidR="001D3CAF" w:rsidRPr="006665E1">
        <w:rPr>
          <w:rFonts w:ascii="Garamond" w:hAnsi="Garamond"/>
          <w:sz w:val="24"/>
          <w:szCs w:val="24"/>
        </w:rPr>
        <w:t xml:space="preserve"> crise sanitaire, nos </w:t>
      </w:r>
      <w:r w:rsidR="00347C37" w:rsidRPr="006665E1">
        <w:rPr>
          <w:rFonts w:ascii="Garamond" w:hAnsi="Garamond"/>
          <w:sz w:val="24"/>
          <w:szCs w:val="24"/>
        </w:rPr>
        <w:t>condoléances et</w:t>
      </w:r>
      <w:r w:rsidR="001D3CAF" w:rsidRPr="006665E1">
        <w:rPr>
          <w:rFonts w:ascii="Garamond" w:hAnsi="Garamond"/>
          <w:sz w:val="24"/>
          <w:szCs w:val="24"/>
        </w:rPr>
        <w:t xml:space="preserve"> souhaitons </w:t>
      </w:r>
      <w:r w:rsidR="0041092C" w:rsidRPr="006665E1">
        <w:rPr>
          <w:rFonts w:ascii="Garamond" w:hAnsi="Garamond"/>
          <w:sz w:val="24"/>
          <w:szCs w:val="24"/>
        </w:rPr>
        <w:t xml:space="preserve">un </w:t>
      </w:r>
      <w:r w:rsidR="001D3CAF" w:rsidRPr="006665E1">
        <w:rPr>
          <w:rFonts w:ascii="Garamond" w:hAnsi="Garamond"/>
          <w:sz w:val="24"/>
          <w:szCs w:val="24"/>
        </w:rPr>
        <w:t>prompt rétablissement aux malades e</w:t>
      </w:r>
      <w:r w:rsidR="0041092C" w:rsidRPr="006665E1">
        <w:rPr>
          <w:rFonts w:ascii="Garamond" w:hAnsi="Garamond"/>
          <w:sz w:val="24"/>
          <w:szCs w:val="24"/>
        </w:rPr>
        <w:t>t</w:t>
      </w:r>
      <w:r w:rsidR="001D3CAF" w:rsidRPr="006665E1">
        <w:rPr>
          <w:rFonts w:ascii="Garamond" w:hAnsi="Garamond"/>
          <w:sz w:val="24"/>
          <w:szCs w:val="24"/>
        </w:rPr>
        <w:t xml:space="preserve"> </w:t>
      </w:r>
      <w:r w:rsidR="00347C37" w:rsidRPr="006665E1">
        <w:rPr>
          <w:rFonts w:ascii="Garamond" w:hAnsi="Garamond"/>
          <w:sz w:val="24"/>
          <w:szCs w:val="24"/>
        </w:rPr>
        <w:t xml:space="preserve">aux </w:t>
      </w:r>
      <w:r w:rsidR="001D3CAF" w:rsidRPr="006665E1">
        <w:rPr>
          <w:rFonts w:ascii="Garamond" w:hAnsi="Garamond"/>
          <w:sz w:val="24"/>
          <w:szCs w:val="24"/>
        </w:rPr>
        <w:t xml:space="preserve">blessés. </w:t>
      </w:r>
      <w:r w:rsidR="00195EF3" w:rsidRPr="006665E1">
        <w:rPr>
          <w:rFonts w:ascii="Garamond" w:hAnsi="Garamond"/>
          <w:sz w:val="24"/>
          <w:szCs w:val="24"/>
        </w:rPr>
        <w:t>N</w:t>
      </w:r>
      <w:r w:rsidR="001D3CAF" w:rsidRPr="006665E1">
        <w:rPr>
          <w:rFonts w:ascii="Garamond" w:hAnsi="Garamond"/>
          <w:sz w:val="24"/>
          <w:szCs w:val="24"/>
        </w:rPr>
        <w:t xml:space="preserve">ous constatons que </w:t>
      </w:r>
      <w:r w:rsidR="00347C37" w:rsidRPr="006665E1">
        <w:rPr>
          <w:rFonts w:ascii="Garamond" w:hAnsi="Garamond"/>
          <w:sz w:val="24"/>
          <w:szCs w:val="24"/>
        </w:rPr>
        <w:t>l’insécurité est</w:t>
      </w:r>
      <w:r w:rsidR="001D3CAF" w:rsidRPr="006665E1">
        <w:rPr>
          <w:rFonts w:ascii="Garamond" w:hAnsi="Garamond"/>
          <w:sz w:val="24"/>
          <w:szCs w:val="24"/>
        </w:rPr>
        <w:t xml:space="preserve"> devenue </w:t>
      </w:r>
      <w:r w:rsidR="00044251" w:rsidRPr="006665E1">
        <w:rPr>
          <w:rFonts w:ascii="Garamond" w:hAnsi="Garamond"/>
          <w:sz w:val="24"/>
          <w:szCs w:val="24"/>
        </w:rPr>
        <w:t xml:space="preserve">endémique </w:t>
      </w:r>
      <w:r w:rsidR="001D3CAF" w:rsidRPr="006665E1">
        <w:rPr>
          <w:rFonts w:ascii="Garamond" w:hAnsi="Garamond"/>
          <w:sz w:val="24"/>
          <w:szCs w:val="24"/>
        </w:rPr>
        <w:t>dans plusieurs région</w:t>
      </w:r>
      <w:r w:rsidR="00195EF3" w:rsidRPr="006665E1">
        <w:rPr>
          <w:rFonts w:ascii="Garamond" w:hAnsi="Garamond"/>
          <w:sz w:val="24"/>
          <w:szCs w:val="24"/>
        </w:rPr>
        <w:t>s</w:t>
      </w:r>
      <w:r w:rsidR="001D3CAF" w:rsidRPr="006665E1">
        <w:rPr>
          <w:rFonts w:ascii="Garamond" w:hAnsi="Garamond"/>
          <w:sz w:val="24"/>
          <w:szCs w:val="24"/>
        </w:rPr>
        <w:t xml:space="preserve"> de notre pays où </w:t>
      </w:r>
      <w:r w:rsidR="00347C37" w:rsidRPr="006665E1">
        <w:rPr>
          <w:rFonts w:ascii="Garamond" w:hAnsi="Garamond"/>
          <w:sz w:val="24"/>
          <w:szCs w:val="24"/>
        </w:rPr>
        <w:t xml:space="preserve">des Hommes </w:t>
      </w:r>
      <w:r w:rsidR="00973C8B" w:rsidRPr="006665E1">
        <w:rPr>
          <w:rFonts w:ascii="Garamond" w:hAnsi="Garamond"/>
          <w:sz w:val="24"/>
          <w:szCs w:val="24"/>
        </w:rPr>
        <w:t>armés s’en</w:t>
      </w:r>
      <w:r w:rsidR="00092CE5" w:rsidRPr="006665E1">
        <w:rPr>
          <w:rFonts w:ascii="Garamond" w:hAnsi="Garamond"/>
          <w:sz w:val="24"/>
          <w:szCs w:val="24"/>
        </w:rPr>
        <w:t xml:space="preserve"> prennent</w:t>
      </w:r>
      <w:r w:rsidR="00766D22" w:rsidRPr="006665E1">
        <w:rPr>
          <w:rFonts w:ascii="Garamond" w:hAnsi="Garamond"/>
          <w:sz w:val="24"/>
          <w:szCs w:val="24"/>
        </w:rPr>
        <w:t xml:space="preserve"> aux populations et aux FDS. Cette situation a</w:t>
      </w:r>
      <w:r w:rsidR="001D3CAF" w:rsidRPr="006665E1">
        <w:rPr>
          <w:rFonts w:ascii="Garamond" w:hAnsi="Garamond"/>
          <w:sz w:val="24"/>
          <w:szCs w:val="24"/>
        </w:rPr>
        <w:t xml:space="preserve"> provoqué</w:t>
      </w:r>
      <w:r w:rsidR="0041092C" w:rsidRPr="006665E1">
        <w:rPr>
          <w:rFonts w:ascii="Garamond" w:hAnsi="Garamond"/>
          <w:sz w:val="24"/>
          <w:szCs w:val="24"/>
        </w:rPr>
        <w:t xml:space="preserve"> </w:t>
      </w:r>
      <w:r w:rsidR="00766D22" w:rsidRPr="006665E1">
        <w:rPr>
          <w:rFonts w:ascii="Garamond" w:hAnsi="Garamond"/>
          <w:sz w:val="24"/>
          <w:szCs w:val="24"/>
        </w:rPr>
        <w:t xml:space="preserve">le </w:t>
      </w:r>
      <w:r w:rsidR="00092CE5" w:rsidRPr="006665E1">
        <w:rPr>
          <w:rFonts w:ascii="Garamond" w:hAnsi="Garamond"/>
          <w:sz w:val="24"/>
          <w:szCs w:val="24"/>
        </w:rPr>
        <w:t>déplacement de plus d’un million</w:t>
      </w:r>
      <w:r w:rsidR="00766D22" w:rsidRPr="006665E1">
        <w:rPr>
          <w:rFonts w:ascii="Garamond" w:hAnsi="Garamond"/>
          <w:sz w:val="24"/>
          <w:szCs w:val="24"/>
        </w:rPr>
        <w:t xml:space="preserve"> de personnes </w:t>
      </w:r>
      <w:r w:rsidR="00195EF3" w:rsidRPr="006665E1">
        <w:rPr>
          <w:rFonts w:ascii="Garamond" w:hAnsi="Garamond"/>
          <w:sz w:val="24"/>
          <w:szCs w:val="24"/>
        </w:rPr>
        <w:t>hors</w:t>
      </w:r>
      <w:r w:rsidR="0041092C" w:rsidRPr="006665E1">
        <w:rPr>
          <w:rFonts w:ascii="Garamond" w:hAnsi="Garamond"/>
          <w:sz w:val="24"/>
          <w:szCs w:val="24"/>
        </w:rPr>
        <w:t xml:space="preserve"> </w:t>
      </w:r>
      <w:r w:rsidR="00766D22" w:rsidRPr="006665E1">
        <w:rPr>
          <w:rFonts w:ascii="Garamond" w:hAnsi="Garamond"/>
          <w:sz w:val="24"/>
          <w:szCs w:val="24"/>
        </w:rPr>
        <w:t xml:space="preserve">de leur </w:t>
      </w:r>
      <w:r w:rsidR="00195EF3" w:rsidRPr="006665E1">
        <w:rPr>
          <w:rFonts w:ascii="Garamond" w:hAnsi="Garamond"/>
          <w:sz w:val="24"/>
          <w:szCs w:val="24"/>
        </w:rPr>
        <w:t>cadre</w:t>
      </w:r>
      <w:r w:rsidR="0041092C" w:rsidRPr="006665E1">
        <w:rPr>
          <w:rFonts w:ascii="Garamond" w:hAnsi="Garamond"/>
          <w:sz w:val="24"/>
          <w:szCs w:val="24"/>
        </w:rPr>
        <w:t xml:space="preserve"> de vie</w:t>
      </w:r>
      <w:r w:rsidR="00766D22" w:rsidRPr="006665E1">
        <w:rPr>
          <w:rFonts w:ascii="Garamond" w:hAnsi="Garamond"/>
          <w:sz w:val="24"/>
          <w:szCs w:val="24"/>
        </w:rPr>
        <w:t xml:space="preserve"> </w:t>
      </w:r>
      <w:r w:rsidR="00195EF3" w:rsidRPr="006665E1">
        <w:rPr>
          <w:rFonts w:ascii="Garamond" w:hAnsi="Garamond"/>
          <w:sz w:val="24"/>
          <w:szCs w:val="24"/>
        </w:rPr>
        <w:t xml:space="preserve">habituel </w:t>
      </w:r>
      <w:r w:rsidR="001D3CAF" w:rsidRPr="006665E1">
        <w:rPr>
          <w:rFonts w:ascii="Garamond" w:hAnsi="Garamond"/>
          <w:sz w:val="24"/>
          <w:szCs w:val="24"/>
        </w:rPr>
        <w:t xml:space="preserve">vers </w:t>
      </w:r>
      <w:r w:rsidR="00766D22" w:rsidRPr="006665E1">
        <w:rPr>
          <w:rFonts w:ascii="Garamond" w:hAnsi="Garamond"/>
          <w:sz w:val="24"/>
          <w:szCs w:val="24"/>
        </w:rPr>
        <w:t>de</w:t>
      </w:r>
      <w:r w:rsidR="00092CE5" w:rsidRPr="006665E1">
        <w:rPr>
          <w:rFonts w:ascii="Garamond" w:hAnsi="Garamond"/>
          <w:sz w:val="24"/>
          <w:szCs w:val="24"/>
        </w:rPr>
        <w:t>s zones plus sé</w:t>
      </w:r>
      <w:r w:rsidR="00766D22" w:rsidRPr="006665E1">
        <w:rPr>
          <w:rFonts w:ascii="Garamond" w:hAnsi="Garamond"/>
          <w:sz w:val="24"/>
          <w:szCs w:val="24"/>
        </w:rPr>
        <w:t>curisées</w:t>
      </w:r>
      <w:r w:rsidR="00E63F80" w:rsidRPr="006665E1">
        <w:rPr>
          <w:rFonts w:ascii="Garamond" w:hAnsi="Garamond"/>
          <w:sz w:val="24"/>
          <w:szCs w:val="24"/>
        </w:rPr>
        <w:t xml:space="preserve">. </w:t>
      </w:r>
      <w:r w:rsidR="00513A7F" w:rsidRPr="006665E1">
        <w:rPr>
          <w:rFonts w:ascii="Garamond" w:hAnsi="Garamond"/>
          <w:sz w:val="24"/>
          <w:szCs w:val="24"/>
        </w:rPr>
        <w:t>Malgré une r</w:t>
      </w:r>
      <w:r w:rsidR="0041092C" w:rsidRPr="006665E1">
        <w:rPr>
          <w:rFonts w:ascii="Garamond" w:hAnsi="Garamond"/>
          <w:sz w:val="24"/>
          <w:szCs w:val="24"/>
        </w:rPr>
        <w:t xml:space="preserve">elative </w:t>
      </w:r>
      <w:r w:rsidR="00347C37" w:rsidRPr="006665E1">
        <w:rPr>
          <w:rFonts w:ascii="Garamond" w:hAnsi="Garamond"/>
          <w:sz w:val="24"/>
          <w:szCs w:val="24"/>
        </w:rPr>
        <w:t>maitrise de</w:t>
      </w:r>
      <w:r w:rsidR="00195EF3" w:rsidRPr="006665E1">
        <w:rPr>
          <w:rFonts w:ascii="Garamond" w:hAnsi="Garamond"/>
          <w:sz w:val="24"/>
          <w:szCs w:val="24"/>
        </w:rPr>
        <w:t xml:space="preserve"> c</w:t>
      </w:r>
      <w:r w:rsidR="001D3CAF" w:rsidRPr="006665E1">
        <w:rPr>
          <w:rFonts w:ascii="Garamond" w:hAnsi="Garamond"/>
          <w:sz w:val="24"/>
          <w:szCs w:val="24"/>
        </w:rPr>
        <w:t xml:space="preserve">es attaques </w:t>
      </w:r>
      <w:r w:rsidR="00513A7F" w:rsidRPr="006665E1">
        <w:rPr>
          <w:rFonts w:ascii="Garamond" w:hAnsi="Garamond"/>
          <w:sz w:val="24"/>
          <w:szCs w:val="24"/>
        </w:rPr>
        <w:t>par nos FDS que nous félicitons,</w:t>
      </w:r>
      <w:r w:rsidR="001D3CAF" w:rsidRPr="006665E1">
        <w:rPr>
          <w:rFonts w:ascii="Garamond" w:hAnsi="Garamond"/>
          <w:sz w:val="24"/>
          <w:szCs w:val="24"/>
        </w:rPr>
        <w:t xml:space="preserve"> </w:t>
      </w:r>
      <w:r w:rsidR="00513A7F" w:rsidRPr="006665E1">
        <w:rPr>
          <w:rFonts w:ascii="Garamond" w:hAnsi="Garamond"/>
          <w:sz w:val="24"/>
          <w:szCs w:val="24"/>
        </w:rPr>
        <w:t xml:space="preserve">il faut noter que les conditions sécuritaires ne permettent </w:t>
      </w:r>
      <w:r w:rsidR="00195EF3" w:rsidRPr="006665E1">
        <w:rPr>
          <w:rFonts w:ascii="Garamond" w:hAnsi="Garamond"/>
          <w:sz w:val="24"/>
          <w:szCs w:val="24"/>
        </w:rPr>
        <w:t>pas</w:t>
      </w:r>
      <w:r w:rsidR="00347C37" w:rsidRPr="006665E1">
        <w:rPr>
          <w:rFonts w:ascii="Garamond" w:hAnsi="Garamond"/>
          <w:sz w:val="24"/>
          <w:szCs w:val="24"/>
        </w:rPr>
        <w:t>,</w:t>
      </w:r>
      <w:r w:rsidR="00195EF3" w:rsidRPr="006665E1">
        <w:rPr>
          <w:rFonts w:ascii="Garamond" w:hAnsi="Garamond"/>
          <w:sz w:val="24"/>
          <w:szCs w:val="24"/>
        </w:rPr>
        <w:t xml:space="preserve"> </w:t>
      </w:r>
      <w:r w:rsidR="00513A7F" w:rsidRPr="006665E1">
        <w:rPr>
          <w:rFonts w:ascii="Garamond" w:hAnsi="Garamond"/>
          <w:sz w:val="24"/>
          <w:szCs w:val="24"/>
        </w:rPr>
        <w:t>pour le moment</w:t>
      </w:r>
      <w:r w:rsidR="00347C37" w:rsidRPr="006665E1">
        <w:rPr>
          <w:rFonts w:ascii="Garamond" w:hAnsi="Garamond"/>
          <w:sz w:val="24"/>
          <w:szCs w:val="24"/>
        </w:rPr>
        <w:t>,</w:t>
      </w:r>
      <w:r w:rsidR="00513A7F" w:rsidRPr="006665E1">
        <w:rPr>
          <w:rFonts w:ascii="Garamond" w:hAnsi="Garamond"/>
          <w:sz w:val="24"/>
          <w:szCs w:val="24"/>
        </w:rPr>
        <w:t xml:space="preserve"> le retour de </w:t>
      </w:r>
      <w:r w:rsidR="00347C37" w:rsidRPr="006665E1">
        <w:rPr>
          <w:rFonts w:ascii="Garamond" w:hAnsi="Garamond"/>
          <w:sz w:val="24"/>
          <w:szCs w:val="24"/>
        </w:rPr>
        <w:t xml:space="preserve">tous </w:t>
      </w:r>
      <w:r w:rsidR="00513A7F" w:rsidRPr="006665E1">
        <w:rPr>
          <w:rFonts w:ascii="Garamond" w:hAnsi="Garamond"/>
          <w:sz w:val="24"/>
          <w:szCs w:val="24"/>
        </w:rPr>
        <w:t>nos déplacés interne</w:t>
      </w:r>
      <w:r w:rsidR="00060E19" w:rsidRPr="006665E1">
        <w:rPr>
          <w:rFonts w:ascii="Garamond" w:hAnsi="Garamond"/>
          <w:sz w:val="24"/>
          <w:szCs w:val="24"/>
        </w:rPr>
        <w:t>s</w:t>
      </w:r>
      <w:r w:rsidR="00513A7F" w:rsidRPr="006665E1">
        <w:rPr>
          <w:rFonts w:ascii="Garamond" w:hAnsi="Garamond"/>
          <w:sz w:val="24"/>
          <w:szCs w:val="24"/>
        </w:rPr>
        <w:t xml:space="preserve"> dans leurs </w:t>
      </w:r>
      <w:r w:rsidR="00195EF3" w:rsidRPr="006665E1">
        <w:rPr>
          <w:rFonts w:ascii="Garamond" w:hAnsi="Garamond"/>
          <w:sz w:val="24"/>
          <w:szCs w:val="24"/>
        </w:rPr>
        <w:t>localités</w:t>
      </w:r>
      <w:r w:rsidR="00347C37" w:rsidRPr="006665E1">
        <w:rPr>
          <w:rFonts w:ascii="Garamond" w:hAnsi="Garamond"/>
          <w:sz w:val="24"/>
          <w:szCs w:val="24"/>
        </w:rPr>
        <w:t xml:space="preserve"> respectives</w:t>
      </w:r>
      <w:r w:rsidR="00513A7F" w:rsidRPr="006665E1">
        <w:rPr>
          <w:rFonts w:ascii="Garamond" w:hAnsi="Garamond"/>
          <w:sz w:val="24"/>
          <w:szCs w:val="24"/>
        </w:rPr>
        <w:t>. C’est pourquoi</w:t>
      </w:r>
      <w:r w:rsidR="00347C37" w:rsidRPr="006665E1">
        <w:rPr>
          <w:rFonts w:ascii="Garamond" w:hAnsi="Garamond"/>
          <w:sz w:val="24"/>
          <w:szCs w:val="24"/>
        </w:rPr>
        <w:t>,</w:t>
      </w:r>
      <w:r w:rsidR="00513A7F" w:rsidRPr="006665E1">
        <w:rPr>
          <w:rFonts w:ascii="Garamond" w:hAnsi="Garamond"/>
          <w:sz w:val="24"/>
          <w:szCs w:val="24"/>
        </w:rPr>
        <w:t xml:space="preserve"> </w:t>
      </w:r>
      <w:r w:rsidR="00101A5F" w:rsidRPr="006665E1">
        <w:rPr>
          <w:rFonts w:ascii="Garamond" w:hAnsi="Garamond"/>
          <w:sz w:val="24"/>
          <w:szCs w:val="24"/>
        </w:rPr>
        <w:t>nous</w:t>
      </w:r>
      <w:r w:rsidR="00027D3B" w:rsidRPr="006665E1">
        <w:rPr>
          <w:rFonts w:ascii="Garamond" w:hAnsi="Garamond"/>
          <w:sz w:val="24"/>
          <w:szCs w:val="24"/>
        </w:rPr>
        <w:t xml:space="preserve"> exhortons les autorités </w:t>
      </w:r>
      <w:r w:rsidR="00460E98" w:rsidRPr="006665E1">
        <w:rPr>
          <w:rFonts w:ascii="Garamond" w:hAnsi="Garamond"/>
          <w:sz w:val="24"/>
          <w:szCs w:val="24"/>
        </w:rPr>
        <w:t>publiques</w:t>
      </w:r>
      <w:r w:rsidR="00513A7F" w:rsidRPr="006665E1">
        <w:rPr>
          <w:rFonts w:ascii="Garamond" w:hAnsi="Garamond"/>
          <w:sz w:val="24"/>
          <w:szCs w:val="24"/>
        </w:rPr>
        <w:t xml:space="preserve"> </w:t>
      </w:r>
      <w:r w:rsidR="00027D3B" w:rsidRPr="006665E1">
        <w:rPr>
          <w:rFonts w:ascii="Garamond" w:hAnsi="Garamond"/>
          <w:sz w:val="24"/>
          <w:szCs w:val="24"/>
        </w:rPr>
        <w:t>à redoubler d’effort</w:t>
      </w:r>
      <w:r w:rsidR="00101A5F" w:rsidRPr="006665E1">
        <w:rPr>
          <w:rFonts w:ascii="Garamond" w:hAnsi="Garamond"/>
          <w:sz w:val="24"/>
          <w:szCs w:val="24"/>
        </w:rPr>
        <w:t>s</w:t>
      </w:r>
      <w:r w:rsidR="00027D3B" w:rsidRPr="006665E1">
        <w:rPr>
          <w:rFonts w:ascii="Garamond" w:hAnsi="Garamond"/>
          <w:sz w:val="24"/>
          <w:szCs w:val="24"/>
        </w:rPr>
        <w:t xml:space="preserve"> pour</w:t>
      </w:r>
      <w:r w:rsidR="00460E98" w:rsidRPr="006665E1">
        <w:rPr>
          <w:rFonts w:ascii="Garamond" w:hAnsi="Garamond"/>
          <w:sz w:val="24"/>
          <w:szCs w:val="24"/>
        </w:rPr>
        <w:t xml:space="preserve"> le retour de la sécurité afin</w:t>
      </w:r>
      <w:r w:rsidR="00513A7F" w:rsidRPr="006665E1">
        <w:rPr>
          <w:rFonts w:ascii="Garamond" w:hAnsi="Garamond"/>
          <w:sz w:val="24"/>
          <w:szCs w:val="24"/>
        </w:rPr>
        <w:t xml:space="preserve"> </w:t>
      </w:r>
      <w:r w:rsidR="00973C8B" w:rsidRPr="006665E1">
        <w:rPr>
          <w:rFonts w:ascii="Garamond" w:hAnsi="Garamond"/>
          <w:sz w:val="24"/>
          <w:szCs w:val="24"/>
        </w:rPr>
        <w:t>que l’ensemble</w:t>
      </w:r>
      <w:r w:rsidR="00027D3B" w:rsidRPr="006665E1">
        <w:rPr>
          <w:rFonts w:ascii="Garamond" w:hAnsi="Garamond"/>
          <w:sz w:val="24"/>
          <w:szCs w:val="24"/>
        </w:rPr>
        <w:t xml:space="preserve"> des déplacés </w:t>
      </w:r>
      <w:r w:rsidR="00460E98" w:rsidRPr="006665E1">
        <w:rPr>
          <w:rFonts w:ascii="Garamond" w:hAnsi="Garamond"/>
          <w:sz w:val="24"/>
          <w:szCs w:val="24"/>
        </w:rPr>
        <w:t xml:space="preserve">puisse </w:t>
      </w:r>
      <w:r w:rsidR="00973C8B" w:rsidRPr="006665E1">
        <w:rPr>
          <w:rFonts w:ascii="Garamond" w:hAnsi="Garamond"/>
          <w:sz w:val="24"/>
          <w:szCs w:val="24"/>
        </w:rPr>
        <w:t>regagner leur</w:t>
      </w:r>
      <w:r w:rsidR="00027D3B" w:rsidRPr="006665E1">
        <w:rPr>
          <w:rFonts w:ascii="Garamond" w:hAnsi="Garamond"/>
          <w:sz w:val="24"/>
          <w:szCs w:val="24"/>
        </w:rPr>
        <w:t xml:space="preserve"> localité sans crainte</w:t>
      </w:r>
      <w:r w:rsidR="00460E98" w:rsidRPr="006665E1">
        <w:rPr>
          <w:rFonts w:ascii="Garamond" w:hAnsi="Garamond"/>
          <w:sz w:val="24"/>
          <w:szCs w:val="24"/>
        </w:rPr>
        <w:t>,</w:t>
      </w:r>
      <w:r w:rsidR="00027D3B" w:rsidRPr="006665E1">
        <w:rPr>
          <w:rFonts w:ascii="Garamond" w:hAnsi="Garamond"/>
          <w:sz w:val="24"/>
          <w:szCs w:val="24"/>
        </w:rPr>
        <w:t xml:space="preserve"> dans la dignité</w:t>
      </w:r>
      <w:r w:rsidR="00347C37" w:rsidRPr="006665E1">
        <w:rPr>
          <w:rFonts w:ascii="Garamond" w:hAnsi="Garamond"/>
          <w:sz w:val="24"/>
          <w:szCs w:val="24"/>
        </w:rPr>
        <w:t>,</w:t>
      </w:r>
      <w:r w:rsidR="00460E98" w:rsidRPr="006665E1">
        <w:rPr>
          <w:rFonts w:ascii="Garamond" w:hAnsi="Garamond"/>
          <w:sz w:val="24"/>
          <w:szCs w:val="24"/>
        </w:rPr>
        <w:t xml:space="preserve"> en vue de reprendre leurs activités socioéconomiques </w:t>
      </w:r>
      <w:r w:rsidR="00973C8B" w:rsidRPr="006665E1">
        <w:rPr>
          <w:rFonts w:ascii="Garamond" w:hAnsi="Garamond"/>
          <w:sz w:val="24"/>
          <w:szCs w:val="24"/>
        </w:rPr>
        <w:t xml:space="preserve">afin de </w:t>
      </w:r>
      <w:r w:rsidR="00460E98" w:rsidRPr="006665E1">
        <w:rPr>
          <w:rFonts w:ascii="Garamond" w:hAnsi="Garamond"/>
          <w:sz w:val="24"/>
          <w:szCs w:val="24"/>
        </w:rPr>
        <w:t>contribue</w:t>
      </w:r>
      <w:r w:rsidR="00973C8B" w:rsidRPr="006665E1">
        <w:rPr>
          <w:rFonts w:ascii="Garamond" w:hAnsi="Garamond"/>
          <w:sz w:val="24"/>
          <w:szCs w:val="24"/>
        </w:rPr>
        <w:t>r</w:t>
      </w:r>
      <w:r w:rsidR="00460E98" w:rsidRPr="006665E1">
        <w:rPr>
          <w:rFonts w:ascii="Garamond" w:hAnsi="Garamond"/>
          <w:sz w:val="24"/>
          <w:szCs w:val="24"/>
        </w:rPr>
        <w:t xml:space="preserve"> au développement</w:t>
      </w:r>
      <w:r w:rsidR="00513A7F" w:rsidRPr="006665E1">
        <w:rPr>
          <w:rFonts w:ascii="Garamond" w:hAnsi="Garamond"/>
          <w:sz w:val="24"/>
          <w:szCs w:val="24"/>
        </w:rPr>
        <w:t xml:space="preserve"> de notre </w:t>
      </w:r>
      <w:r w:rsidR="00060E19" w:rsidRPr="006665E1">
        <w:rPr>
          <w:rFonts w:ascii="Garamond" w:hAnsi="Garamond"/>
          <w:sz w:val="24"/>
          <w:szCs w:val="24"/>
        </w:rPr>
        <w:t>P</w:t>
      </w:r>
      <w:r w:rsidR="00513A7F" w:rsidRPr="006665E1">
        <w:rPr>
          <w:rFonts w:ascii="Garamond" w:hAnsi="Garamond"/>
          <w:sz w:val="24"/>
          <w:szCs w:val="24"/>
        </w:rPr>
        <w:t>atrie</w:t>
      </w:r>
      <w:r w:rsidR="00027D3B" w:rsidRPr="006665E1">
        <w:rPr>
          <w:rFonts w:ascii="Garamond" w:hAnsi="Garamond"/>
          <w:sz w:val="24"/>
          <w:szCs w:val="24"/>
        </w:rPr>
        <w:t>.</w:t>
      </w:r>
      <w:r w:rsidR="00766D22" w:rsidRPr="006665E1">
        <w:rPr>
          <w:rFonts w:ascii="Garamond" w:hAnsi="Garamond"/>
          <w:sz w:val="24"/>
          <w:szCs w:val="24"/>
        </w:rPr>
        <w:t xml:space="preserve"> </w:t>
      </w:r>
    </w:p>
    <w:p w14:paraId="4908FD5B" w14:textId="08B8B400" w:rsidR="00513A7F" w:rsidRPr="006665E1" w:rsidRDefault="00513A7F" w:rsidP="00973C8B">
      <w:pPr>
        <w:spacing w:after="0"/>
        <w:jc w:val="both"/>
        <w:rPr>
          <w:rFonts w:ascii="Garamond" w:hAnsi="Garamond"/>
          <w:sz w:val="24"/>
          <w:szCs w:val="24"/>
        </w:rPr>
      </w:pPr>
      <w:proofErr w:type="spellStart"/>
      <w:proofErr w:type="gramStart"/>
      <w:r w:rsidRPr="006665E1">
        <w:rPr>
          <w:rFonts w:ascii="Garamond" w:hAnsi="Garamond"/>
          <w:sz w:val="24"/>
          <w:szCs w:val="24"/>
        </w:rPr>
        <w:t>Cher.e.s</w:t>
      </w:r>
      <w:proofErr w:type="spellEnd"/>
      <w:proofErr w:type="gramEnd"/>
      <w:r w:rsidRPr="006665E1">
        <w:rPr>
          <w:rFonts w:ascii="Garamond" w:hAnsi="Garamond"/>
          <w:sz w:val="24"/>
          <w:szCs w:val="24"/>
        </w:rPr>
        <w:t xml:space="preserve"> </w:t>
      </w:r>
      <w:r w:rsidR="00B856D7" w:rsidRPr="006665E1">
        <w:rPr>
          <w:rFonts w:ascii="Garamond" w:hAnsi="Garamond"/>
          <w:sz w:val="24"/>
          <w:szCs w:val="24"/>
        </w:rPr>
        <w:t>j</w:t>
      </w:r>
      <w:r w:rsidRPr="006665E1">
        <w:rPr>
          <w:rFonts w:ascii="Garamond" w:hAnsi="Garamond"/>
          <w:sz w:val="24"/>
          <w:szCs w:val="24"/>
        </w:rPr>
        <w:t>ournalistes, d</w:t>
      </w:r>
      <w:r w:rsidR="00460E98" w:rsidRPr="006665E1">
        <w:rPr>
          <w:rFonts w:ascii="Garamond" w:hAnsi="Garamond"/>
          <w:sz w:val="24"/>
          <w:szCs w:val="24"/>
        </w:rPr>
        <w:t>epuis le 09 mars 2020, notre pays a enregistré officiellement ses premiers cas de COVID</w:t>
      </w:r>
      <w:r w:rsidR="00060E19" w:rsidRPr="006665E1">
        <w:rPr>
          <w:rFonts w:ascii="Garamond" w:hAnsi="Garamond"/>
          <w:sz w:val="24"/>
          <w:szCs w:val="24"/>
        </w:rPr>
        <w:t>-</w:t>
      </w:r>
      <w:r w:rsidR="00460E98" w:rsidRPr="006665E1">
        <w:rPr>
          <w:rFonts w:ascii="Garamond" w:hAnsi="Garamond"/>
          <w:sz w:val="24"/>
          <w:szCs w:val="24"/>
        </w:rPr>
        <w:t>19</w:t>
      </w:r>
      <w:r w:rsidR="00347C37" w:rsidRPr="006665E1">
        <w:rPr>
          <w:rFonts w:ascii="Garamond" w:hAnsi="Garamond"/>
          <w:sz w:val="24"/>
          <w:szCs w:val="24"/>
        </w:rPr>
        <w:t>.</w:t>
      </w:r>
      <w:r w:rsidR="00460E98" w:rsidRPr="006665E1">
        <w:rPr>
          <w:rFonts w:ascii="Garamond" w:hAnsi="Garamond"/>
          <w:sz w:val="24"/>
          <w:szCs w:val="24"/>
        </w:rPr>
        <w:t xml:space="preserve"> </w:t>
      </w:r>
      <w:r w:rsidR="00347C37" w:rsidRPr="006665E1">
        <w:rPr>
          <w:rFonts w:ascii="Garamond" w:hAnsi="Garamond"/>
          <w:sz w:val="24"/>
          <w:szCs w:val="24"/>
        </w:rPr>
        <w:t>L</w:t>
      </w:r>
      <w:r w:rsidRPr="006665E1">
        <w:rPr>
          <w:rFonts w:ascii="Garamond" w:hAnsi="Garamond"/>
          <w:sz w:val="24"/>
          <w:szCs w:val="24"/>
        </w:rPr>
        <w:t>a propagation de la maladie qui semblait être maitrisée au Burkina Faso, a connu malheureusement, à la faveur des c</w:t>
      </w:r>
      <w:r w:rsidR="00460E98" w:rsidRPr="006665E1">
        <w:rPr>
          <w:rFonts w:ascii="Garamond" w:hAnsi="Garamond"/>
          <w:sz w:val="24"/>
          <w:szCs w:val="24"/>
        </w:rPr>
        <w:t>ampagne</w:t>
      </w:r>
      <w:r w:rsidRPr="006665E1">
        <w:rPr>
          <w:rFonts w:ascii="Garamond" w:hAnsi="Garamond"/>
          <w:sz w:val="24"/>
          <w:szCs w:val="24"/>
        </w:rPr>
        <w:t>s</w:t>
      </w:r>
      <w:r w:rsidR="00E63F80" w:rsidRPr="006665E1">
        <w:rPr>
          <w:rFonts w:ascii="Garamond" w:hAnsi="Garamond"/>
          <w:sz w:val="24"/>
          <w:szCs w:val="24"/>
        </w:rPr>
        <w:t xml:space="preserve"> électorale</w:t>
      </w:r>
      <w:r w:rsidRPr="006665E1">
        <w:rPr>
          <w:rFonts w:ascii="Garamond" w:hAnsi="Garamond"/>
          <w:sz w:val="24"/>
          <w:szCs w:val="24"/>
        </w:rPr>
        <w:t>s</w:t>
      </w:r>
      <w:r w:rsidR="00E63F80" w:rsidRPr="006665E1">
        <w:rPr>
          <w:rFonts w:ascii="Garamond" w:hAnsi="Garamond"/>
          <w:sz w:val="24"/>
          <w:szCs w:val="24"/>
        </w:rPr>
        <w:t xml:space="preserve"> de novembre </w:t>
      </w:r>
      <w:r w:rsidR="006665E1" w:rsidRPr="006665E1">
        <w:rPr>
          <w:rFonts w:ascii="Garamond" w:hAnsi="Garamond"/>
          <w:sz w:val="24"/>
          <w:szCs w:val="24"/>
        </w:rPr>
        <w:t>2020, une</w:t>
      </w:r>
      <w:r w:rsidR="00E63F80" w:rsidRPr="006665E1">
        <w:rPr>
          <w:rFonts w:ascii="Garamond" w:hAnsi="Garamond"/>
          <w:sz w:val="24"/>
          <w:szCs w:val="24"/>
        </w:rPr>
        <w:t xml:space="preserve"> recrudescence des cas</w:t>
      </w:r>
      <w:r w:rsidRPr="006665E1">
        <w:rPr>
          <w:rFonts w:ascii="Garamond" w:hAnsi="Garamond"/>
          <w:sz w:val="24"/>
          <w:szCs w:val="24"/>
        </w:rPr>
        <w:t>. C</w:t>
      </w:r>
      <w:r w:rsidR="00460E98" w:rsidRPr="006665E1">
        <w:rPr>
          <w:rFonts w:ascii="Garamond" w:hAnsi="Garamond"/>
          <w:sz w:val="24"/>
          <w:szCs w:val="24"/>
        </w:rPr>
        <w:t>’est le lieu pour</w:t>
      </w:r>
      <w:r w:rsidRPr="006665E1">
        <w:rPr>
          <w:rFonts w:ascii="Garamond" w:hAnsi="Garamond"/>
          <w:sz w:val="24"/>
          <w:szCs w:val="24"/>
        </w:rPr>
        <w:t xml:space="preserve"> nous</w:t>
      </w:r>
      <w:r w:rsidR="00460E98" w:rsidRPr="006665E1">
        <w:rPr>
          <w:rFonts w:ascii="Garamond" w:hAnsi="Garamond"/>
          <w:sz w:val="24"/>
          <w:szCs w:val="24"/>
        </w:rPr>
        <w:t xml:space="preserve"> </w:t>
      </w:r>
      <w:r w:rsidR="00E63F80" w:rsidRPr="006665E1">
        <w:rPr>
          <w:rFonts w:ascii="Garamond" w:hAnsi="Garamond"/>
          <w:sz w:val="24"/>
          <w:szCs w:val="24"/>
        </w:rPr>
        <w:t>d’encourager l’ensemble des acteurs</w:t>
      </w:r>
      <w:r w:rsidRPr="006665E1">
        <w:rPr>
          <w:rFonts w:ascii="Garamond" w:hAnsi="Garamond"/>
          <w:sz w:val="24"/>
          <w:szCs w:val="24"/>
        </w:rPr>
        <w:t xml:space="preserve">, </w:t>
      </w:r>
      <w:r w:rsidR="00460E98" w:rsidRPr="006665E1">
        <w:rPr>
          <w:rFonts w:ascii="Garamond" w:hAnsi="Garamond"/>
          <w:sz w:val="24"/>
          <w:szCs w:val="24"/>
        </w:rPr>
        <w:t>en particulier le personnel médical,</w:t>
      </w:r>
      <w:r w:rsidR="00E63F80" w:rsidRPr="006665E1">
        <w:rPr>
          <w:rFonts w:ascii="Garamond" w:hAnsi="Garamond"/>
          <w:sz w:val="24"/>
          <w:szCs w:val="24"/>
        </w:rPr>
        <w:t xml:space="preserve"> qui œuvrent au quotidien à la prise en charge des malades</w:t>
      </w:r>
      <w:r w:rsidR="00101A5F" w:rsidRPr="006665E1">
        <w:rPr>
          <w:rFonts w:ascii="Garamond" w:hAnsi="Garamond"/>
          <w:sz w:val="24"/>
          <w:szCs w:val="24"/>
        </w:rPr>
        <w:t>.</w:t>
      </w:r>
      <w:r w:rsidR="00E63F80" w:rsidRPr="006665E1">
        <w:rPr>
          <w:rFonts w:ascii="Garamond" w:hAnsi="Garamond"/>
          <w:sz w:val="24"/>
          <w:szCs w:val="24"/>
        </w:rPr>
        <w:t xml:space="preserve"> </w:t>
      </w:r>
    </w:p>
    <w:p w14:paraId="6C9FB019" w14:textId="77777777" w:rsidR="00060E19" w:rsidRPr="006665E1" w:rsidRDefault="00060E19" w:rsidP="00973C8B">
      <w:pPr>
        <w:spacing w:after="0"/>
        <w:jc w:val="both"/>
        <w:rPr>
          <w:rFonts w:ascii="Garamond" w:hAnsi="Garamond"/>
          <w:sz w:val="24"/>
          <w:szCs w:val="24"/>
        </w:rPr>
      </w:pPr>
    </w:p>
    <w:p w14:paraId="78EC5722" w14:textId="2D3530D9" w:rsidR="00A3520A" w:rsidRPr="006665E1" w:rsidRDefault="00E63F80" w:rsidP="00973C8B">
      <w:pPr>
        <w:spacing w:after="0"/>
        <w:jc w:val="both"/>
        <w:rPr>
          <w:rFonts w:ascii="Garamond" w:hAnsi="Garamond"/>
          <w:sz w:val="24"/>
          <w:szCs w:val="24"/>
        </w:rPr>
      </w:pPr>
      <w:r w:rsidRPr="006665E1">
        <w:rPr>
          <w:rFonts w:ascii="Garamond" w:hAnsi="Garamond"/>
          <w:sz w:val="24"/>
          <w:szCs w:val="24"/>
        </w:rPr>
        <w:t xml:space="preserve">Nous invitons la population à ne </w:t>
      </w:r>
      <w:r w:rsidR="00347C37" w:rsidRPr="006665E1">
        <w:rPr>
          <w:rFonts w:ascii="Garamond" w:hAnsi="Garamond"/>
          <w:sz w:val="24"/>
          <w:szCs w:val="24"/>
        </w:rPr>
        <w:t>ni négliger</w:t>
      </w:r>
      <w:r w:rsidR="005A774F" w:rsidRPr="006665E1">
        <w:rPr>
          <w:rFonts w:ascii="Garamond" w:hAnsi="Garamond"/>
          <w:sz w:val="24"/>
          <w:szCs w:val="24"/>
        </w:rPr>
        <w:t xml:space="preserve">, ni banaliser la maladie </w:t>
      </w:r>
      <w:r w:rsidR="00513A7F" w:rsidRPr="006665E1">
        <w:rPr>
          <w:rFonts w:ascii="Garamond" w:hAnsi="Garamond"/>
          <w:sz w:val="24"/>
          <w:szCs w:val="24"/>
        </w:rPr>
        <w:t>et à respecter de façon</w:t>
      </w:r>
      <w:r w:rsidR="00460E98" w:rsidRPr="006665E1">
        <w:rPr>
          <w:rFonts w:ascii="Garamond" w:hAnsi="Garamond"/>
          <w:sz w:val="24"/>
          <w:szCs w:val="24"/>
        </w:rPr>
        <w:t xml:space="preserve"> </w:t>
      </w:r>
      <w:r w:rsidR="00973C8B" w:rsidRPr="006665E1">
        <w:rPr>
          <w:rFonts w:ascii="Garamond" w:hAnsi="Garamond"/>
          <w:sz w:val="24"/>
          <w:szCs w:val="24"/>
        </w:rPr>
        <w:t>stricte les</w:t>
      </w:r>
      <w:r w:rsidR="005A774F" w:rsidRPr="006665E1">
        <w:rPr>
          <w:rFonts w:ascii="Garamond" w:hAnsi="Garamond"/>
          <w:sz w:val="24"/>
          <w:szCs w:val="24"/>
        </w:rPr>
        <w:t xml:space="preserve"> gestes barrières. </w:t>
      </w:r>
    </w:p>
    <w:p w14:paraId="4DE204D8" w14:textId="77777777" w:rsidR="00973C8B" w:rsidRPr="006665E1" w:rsidRDefault="00973C8B" w:rsidP="00973C8B">
      <w:pPr>
        <w:spacing w:after="0"/>
        <w:jc w:val="both"/>
        <w:rPr>
          <w:rFonts w:ascii="Garamond" w:hAnsi="Garamond"/>
          <w:sz w:val="24"/>
          <w:szCs w:val="24"/>
        </w:rPr>
      </w:pPr>
    </w:p>
    <w:p w14:paraId="6C17963F" w14:textId="0121F3D7" w:rsidR="00060E19" w:rsidRPr="006665E1" w:rsidRDefault="00B717C3" w:rsidP="00212CA4">
      <w:pPr>
        <w:jc w:val="both"/>
        <w:rPr>
          <w:rFonts w:ascii="Garamond" w:hAnsi="Garamond"/>
          <w:sz w:val="24"/>
          <w:szCs w:val="24"/>
        </w:rPr>
      </w:pPr>
      <w:r w:rsidRPr="006665E1">
        <w:rPr>
          <w:rFonts w:ascii="Garamond" w:hAnsi="Garamond"/>
          <w:sz w:val="24"/>
          <w:szCs w:val="24"/>
        </w:rPr>
        <w:t xml:space="preserve">Le Balai Citoyen interpelle les </w:t>
      </w:r>
      <w:r w:rsidR="00347C37" w:rsidRPr="006665E1">
        <w:rPr>
          <w:rFonts w:ascii="Garamond" w:hAnsi="Garamond"/>
          <w:sz w:val="24"/>
          <w:szCs w:val="24"/>
        </w:rPr>
        <w:t>gouvernants sur</w:t>
      </w:r>
      <w:r w:rsidRPr="006665E1">
        <w:rPr>
          <w:rFonts w:ascii="Garamond" w:hAnsi="Garamond"/>
          <w:sz w:val="24"/>
          <w:szCs w:val="24"/>
        </w:rPr>
        <w:t xml:space="preserve"> </w:t>
      </w:r>
      <w:r w:rsidR="001A085C" w:rsidRPr="006665E1">
        <w:rPr>
          <w:rFonts w:ascii="Garamond" w:hAnsi="Garamond"/>
          <w:sz w:val="24"/>
          <w:szCs w:val="24"/>
        </w:rPr>
        <w:t xml:space="preserve">la nécessité </w:t>
      </w:r>
      <w:r w:rsidR="00F939C2" w:rsidRPr="006665E1">
        <w:rPr>
          <w:rFonts w:ascii="Garamond" w:hAnsi="Garamond"/>
          <w:sz w:val="24"/>
          <w:szCs w:val="24"/>
        </w:rPr>
        <w:t>de</w:t>
      </w:r>
      <w:r w:rsidR="00C442DB" w:rsidRPr="006665E1">
        <w:rPr>
          <w:rFonts w:ascii="Garamond" w:hAnsi="Garamond"/>
          <w:sz w:val="24"/>
          <w:szCs w:val="24"/>
        </w:rPr>
        <w:t xml:space="preserve"> financement adéquat </w:t>
      </w:r>
      <w:r w:rsidR="00973C8B" w:rsidRPr="006665E1">
        <w:rPr>
          <w:rFonts w:ascii="Garamond" w:hAnsi="Garamond"/>
          <w:sz w:val="24"/>
          <w:szCs w:val="24"/>
        </w:rPr>
        <w:t>de la recherche</w:t>
      </w:r>
      <w:r w:rsidR="00F939C2" w:rsidRPr="006665E1">
        <w:rPr>
          <w:rFonts w:ascii="Garamond" w:hAnsi="Garamond"/>
          <w:sz w:val="24"/>
          <w:szCs w:val="24"/>
        </w:rPr>
        <w:t xml:space="preserve"> </w:t>
      </w:r>
      <w:r w:rsidR="00C442DB" w:rsidRPr="006665E1">
        <w:rPr>
          <w:rFonts w:ascii="Garamond" w:hAnsi="Garamond"/>
          <w:sz w:val="24"/>
          <w:szCs w:val="24"/>
        </w:rPr>
        <w:t xml:space="preserve">pour le développement </w:t>
      </w:r>
      <w:r w:rsidR="001A085C" w:rsidRPr="006665E1">
        <w:rPr>
          <w:rFonts w:ascii="Garamond" w:hAnsi="Garamond"/>
          <w:sz w:val="24"/>
          <w:szCs w:val="24"/>
        </w:rPr>
        <w:t xml:space="preserve">de vaccin au niveau national </w:t>
      </w:r>
      <w:r w:rsidR="00C442DB" w:rsidRPr="006665E1">
        <w:rPr>
          <w:rFonts w:ascii="Garamond" w:hAnsi="Garamond"/>
          <w:sz w:val="24"/>
          <w:szCs w:val="24"/>
        </w:rPr>
        <w:t>aussi bien pour la COVID</w:t>
      </w:r>
      <w:r w:rsidR="00060E19" w:rsidRPr="006665E1">
        <w:rPr>
          <w:rFonts w:ascii="Garamond" w:hAnsi="Garamond"/>
          <w:sz w:val="24"/>
          <w:szCs w:val="24"/>
        </w:rPr>
        <w:t>-</w:t>
      </w:r>
      <w:r w:rsidR="00C442DB" w:rsidRPr="006665E1">
        <w:rPr>
          <w:rFonts w:ascii="Garamond" w:hAnsi="Garamond"/>
          <w:sz w:val="24"/>
          <w:szCs w:val="24"/>
        </w:rPr>
        <w:t xml:space="preserve">19 que </w:t>
      </w:r>
      <w:r w:rsidR="00347C37" w:rsidRPr="006665E1">
        <w:rPr>
          <w:rFonts w:ascii="Garamond" w:hAnsi="Garamond"/>
          <w:sz w:val="24"/>
          <w:szCs w:val="24"/>
        </w:rPr>
        <w:t xml:space="preserve">pour </w:t>
      </w:r>
      <w:r w:rsidR="006665E1" w:rsidRPr="006665E1">
        <w:rPr>
          <w:rFonts w:ascii="Garamond" w:hAnsi="Garamond"/>
          <w:sz w:val="24"/>
          <w:szCs w:val="24"/>
        </w:rPr>
        <w:t>les autres maladies</w:t>
      </w:r>
      <w:r w:rsidR="00C442DB" w:rsidRPr="006665E1">
        <w:rPr>
          <w:rFonts w:ascii="Garamond" w:hAnsi="Garamond"/>
          <w:sz w:val="24"/>
          <w:szCs w:val="24"/>
        </w:rPr>
        <w:t xml:space="preserve"> comme le palu</w:t>
      </w:r>
      <w:r w:rsidR="00101A5F" w:rsidRPr="006665E1">
        <w:rPr>
          <w:rFonts w:ascii="Garamond" w:hAnsi="Garamond"/>
          <w:sz w:val="24"/>
          <w:szCs w:val="24"/>
        </w:rPr>
        <w:t>disme</w:t>
      </w:r>
      <w:r w:rsidR="00C442DB" w:rsidRPr="006665E1">
        <w:rPr>
          <w:rFonts w:ascii="Garamond" w:hAnsi="Garamond"/>
          <w:sz w:val="24"/>
          <w:szCs w:val="24"/>
        </w:rPr>
        <w:t xml:space="preserve">. </w:t>
      </w:r>
    </w:p>
    <w:p w14:paraId="3A21E97E" w14:textId="0E943761" w:rsidR="007D546D" w:rsidRPr="006665E1" w:rsidRDefault="00C442DB" w:rsidP="00212CA4">
      <w:pPr>
        <w:jc w:val="both"/>
        <w:rPr>
          <w:rFonts w:ascii="Garamond" w:hAnsi="Garamond"/>
          <w:sz w:val="24"/>
          <w:szCs w:val="24"/>
        </w:rPr>
      </w:pPr>
      <w:r w:rsidRPr="006665E1">
        <w:rPr>
          <w:rFonts w:ascii="Garamond" w:hAnsi="Garamond"/>
          <w:sz w:val="24"/>
          <w:szCs w:val="24"/>
        </w:rPr>
        <w:t>S’il est vrai que des mesures telle</w:t>
      </w:r>
      <w:r w:rsidR="00347C37" w:rsidRPr="006665E1">
        <w:rPr>
          <w:rFonts w:ascii="Garamond" w:hAnsi="Garamond"/>
          <w:sz w:val="24"/>
          <w:szCs w:val="24"/>
        </w:rPr>
        <w:t xml:space="preserve">s que </w:t>
      </w:r>
      <w:r w:rsidRPr="006665E1">
        <w:rPr>
          <w:rFonts w:ascii="Garamond" w:hAnsi="Garamond"/>
          <w:sz w:val="24"/>
          <w:szCs w:val="24"/>
        </w:rPr>
        <w:t>la fermeture des frontières terrestres se justifiaient au début de la pandémie, il faut noter que son maintien aujourd’hui est incompréhensible au regard de son inefficacité</w:t>
      </w:r>
      <w:r w:rsidR="001A085C" w:rsidRPr="006665E1">
        <w:rPr>
          <w:rFonts w:ascii="Garamond" w:hAnsi="Garamond"/>
          <w:sz w:val="24"/>
          <w:szCs w:val="24"/>
        </w:rPr>
        <w:t>. En effet,</w:t>
      </w:r>
      <w:r w:rsidR="00F939C2" w:rsidRPr="006665E1">
        <w:rPr>
          <w:rFonts w:ascii="Garamond" w:hAnsi="Garamond"/>
          <w:sz w:val="24"/>
          <w:szCs w:val="24"/>
        </w:rPr>
        <w:t xml:space="preserve"> c</w:t>
      </w:r>
      <w:r w:rsidR="00E64D25" w:rsidRPr="006665E1">
        <w:rPr>
          <w:rFonts w:ascii="Garamond" w:hAnsi="Garamond"/>
          <w:sz w:val="24"/>
          <w:szCs w:val="24"/>
        </w:rPr>
        <w:t xml:space="preserve">ette mesure a entrainé le développement </w:t>
      </w:r>
      <w:r w:rsidR="00F939C2" w:rsidRPr="006665E1">
        <w:rPr>
          <w:rFonts w:ascii="Garamond" w:hAnsi="Garamond"/>
          <w:sz w:val="24"/>
          <w:szCs w:val="24"/>
        </w:rPr>
        <w:t>de voyage</w:t>
      </w:r>
      <w:r w:rsidR="00101A5F" w:rsidRPr="006665E1">
        <w:rPr>
          <w:rFonts w:ascii="Garamond" w:hAnsi="Garamond"/>
          <w:sz w:val="24"/>
          <w:szCs w:val="24"/>
        </w:rPr>
        <w:t>s</w:t>
      </w:r>
      <w:r w:rsidR="00F939C2" w:rsidRPr="006665E1">
        <w:rPr>
          <w:rFonts w:ascii="Garamond" w:hAnsi="Garamond"/>
          <w:sz w:val="24"/>
          <w:szCs w:val="24"/>
        </w:rPr>
        <w:t xml:space="preserve"> clandestin</w:t>
      </w:r>
      <w:r w:rsidR="00101A5F" w:rsidRPr="006665E1">
        <w:rPr>
          <w:rFonts w:ascii="Garamond" w:hAnsi="Garamond"/>
          <w:sz w:val="24"/>
          <w:szCs w:val="24"/>
        </w:rPr>
        <w:t>s</w:t>
      </w:r>
      <w:r w:rsidR="00F939C2" w:rsidRPr="006665E1">
        <w:rPr>
          <w:rFonts w:ascii="Garamond" w:hAnsi="Garamond"/>
          <w:sz w:val="24"/>
          <w:szCs w:val="24"/>
        </w:rPr>
        <w:t xml:space="preserve"> </w:t>
      </w:r>
      <w:r w:rsidR="00E64D25" w:rsidRPr="006665E1">
        <w:rPr>
          <w:rFonts w:ascii="Garamond" w:hAnsi="Garamond"/>
          <w:sz w:val="24"/>
          <w:szCs w:val="24"/>
        </w:rPr>
        <w:t>aux frontières des Etats</w:t>
      </w:r>
      <w:r w:rsidR="00F939C2" w:rsidRPr="006665E1">
        <w:rPr>
          <w:rFonts w:ascii="Garamond" w:hAnsi="Garamond"/>
          <w:sz w:val="24"/>
          <w:szCs w:val="24"/>
        </w:rPr>
        <w:t xml:space="preserve">, et </w:t>
      </w:r>
      <w:r w:rsidR="00347C37" w:rsidRPr="006665E1">
        <w:rPr>
          <w:rFonts w:ascii="Garamond" w:hAnsi="Garamond"/>
          <w:sz w:val="24"/>
          <w:szCs w:val="24"/>
        </w:rPr>
        <w:t>cela sans</w:t>
      </w:r>
      <w:r w:rsidR="007A66EF" w:rsidRPr="006665E1">
        <w:rPr>
          <w:rFonts w:ascii="Garamond" w:hAnsi="Garamond"/>
          <w:sz w:val="24"/>
          <w:szCs w:val="24"/>
        </w:rPr>
        <w:t xml:space="preserve"> aucune disposition de contrôle sanitaire</w:t>
      </w:r>
      <w:r w:rsidRPr="006665E1">
        <w:rPr>
          <w:rFonts w:ascii="Garamond" w:hAnsi="Garamond"/>
          <w:sz w:val="24"/>
          <w:szCs w:val="24"/>
        </w:rPr>
        <w:t xml:space="preserve">. Par ailleurs, elle entraine le ralentissement des </w:t>
      </w:r>
      <w:r w:rsidR="00F939C2" w:rsidRPr="006665E1">
        <w:rPr>
          <w:rFonts w:ascii="Garamond" w:hAnsi="Garamond"/>
          <w:sz w:val="24"/>
          <w:szCs w:val="24"/>
        </w:rPr>
        <w:t>activités économiques</w:t>
      </w:r>
      <w:r w:rsidR="001A085C" w:rsidRPr="006665E1">
        <w:rPr>
          <w:rFonts w:ascii="Garamond" w:hAnsi="Garamond"/>
          <w:sz w:val="24"/>
          <w:szCs w:val="24"/>
        </w:rPr>
        <w:t xml:space="preserve">. </w:t>
      </w:r>
      <w:r w:rsidRPr="006665E1">
        <w:rPr>
          <w:rFonts w:ascii="Garamond" w:hAnsi="Garamond"/>
          <w:sz w:val="24"/>
          <w:szCs w:val="24"/>
        </w:rPr>
        <w:t>C’est pourquoi</w:t>
      </w:r>
      <w:r w:rsidR="00347C37" w:rsidRPr="006665E1">
        <w:rPr>
          <w:rFonts w:ascii="Garamond" w:hAnsi="Garamond"/>
          <w:sz w:val="24"/>
          <w:szCs w:val="24"/>
        </w:rPr>
        <w:t>,</w:t>
      </w:r>
      <w:r w:rsidRPr="006665E1">
        <w:rPr>
          <w:rFonts w:ascii="Garamond" w:hAnsi="Garamond"/>
          <w:sz w:val="24"/>
          <w:szCs w:val="24"/>
        </w:rPr>
        <w:t xml:space="preserve"> </w:t>
      </w:r>
      <w:r w:rsidR="00347C37" w:rsidRPr="006665E1">
        <w:rPr>
          <w:rFonts w:ascii="Garamond" w:hAnsi="Garamond"/>
          <w:sz w:val="24"/>
          <w:szCs w:val="24"/>
        </w:rPr>
        <w:t>le Balai</w:t>
      </w:r>
      <w:r w:rsidR="001A085C" w:rsidRPr="006665E1">
        <w:rPr>
          <w:rFonts w:ascii="Garamond" w:hAnsi="Garamond"/>
          <w:sz w:val="24"/>
          <w:szCs w:val="24"/>
        </w:rPr>
        <w:t xml:space="preserve"> Citoyen</w:t>
      </w:r>
      <w:r w:rsidR="007A66EF" w:rsidRPr="006665E1">
        <w:rPr>
          <w:rFonts w:ascii="Garamond" w:hAnsi="Garamond"/>
          <w:sz w:val="24"/>
          <w:szCs w:val="24"/>
        </w:rPr>
        <w:t xml:space="preserve"> </w:t>
      </w:r>
      <w:r w:rsidRPr="006665E1">
        <w:rPr>
          <w:rFonts w:ascii="Garamond" w:hAnsi="Garamond"/>
          <w:sz w:val="24"/>
          <w:szCs w:val="24"/>
        </w:rPr>
        <w:t xml:space="preserve">demande aux Etats de </w:t>
      </w:r>
      <w:r w:rsidR="00146E35" w:rsidRPr="006665E1">
        <w:rPr>
          <w:rFonts w:ascii="Garamond" w:hAnsi="Garamond"/>
          <w:sz w:val="24"/>
          <w:szCs w:val="24"/>
        </w:rPr>
        <w:t>la CEDEAO</w:t>
      </w:r>
      <w:r w:rsidR="00347C37" w:rsidRPr="006665E1">
        <w:rPr>
          <w:rFonts w:ascii="Garamond" w:hAnsi="Garamond"/>
          <w:sz w:val="24"/>
          <w:szCs w:val="24"/>
        </w:rPr>
        <w:t>, à</w:t>
      </w:r>
      <w:r w:rsidR="007A66EF" w:rsidRPr="006665E1">
        <w:rPr>
          <w:rFonts w:ascii="Garamond" w:hAnsi="Garamond"/>
          <w:sz w:val="24"/>
          <w:szCs w:val="24"/>
        </w:rPr>
        <w:t xml:space="preserve"> rouvrir le</w:t>
      </w:r>
      <w:r w:rsidRPr="006665E1">
        <w:rPr>
          <w:rFonts w:ascii="Garamond" w:hAnsi="Garamond"/>
          <w:sz w:val="24"/>
          <w:szCs w:val="24"/>
        </w:rPr>
        <w:t>urs</w:t>
      </w:r>
      <w:r w:rsidR="007A66EF" w:rsidRPr="006665E1">
        <w:rPr>
          <w:rFonts w:ascii="Garamond" w:hAnsi="Garamond"/>
          <w:sz w:val="24"/>
          <w:szCs w:val="24"/>
        </w:rPr>
        <w:t xml:space="preserve"> frontières </w:t>
      </w:r>
      <w:r w:rsidR="001D71BC" w:rsidRPr="006665E1">
        <w:rPr>
          <w:rFonts w:ascii="Garamond" w:hAnsi="Garamond"/>
          <w:sz w:val="24"/>
          <w:szCs w:val="24"/>
        </w:rPr>
        <w:t xml:space="preserve">terrestres </w:t>
      </w:r>
      <w:r w:rsidR="007A66EF" w:rsidRPr="006665E1">
        <w:rPr>
          <w:rFonts w:ascii="Garamond" w:hAnsi="Garamond"/>
          <w:sz w:val="24"/>
          <w:szCs w:val="24"/>
        </w:rPr>
        <w:t xml:space="preserve">tout en prenant le soin de mettre en place </w:t>
      </w:r>
      <w:r w:rsidR="00146E35" w:rsidRPr="006665E1">
        <w:rPr>
          <w:rFonts w:ascii="Garamond" w:hAnsi="Garamond"/>
          <w:sz w:val="24"/>
          <w:szCs w:val="24"/>
        </w:rPr>
        <w:t>d</w:t>
      </w:r>
      <w:r w:rsidR="007A66EF" w:rsidRPr="006665E1">
        <w:rPr>
          <w:rFonts w:ascii="Garamond" w:hAnsi="Garamond"/>
          <w:sz w:val="24"/>
          <w:szCs w:val="24"/>
        </w:rPr>
        <w:t xml:space="preserve">es </w:t>
      </w:r>
      <w:r w:rsidR="007A66EF" w:rsidRPr="006665E1">
        <w:rPr>
          <w:rFonts w:ascii="Garamond" w:hAnsi="Garamond"/>
          <w:sz w:val="24"/>
          <w:szCs w:val="24"/>
        </w:rPr>
        <w:lastRenderedPageBreak/>
        <w:t>dispositi</w:t>
      </w:r>
      <w:r w:rsidR="00146E35" w:rsidRPr="006665E1">
        <w:rPr>
          <w:rFonts w:ascii="Garamond" w:hAnsi="Garamond"/>
          <w:sz w:val="24"/>
          <w:szCs w:val="24"/>
        </w:rPr>
        <w:t>f</w:t>
      </w:r>
      <w:r w:rsidR="007A66EF" w:rsidRPr="006665E1">
        <w:rPr>
          <w:rFonts w:ascii="Garamond" w:hAnsi="Garamond"/>
          <w:sz w:val="24"/>
          <w:szCs w:val="24"/>
        </w:rPr>
        <w:t xml:space="preserve">s de </w:t>
      </w:r>
      <w:r w:rsidR="001A085C" w:rsidRPr="006665E1">
        <w:rPr>
          <w:rFonts w:ascii="Garamond" w:hAnsi="Garamond"/>
          <w:sz w:val="24"/>
          <w:szCs w:val="24"/>
        </w:rPr>
        <w:t>contrôle</w:t>
      </w:r>
      <w:r w:rsidR="00F939C2" w:rsidRPr="006665E1">
        <w:rPr>
          <w:rFonts w:ascii="Garamond" w:hAnsi="Garamond"/>
          <w:sz w:val="24"/>
          <w:szCs w:val="24"/>
        </w:rPr>
        <w:t>s</w:t>
      </w:r>
      <w:r w:rsidR="001A085C" w:rsidRPr="006665E1">
        <w:rPr>
          <w:rFonts w:ascii="Garamond" w:hAnsi="Garamond"/>
          <w:sz w:val="24"/>
          <w:szCs w:val="24"/>
        </w:rPr>
        <w:t xml:space="preserve"> sanitaire</w:t>
      </w:r>
      <w:r w:rsidR="00F939C2" w:rsidRPr="006665E1">
        <w:rPr>
          <w:rFonts w:ascii="Garamond" w:hAnsi="Garamond"/>
          <w:sz w:val="24"/>
          <w:szCs w:val="24"/>
        </w:rPr>
        <w:t>s</w:t>
      </w:r>
      <w:r w:rsidR="001A085C" w:rsidRPr="006665E1">
        <w:rPr>
          <w:rFonts w:ascii="Garamond" w:hAnsi="Garamond"/>
          <w:sz w:val="24"/>
          <w:szCs w:val="24"/>
        </w:rPr>
        <w:t xml:space="preserve"> nécessaire</w:t>
      </w:r>
      <w:r w:rsidR="00F939C2" w:rsidRPr="006665E1">
        <w:rPr>
          <w:rFonts w:ascii="Garamond" w:hAnsi="Garamond"/>
          <w:sz w:val="24"/>
          <w:szCs w:val="24"/>
        </w:rPr>
        <w:t>s</w:t>
      </w:r>
      <w:r w:rsidRPr="006665E1">
        <w:rPr>
          <w:rFonts w:ascii="Garamond" w:hAnsi="Garamond"/>
          <w:sz w:val="24"/>
          <w:szCs w:val="24"/>
        </w:rPr>
        <w:t xml:space="preserve"> comme pour </w:t>
      </w:r>
      <w:r w:rsidR="00101A5F" w:rsidRPr="006665E1">
        <w:rPr>
          <w:rFonts w:ascii="Garamond" w:hAnsi="Garamond"/>
          <w:sz w:val="24"/>
          <w:szCs w:val="24"/>
        </w:rPr>
        <w:t xml:space="preserve">les </w:t>
      </w:r>
      <w:r w:rsidRPr="006665E1">
        <w:rPr>
          <w:rFonts w:ascii="Garamond" w:hAnsi="Garamond"/>
          <w:sz w:val="24"/>
          <w:szCs w:val="24"/>
        </w:rPr>
        <w:t>frontières aérien</w:t>
      </w:r>
      <w:r w:rsidR="00101A5F" w:rsidRPr="006665E1">
        <w:rPr>
          <w:rFonts w:ascii="Garamond" w:hAnsi="Garamond"/>
          <w:sz w:val="24"/>
          <w:szCs w:val="24"/>
        </w:rPr>
        <w:t>ne</w:t>
      </w:r>
      <w:r w:rsidRPr="006665E1">
        <w:rPr>
          <w:rFonts w:ascii="Garamond" w:hAnsi="Garamond"/>
          <w:sz w:val="24"/>
          <w:szCs w:val="24"/>
        </w:rPr>
        <w:t>s</w:t>
      </w:r>
      <w:r w:rsidR="001A085C" w:rsidRPr="006665E1">
        <w:rPr>
          <w:rFonts w:ascii="Garamond" w:hAnsi="Garamond"/>
          <w:sz w:val="24"/>
          <w:szCs w:val="24"/>
        </w:rPr>
        <w:t>. Le maintien de cette fermeture des frontières terrestres</w:t>
      </w:r>
      <w:r w:rsidR="007A66EF" w:rsidRPr="006665E1">
        <w:rPr>
          <w:rFonts w:ascii="Garamond" w:hAnsi="Garamond"/>
          <w:sz w:val="24"/>
          <w:szCs w:val="24"/>
        </w:rPr>
        <w:t xml:space="preserve"> </w:t>
      </w:r>
      <w:r w:rsidR="001A085C" w:rsidRPr="006665E1">
        <w:rPr>
          <w:rFonts w:ascii="Garamond" w:hAnsi="Garamond"/>
          <w:sz w:val="24"/>
          <w:szCs w:val="24"/>
        </w:rPr>
        <w:t>approfondie la discrimination</w:t>
      </w:r>
      <w:r w:rsidR="00F939C2" w:rsidRPr="006665E1">
        <w:rPr>
          <w:rFonts w:ascii="Garamond" w:hAnsi="Garamond"/>
          <w:sz w:val="24"/>
          <w:szCs w:val="24"/>
        </w:rPr>
        <w:t xml:space="preserve"> et les inégalités</w:t>
      </w:r>
      <w:r w:rsidR="001A085C" w:rsidRPr="006665E1">
        <w:rPr>
          <w:rFonts w:ascii="Garamond" w:hAnsi="Garamond"/>
          <w:sz w:val="24"/>
          <w:szCs w:val="24"/>
        </w:rPr>
        <w:t xml:space="preserve"> </w:t>
      </w:r>
      <w:r w:rsidR="00101A5F" w:rsidRPr="006665E1">
        <w:rPr>
          <w:rFonts w:ascii="Garamond" w:hAnsi="Garamond"/>
          <w:sz w:val="24"/>
          <w:szCs w:val="24"/>
        </w:rPr>
        <w:t>sociales entre ceux qui peuvent se donner le</w:t>
      </w:r>
      <w:r w:rsidR="001A085C" w:rsidRPr="006665E1">
        <w:rPr>
          <w:rFonts w:ascii="Garamond" w:hAnsi="Garamond"/>
          <w:sz w:val="24"/>
          <w:szCs w:val="24"/>
        </w:rPr>
        <w:t xml:space="preserve"> luxe d’aller et venir par avion </w:t>
      </w:r>
      <w:r w:rsidR="002442A7" w:rsidRPr="006665E1">
        <w:rPr>
          <w:rFonts w:ascii="Garamond" w:hAnsi="Garamond"/>
          <w:sz w:val="24"/>
          <w:szCs w:val="24"/>
        </w:rPr>
        <w:t>et</w:t>
      </w:r>
      <w:r w:rsidR="001A085C" w:rsidRPr="006665E1">
        <w:rPr>
          <w:rFonts w:ascii="Garamond" w:hAnsi="Garamond"/>
          <w:sz w:val="24"/>
          <w:szCs w:val="24"/>
        </w:rPr>
        <w:t xml:space="preserve"> l</w:t>
      </w:r>
      <w:r w:rsidR="002442A7" w:rsidRPr="006665E1">
        <w:rPr>
          <w:rFonts w:ascii="Garamond" w:hAnsi="Garamond"/>
          <w:sz w:val="24"/>
          <w:szCs w:val="24"/>
        </w:rPr>
        <w:t>es</w:t>
      </w:r>
      <w:r w:rsidR="001A085C" w:rsidRPr="006665E1">
        <w:rPr>
          <w:rFonts w:ascii="Garamond" w:hAnsi="Garamond"/>
          <w:sz w:val="24"/>
          <w:szCs w:val="24"/>
        </w:rPr>
        <w:t xml:space="preserve"> classe</w:t>
      </w:r>
      <w:r w:rsidR="002442A7" w:rsidRPr="006665E1">
        <w:rPr>
          <w:rFonts w:ascii="Garamond" w:hAnsi="Garamond"/>
          <w:sz w:val="24"/>
          <w:szCs w:val="24"/>
        </w:rPr>
        <w:t>s</w:t>
      </w:r>
      <w:r w:rsidR="001A085C" w:rsidRPr="006665E1">
        <w:rPr>
          <w:rFonts w:ascii="Garamond" w:hAnsi="Garamond"/>
          <w:sz w:val="24"/>
          <w:szCs w:val="24"/>
        </w:rPr>
        <w:t xml:space="preserve"> moyenne</w:t>
      </w:r>
      <w:r w:rsidR="002442A7" w:rsidRPr="006665E1">
        <w:rPr>
          <w:rFonts w:ascii="Garamond" w:hAnsi="Garamond"/>
          <w:sz w:val="24"/>
          <w:szCs w:val="24"/>
        </w:rPr>
        <w:t>s</w:t>
      </w:r>
      <w:r w:rsidR="001A085C" w:rsidRPr="006665E1">
        <w:rPr>
          <w:rFonts w:ascii="Garamond" w:hAnsi="Garamond"/>
          <w:sz w:val="24"/>
          <w:szCs w:val="24"/>
        </w:rPr>
        <w:t xml:space="preserve"> et pauvre</w:t>
      </w:r>
      <w:r w:rsidR="002442A7" w:rsidRPr="006665E1">
        <w:rPr>
          <w:rFonts w:ascii="Garamond" w:hAnsi="Garamond"/>
          <w:sz w:val="24"/>
          <w:szCs w:val="24"/>
        </w:rPr>
        <w:t>s</w:t>
      </w:r>
      <w:r w:rsidR="001A085C" w:rsidRPr="006665E1">
        <w:rPr>
          <w:rFonts w:ascii="Garamond" w:hAnsi="Garamond"/>
          <w:sz w:val="24"/>
          <w:szCs w:val="24"/>
        </w:rPr>
        <w:t xml:space="preserve"> soumis</w:t>
      </w:r>
      <w:r w:rsidR="00F939C2" w:rsidRPr="006665E1">
        <w:rPr>
          <w:rFonts w:ascii="Garamond" w:hAnsi="Garamond"/>
          <w:sz w:val="24"/>
          <w:szCs w:val="24"/>
        </w:rPr>
        <w:t>es</w:t>
      </w:r>
      <w:r w:rsidR="002442A7" w:rsidRPr="006665E1">
        <w:rPr>
          <w:rFonts w:ascii="Garamond" w:hAnsi="Garamond"/>
          <w:sz w:val="24"/>
          <w:szCs w:val="24"/>
        </w:rPr>
        <w:t xml:space="preserve"> à une interdiction</w:t>
      </w:r>
      <w:r w:rsidR="001A085C" w:rsidRPr="006665E1">
        <w:rPr>
          <w:rFonts w:ascii="Garamond" w:hAnsi="Garamond"/>
          <w:sz w:val="24"/>
          <w:szCs w:val="24"/>
        </w:rPr>
        <w:t xml:space="preserve"> qui l</w:t>
      </w:r>
      <w:r w:rsidR="002442A7" w:rsidRPr="006665E1">
        <w:rPr>
          <w:rFonts w:ascii="Garamond" w:hAnsi="Garamond"/>
          <w:sz w:val="24"/>
          <w:szCs w:val="24"/>
        </w:rPr>
        <w:t xml:space="preserve">es </w:t>
      </w:r>
      <w:r w:rsidR="001A085C" w:rsidRPr="006665E1">
        <w:rPr>
          <w:rFonts w:ascii="Garamond" w:hAnsi="Garamond"/>
          <w:sz w:val="24"/>
          <w:szCs w:val="24"/>
        </w:rPr>
        <w:t>oblige à adopt</w:t>
      </w:r>
      <w:r w:rsidR="002442A7" w:rsidRPr="006665E1">
        <w:rPr>
          <w:rFonts w:ascii="Garamond" w:hAnsi="Garamond"/>
          <w:sz w:val="24"/>
          <w:szCs w:val="24"/>
        </w:rPr>
        <w:t>er</w:t>
      </w:r>
      <w:r w:rsidR="001A085C" w:rsidRPr="006665E1">
        <w:rPr>
          <w:rFonts w:ascii="Garamond" w:hAnsi="Garamond"/>
          <w:sz w:val="24"/>
          <w:szCs w:val="24"/>
        </w:rPr>
        <w:t xml:space="preserve"> des comportement</w:t>
      </w:r>
      <w:r w:rsidR="002442A7" w:rsidRPr="006665E1">
        <w:rPr>
          <w:rFonts w:ascii="Garamond" w:hAnsi="Garamond"/>
          <w:sz w:val="24"/>
          <w:szCs w:val="24"/>
        </w:rPr>
        <w:t>s</w:t>
      </w:r>
      <w:r w:rsidR="001A085C" w:rsidRPr="006665E1">
        <w:rPr>
          <w:rFonts w:ascii="Garamond" w:hAnsi="Garamond"/>
          <w:sz w:val="24"/>
          <w:szCs w:val="24"/>
        </w:rPr>
        <w:t xml:space="preserve"> à risque</w:t>
      </w:r>
      <w:r w:rsidR="009C2B37" w:rsidRPr="006665E1">
        <w:rPr>
          <w:rFonts w:ascii="Garamond" w:hAnsi="Garamond"/>
          <w:sz w:val="24"/>
          <w:szCs w:val="24"/>
        </w:rPr>
        <w:t xml:space="preserve"> en traversant</w:t>
      </w:r>
      <w:r w:rsidRPr="006665E1">
        <w:rPr>
          <w:rFonts w:ascii="Garamond" w:hAnsi="Garamond"/>
          <w:sz w:val="24"/>
          <w:szCs w:val="24"/>
        </w:rPr>
        <w:t xml:space="preserve"> les frontières</w:t>
      </w:r>
      <w:r w:rsidR="009C2B37" w:rsidRPr="006665E1">
        <w:rPr>
          <w:rFonts w:ascii="Garamond" w:hAnsi="Garamond"/>
          <w:sz w:val="24"/>
          <w:szCs w:val="24"/>
        </w:rPr>
        <w:t xml:space="preserve"> dans la clandestinité</w:t>
      </w:r>
      <w:r w:rsidR="007D546D" w:rsidRPr="006665E1">
        <w:rPr>
          <w:rFonts w:ascii="Garamond" w:hAnsi="Garamond"/>
          <w:sz w:val="24"/>
          <w:szCs w:val="24"/>
        </w:rPr>
        <w:t>.</w:t>
      </w:r>
    </w:p>
    <w:p w14:paraId="7715E012" w14:textId="791AB8DB" w:rsidR="00F47BE5" w:rsidRPr="006665E1" w:rsidRDefault="00F47BE5" w:rsidP="007D546D">
      <w:pPr>
        <w:jc w:val="both"/>
        <w:rPr>
          <w:rFonts w:ascii="Garamond" w:hAnsi="Garamond"/>
          <w:sz w:val="24"/>
          <w:szCs w:val="24"/>
        </w:rPr>
      </w:pPr>
      <w:r w:rsidRPr="006665E1">
        <w:rPr>
          <w:rFonts w:ascii="Garamond" w:hAnsi="Garamond"/>
          <w:sz w:val="24"/>
          <w:szCs w:val="24"/>
        </w:rPr>
        <w:t>Le Balai Citoyen poursuivra encore cette année s</w:t>
      </w:r>
      <w:r w:rsidR="009C2B37" w:rsidRPr="006665E1">
        <w:rPr>
          <w:rFonts w:ascii="Garamond" w:hAnsi="Garamond"/>
          <w:sz w:val="24"/>
          <w:szCs w:val="24"/>
        </w:rPr>
        <w:t>es</w:t>
      </w:r>
      <w:r w:rsidRPr="006665E1">
        <w:rPr>
          <w:rFonts w:ascii="Garamond" w:hAnsi="Garamond"/>
          <w:sz w:val="24"/>
          <w:szCs w:val="24"/>
        </w:rPr>
        <w:t xml:space="preserve"> action</w:t>
      </w:r>
      <w:r w:rsidR="009C2B37" w:rsidRPr="006665E1">
        <w:rPr>
          <w:rFonts w:ascii="Garamond" w:hAnsi="Garamond"/>
          <w:sz w:val="24"/>
          <w:szCs w:val="24"/>
        </w:rPr>
        <w:t>s</w:t>
      </w:r>
      <w:r w:rsidRPr="006665E1">
        <w:rPr>
          <w:rFonts w:ascii="Garamond" w:hAnsi="Garamond"/>
          <w:sz w:val="24"/>
          <w:szCs w:val="24"/>
        </w:rPr>
        <w:t xml:space="preserve"> de sensibilisation et de don d’équipement</w:t>
      </w:r>
      <w:r w:rsidR="00060E19" w:rsidRPr="006665E1">
        <w:rPr>
          <w:rFonts w:ascii="Garamond" w:hAnsi="Garamond"/>
          <w:sz w:val="24"/>
          <w:szCs w:val="24"/>
        </w:rPr>
        <w:t>s</w:t>
      </w:r>
      <w:r w:rsidRPr="006665E1">
        <w:rPr>
          <w:rFonts w:ascii="Garamond" w:hAnsi="Garamond"/>
          <w:sz w:val="24"/>
          <w:szCs w:val="24"/>
        </w:rPr>
        <w:t xml:space="preserve"> </w:t>
      </w:r>
      <w:r w:rsidR="003E36F8" w:rsidRPr="006665E1">
        <w:rPr>
          <w:rFonts w:ascii="Garamond" w:hAnsi="Garamond"/>
          <w:sz w:val="24"/>
          <w:szCs w:val="24"/>
        </w:rPr>
        <w:t xml:space="preserve">aux </w:t>
      </w:r>
      <w:r w:rsidRPr="006665E1">
        <w:rPr>
          <w:rFonts w:ascii="Garamond" w:hAnsi="Garamond"/>
          <w:sz w:val="24"/>
          <w:szCs w:val="24"/>
        </w:rPr>
        <w:t>population</w:t>
      </w:r>
      <w:r w:rsidR="003E36F8" w:rsidRPr="006665E1">
        <w:rPr>
          <w:rFonts w:ascii="Garamond" w:hAnsi="Garamond"/>
          <w:sz w:val="24"/>
          <w:szCs w:val="24"/>
        </w:rPr>
        <w:t>s</w:t>
      </w:r>
      <w:r w:rsidRPr="006665E1">
        <w:rPr>
          <w:rFonts w:ascii="Garamond" w:hAnsi="Garamond"/>
          <w:sz w:val="24"/>
          <w:szCs w:val="24"/>
        </w:rPr>
        <w:t xml:space="preserve"> </w:t>
      </w:r>
      <w:r w:rsidR="009C2B37" w:rsidRPr="006665E1">
        <w:rPr>
          <w:rFonts w:ascii="Garamond" w:hAnsi="Garamond"/>
          <w:sz w:val="24"/>
          <w:szCs w:val="24"/>
        </w:rPr>
        <w:t>dans le cadre de</w:t>
      </w:r>
      <w:r w:rsidRPr="006665E1">
        <w:rPr>
          <w:rFonts w:ascii="Garamond" w:hAnsi="Garamond"/>
          <w:sz w:val="24"/>
          <w:szCs w:val="24"/>
        </w:rPr>
        <w:t xml:space="preserve"> la lutte contre </w:t>
      </w:r>
      <w:r w:rsidR="009C2B37" w:rsidRPr="006665E1">
        <w:rPr>
          <w:rFonts w:ascii="Garamond" w:hAnsi="Garamond"/>
          <w:sz w:val="24"/>
          <w:szCs w:val="24"/>
        </w:rPr>
        <w:t>cette pandémie</w:t>
      </w:r>
      <w:r w:rsidRPr="006665E1">
        <w:rPr>
          <w:rFonts w:ascii="Garamond" w:hAnsi="Garamond"/>
          <w:sz w:val="24"/>
          <w:szCs w:val="24"/>
        </w:rPr>
        <w:t>.</w:t>
      </w:r>
    </w:p>
    <w:p w14:paraId="1D421105" w14:textId="77777777" w:rsidR="00F47BE5" w:rsidRPr="006665E1" w:rsidRDefault="00F47BE5" w:rsidP="00973C8B">
      <w:pPr>
        <w:jc w:val="both"/>
        <w:rPr>
          <w:rFonts w:ascii="Garamond" w:hAnsi="Garamond"/>
          <w:b/>
          <w:sz w:val="24"/>
          <w:szCs w:val="24"/>
        </w:rPr>
      </w:pPr>
      <w:r w:rsidRPr="006665E1">
        <w:rPr>
          <w:rFonts w:ascii="Garamond" w:hAnsi="Garamond"/>
          <w:b/>
          <w:sz w:val="24"/>
          <w:szCs w:val="24"/>
        </w:rPr>
        <w:t xml:space="preserve">Mesdames et messieurs les journalistes, </w:t>
      </w:r>
    </w:p>
    <w:p w14:paraId="60F99D7D" w14:textId="14E98279" w:rsidR="007D546D" w:rsidRPr="006665E1" w:rsidRDefault="008445E6" w:rsidP="00212CA4">
      <w:pPr>
        <w:jc w:val="both"/>
        <w:rPr>
          <w:rFonts w:ascii="Garamond" w:hAnsi="Garamond"/>
          <w:sz w:val="24"/>
          <w:szCs w:val="24"/>
        </w:rPr>
      </w:pPr>
      <w:r w:rsidRPr="006665E1">
        <w:rPr>
          <w:rFonts w:ascii="Garamond" w:hAnsi="Garamond"/>
          <w:sz w:val="24"/>
          <w:szCs w:val="24"/>
        </w:rPr>
        <w:t>En plus de</w:t>
      </w:r>
      <w:r w:rsidR="007D546D" w:rsidRPr="006665E1">
        <w:rPr>
          <w:rFonts w:ascii="Garamond" w:hAnsi="Garamond"/>
          <w:sz w:val="24"/>
          <w:szCs w:val="24"/>
        </w:rPr>
        <w:t xml:space="preserve"> la</w:t>
      </w:r>
      <w:r w:rsidRPr="006665E1">
        <w:rPr>
          <w:rFonts w:ascii="Garamond" w:hAnsi="Garamond"/>
          <w:sz w:val="24"/>
          <w:szCs w:val="24"/>
        </w:rPr>
        <w:t xml:space="preserve"> crise </w:t>
      </w:r>
      <w:r w:rsidR="004A09B7" w:rsidRPr="006665E1">
        <w:rPr>
          <w:rFonts w:ascii="Garamond" w:hAnsi="Garamond"/>
          <w:sz w:val="24"/>
          <w:szCs w:val="24"/>
        </w:rPr>
        <w:t>sécuritaire et sanitaire, l</w:t>
      </w:r>
      <w:r w:rsidR="00F90C6F" w:rsidRPr="006665E1">
        <w:rPr>
          <w:rFonts w:ascii="Garamond" w:hAnsi="Garamond"/>
          <w:sz w:val="24"/>
          <w:szCs w:val="24"/>
        </w:rPr>
        <w:t xml:space="preserve">’actualité nationale </w:t>
      </w:r>
      <w:r w:rsidR="004A09B7" w:rsidRPr="006665E1">
        <w:rPr>
          <w:rFonts w:ascii="Garamond" w:hAnsi="Garamond"/>
          <w:sz w:val="24"/>
          <w:szCs w:val="24"/>
        </w:rPr>
        <w:t xml:space="preserve">est dominée par d’autres </w:t>
      </w:r>
      <w:r w:rsidR="00F90C6F" w:rsidRPr="006665E1">
        <w:rPr>
          <w:rFonts w:ascii="Garamond" w:hAnsi="Garamond"/>
          <w:sz w:val="24"/>
          <w:szCs w:val="24"/>
        </w:rPr>
        <w:t xml:space="preserve">sujets </w:t>
      </w:r>
      <w:r w:rsidR="00146E35" w:rsidRPr="006665E1">
        <w:rPr>
          <w:rFonts w:ascii="Garamond" w:hAnsi="Garamond"/>
          <w:sz w:val="24"/>
          <w:szCs w:val="24"/>
        </w:rPr>
        <w:t>d’intérêt que</w:t>
      </w:r>
      <w:r w:rsidR="007D546D" w:rsidRPr="006665E1">
        <w:rPr>
          <w:rFonts w:ascii="Garamond" w:hAnsi="Garamond"/>
          <w:sz w:val="24"/>
          <w:szCs w:val="24"/>
        </w:rPr>
        <w:t xml:space="preserve"> sont :</w:t>
      </w:r>
    </w:p>
    <w:p w14:paraId="5FFA0691" w14:textId="029D3228" w:rsidR="00F90C6F" w:rsidRPr="006665E1" w:rsidRDefault="007D546D" w:rsidP="00973C8B">
      <w:pPr>
        <w:pStyle w:val="Paragraphedeliste"/>
        <w:numPr>
          <w:ilvl w:val="0"/>
          <w:numId w:val="6"/>
        </w:numPr>
        <w:jc w:val="both"/>
        <w:rPr>
          <w:rFonts w:ascii="Garamond" w:hAnsi="Garamond"/>
          <w:sz w:val="24"/>
          <w:szCs w:val="24"/>
        </w:rPr>
      </w:pPr>
      <w:r w:rsidRPr="006665E1">
        <w:rPr>
          <w:rFonts w:ascii="Garamond" w:hAnsi="Garamond"/>
          <w:sz w:val="24"/>
          <w:szCs w:val="24"/>
        </w:rPr>
        <w:t>L</w:t>
      </w:r>
      <w:r w:rsidR="00F90C6F" w:rsidRPr="006665E1">
        <w:rPr>
          <w:rFonts w:ascii="Garamond" w:hAnsi="Garamond"/>
          <w:sz w:val="24"/>
          <w:szCs w:val="24"/>
        </w:rPr>
        <w:t>e système de double facturation imposé par l’Office National de l’Eau et de l’Assainissement (ONEA) </w:t>
      </w:r>
      <w:r w:rsidR="00146E35" w:rsidRPr="006665E1">
        <w:rPr>
          <w:rFonts w:ascii="Garamond" w:hAnsi="Garamond"/>
          <w:sz w:val="24"/>
          <w:szCs w:val="24"/>
        </w:rPr>
        <w:t xml:space="preserve">à ses </w:t>
      </w:r>
      <w:r w:rsidR="006C0C99" w:rsidRPr="006665E1">
        <w:rPr>
          <w:rFonts w:ascii="Garamond" w:hAnsi="Garamond"/>
          <w:sz w:val="24"/>
          <w:szCs w:val="24"/>
        </w:rPr>
        <w:t>clients ;</w:t>
      </w:r>
    </w:p>
    <w:p w14:paraId="15DAD4A6" w14:textId="48E82C3A" w:rsidR="00F90C6F" w:rsidRPr="006665E1" w:rsidRDefault="007D546D" w:rsidP="007D546D">
      <w:pPr>
        <w:pStyle w:val="Paragraphedeliste"/>
        <w:numPr>
          <w:ilvl w:val="0"/>
          <w:numId w:val="3"/>
        </w:numPr>
        <w:jc w:val="both"/>
        <w:rPr>
          <w:rFonts w:ascii="Garamond" w:hAnsi="Garamond"/>
          <w:sz w:val="24"/>
          <w:szCs w:val="24"/>
        </w:rPr>
      </w:pPr>
      <w:r w:rsidRPr="006665E1">
        <w:rPr>
          <w:rFonts w:ascii="Garamond" w:hAnsi="Garamond"/>
          <w:sz w:val="24"/>
          <w:szCs w:val="24"/>
        </w:rPr>
        <w:t>La</w:t>
      </w:r>
      <w:r w:rsidR="00F90C6F" w:rsidRPr="006665E1">
        <w:rPr>
          <w:rFonts w:ascii="Garamond" w:hAnsi="Garamond"/>
          <w:sz w:val="24"/>
          <w:szCs w:val="24"/>
        </w:rPr>
        <w:t xml:space="preserve"> question de la réconciliation nationale ;</w:t>
      </w:r>
    </w:p>
    <w:p w14:paraId="071CB455" w14:textId="27DC3E74" w:rsidR="0069511C" w:rsidRPr="006665E1" w:rsidRDefault="008445E6" w:rsidP="007D546D">
      <w:pPr>
        <w:jc w:val="both"/>
        <w:rPr>
          <w:rFonts w:ascii="Garamond" w:hAnsi="Garamond"/>
          <w:sz w:val="24"/>
          <w:szCs w:val="24"/>
        </w:rPr>
      </w:pPr>
      <w:r w:rsidRPr="006665E1">
        <w:rPr>
          <w:rFonts w:ascii="Garamond" w:hAnsi="Garamond"/>
          <w:sz w:val="24"/>
          <w:szCs w:val="24"/>
        </w:rPr>
        <w:t>Sur</w:t>
      </w:r>
      <w:r w:rsidR="00830585" w:rsidRPr="006665E1">
        <w:rPr>
          <w:rFonts w:ascii="Garamond" w:hAnsi="Garamond"/>
          <w:sz w:val="24"/>
          <w:szCs w:val="24"/>
        </w:rPr>
        <w:t xml:space="preserve"> le système de double facturation de l’ONEA, le Balai </w:t>
      </w:r>
      <w:r w:rsidRPr="006665E1">
        <w:rPr>
          <w:rFonts w:ascii="Garamond" w:hAnsi="Garamond"/>
          <w:sz w:val="24"/>
          <w:szCs w:val="24"/>
        </w:rPr>
        <w:t>C</w:t>
      </w:r>
      <w:r w:rsidR="00830585" w:rsidRPr="006665E1">
        <w:rPr>
          <w:rFonts w:ascii="Garamond" w:hAnsi="Garamond"/>
          <w:sz w:val="24"/>
          <w:szCs w:val="24"/>
        </w:rPr>
        <w:t xml:space="preserve">itoyen </w:t>
      </w:r>
      <w:r w:rsidR="007D546D" w:rsidRPr="006665E1">
        <w:rPr>
          <w:rFonts w:ascii="Garamond" w:hAnsi="Garamond"/>
          <w:sz w:val="24"/>
          <w:szCs w:val="24"/>
        </w:rPr>
        <w:t>regrette que</w:t>
      </w:r>
      <w:r w:rsidR="00830585" w:rsidRPr="006665E1">
        <w:rPr>
          <w:rFonts w:ascii="Garamond" w:hAnsi="Garamond"/>
          <w:sz w:val="24"/>
          <w:szCs w:val="24"/>
        </w:rPr>
        <w:t xml:space="preserve"> depuis </w:t>
      </w:r>
      <w:r w:rsidRPr="006665E1">
        <w:rPr>
          <w:rFonts w:ascii="Garamond" w:hAnsi="Garamond"/>
          <w:sz w:val="24"/>
          <w:szCs w:val="24"/>
        </w:rPr>
        <w:t xml:space="preserve">sa mise en </w:t>
      </w:r>
      <w:r w:rsidR="007D546D" w:rsidRPr="006665E1">
        <w:rPr>
          <w:rFonts w:ascii="Garamond" w:hAnsi="Garamond"/>
          <w:sz w:val="24"/>
          <w:szCs w:val="24"/>
        </w:rPr>
        <w:t>application,</w:t>
      </w:r>
      <w:r w:rsidR="00830585" w:rsidRPr="006665E1">
        <w:rPr>
          <w:rFonts w:ascii="Garamond" w:hAnsi="Garamond"/>
          <w:sz w:val="24"/>
          <w:szCs w:val="24"/>
        </w:rPr>
        <w:t xml:space="preserve"> </w:t>
      </w:r>
      <w:r w:rsidRPr="006665E1">
        <w:rPr>
          <w:rFonts w:ascii="Garamond" w:hAnsi="Garamond"/>
          <w:sz w:val="24"/>
          <w:szCs w:val="24"/>
        </w:rPr>
        <w:t xml:space="preserve">nombreux sont les clients qui ont vu le </w:t>
      </w:r>
      <w:r w:rsidR="00353BE9" w:rsidRPr="006665E1">
        <w:rPr>
          <w:rFonts w:ascii="Garamond" w:hAnsi="Garamond"/>
          <w:sz w:val="24"/>
          <w:szCs w:val="24"/>
        </w:rPr>
        <w:t xml:space="preserve">coût de leur </w:t>
      </w:r>
      <w:r w:rsidR="00146E35" w:rsidRPr="006665E1">
        <w:rPr>
          <w:rFonts w:ascii="Garamond" w:hAnsi="Garamond"/>
          <w:sz w:val="24"/>
          <w:szCs w:val="24"/>
        </w:rPr>
        <w:t xml:space="preserve">consommation </w:t>
      </w:r>
      <w:r w:rsidR="00353BE9" w:rsidRPr="006665E1">
        <w:rPr>
          <w:rFonts w:ascii="Garamond" w:hAnsi="Garamond"/>
          <w:sz w:val="24"/>
          <w:szCs w:val="24"/>
        </w:rPr>
        <w:t xml:space="preserve">croitre </w:t>
      </w:r>
      <w:r w:rsidRPr="006665E1">
        <w:rPr>
          <w:rFonts w:ascii="Garamond" w:hAnsi="Garamond"/>
          <w:sz w:val="24"/>
          <w:szCs w:val="24"/>
        </w:rPr>
        <w:t xml:space="preserve">de façon </w:t>
      </w:r>
      <w:r w:rsidR="007D546D" w:rsidRPr="006665E1">
        <w:rPr>
          <w:rFonts w:ascii="Garamond" w:hAnsi="Garamond"/>
          <w:sz w:val="24"/>
          <w:szCs w:val="24"/>
        </w:rPr>
        <w:t>exponentielle. La</w:t>
      </w:r>
      <w:r w:rsidRPr="006665E1">
        <w:rPr>
          <w:rFonts w:ascii="Garamond" w:hAnsi="Garamond"/>
          <w:sz w:val="24"/>
          <w:szCs w:val="24"/>
        </w:rPr>
        <w:t xml:space="preserve"> </w:t>
      </w:r>
      <w:r w:rsidR="00830585" w:rsidRPr="006665E1">
        <w:rPr>
          <w:rFonts w:ascii="Garamond" w:hAnsi="Garamond"/>
          <w:sz w:val="24"/>
          <w:szCs w:val="24"/>
        </w:rPr>
        <w:t>nouvelle facturation semble</w:t>
      </w:r>
      <w:r w:rsidR="00353BE9" w:rsidRPr="006665E1">
        <w:rPr>
          <w:rFonts w:ascii="Garamond" w:hAnsi="Garamond"/>
          <w:sz w:val="24"/>
          <w:szCs w:val="24"/>
        </w:rPr>
        <w:t xml:space="preserve"> donc</w:t>
      </w:r>
      <w:r w:rsidR="00830585" w:rsidRPr="006665E1">
        <w:rPr>
          <w:rFonts w:ascii="Garamond" w:hAnsi="Garamond"/>
          <w:sz w:val="24"/>
          <w:szCs w:val="24"/>
        </w:rPr>
        <w:t xml:space="preserve"> </w:t>
      </w:r>
      <w:r w:rsidR="00146E35" w:rsidRPr="006665E1">
        <w:rPr>
          <w:rFonts w:ascii="Garamond" w:hAnsi="Garamond"/>
          <w:sz w:val="24"/>
          <w:szCs w:val="24"/>
        </w:rPr>
        <w:t xml:space="preserve">comporter </w:t>
      </w:r>
      <w:r w:rsidR="00830585" w:rsidRPr="006665E1">
        <w:rPr>
          <w:rFonts w:ascii="Garamond" w:hAnsi="Garamond"/>
          <w:sz w:val="24"/>
          <w:szCs w:val="24"/>
        </w:rPr>
        <w:t xml:space="preserve">plus de problèmes que </w:t>
      </w:r>
      <w:r w:rsidR="00146E35" w:rsidRPr="006665E1">
        <w:rPr>
          <w:rFonts w:ascii="Garamond" w:hAnsi="Garamond"/>
          <w:sz w:val="24"/>
          <w:szCs w:val="24"/>
        </w:rPr>
        <w:t>d</w:t>
      </w:r>
      <w:proofErr w:type="gramStart"/>
      <w:r w:rsidR="00146E35" w:rsidRPr="006665E1">
        <w:rPr>
          <w:rFonts w:ascii="Garamond" w:hAnsi="Garamond"/>
          <w:sz w:val="24"/>
          <w:szCs w:val="24"/>
        </w:rPr>
        <w:t>’</w:t>
      </w:r>
      <w:r w:rsidR="00830585" w:rsidRPr="006665E1">
        <w:rPr>
          <w:rFonts w:ascii="Garamond" w:hAnsi="Garamond"/>
          <w:sz w:val="24"/>
          <w:szCs w:val="24"/>
        </w:rPr>
        <w:t>«</w:t>
      </w:r>
      <w:proofErr w:type="gramEnd"/>
      <w:r w:rsidR="00830585" w:rsidRPr="006665E1">
        <w:rPr>
          <w:rFonts w:ascii="Garamond" w:hAnsi="Garamond"/>
          <w:sz w:val="24"/>
          <w:szCs w:val="24"/>
        </w:rPr>
        <w:t> avantages » qu’elle prétend apporter pour soulager le consommateur. Le</w:t>
      </w:r>
      <w:r w:rsidRPr="006665E1">
        <w:rPr>
          <w:rFonts w:ascii="Garamond" w:hAnsi="Garamond"/>
          <w:sz w:val="24"/>
          <w:szCs w:val="24"/>
        </w:rPr>
        <w:t xml:space="preserve">s </w:t>
      </w:r>
      <w:r w:rsidR="00830585" w:rsidRPr="006665E1">
        <w:rPr>
          <w:rFonts w:ascii="Garamond" w:hAnsi="Garamond"/>
          <w:sz w:val="24"/>
          <w:szCs w:val="24"/>
        </w:rPr>
        <w:t>responsables de l’ONEA</w:t>
      </w:r>
      <w:r w:rsidR="007D546D" w:rsidRPr="006665E1">
        <w:rPr>
          <w:rFonts w:ascii="Garamond" w:hAnsi="Garamond"/>
          <w:sz w:val="24"/>
          <w:szCs w:val="24"/>
        </w:rPr>
        <w:t>,</w:t>
      </w:r>
      <w:r w:rsidRPr="006665E1">
        <w:rPr>
          <w:rFonts w:ascii="Garamond" w:hAnsi="Garamond"/>
          <w:sz w:val="24"/>
          <w:szCs w:val="24"/>
        </w:rPr>
        <w:t xml:space="preserve"> à travers leurs</w:t>
      </w:r>
      <w:r w:rsidR="00830585" w:rsidRPr="006665E1">
        <w:rPr>
          <w:rFonts w:ascii="Garamond" w:hAnsi="Garamond"/>
          <w:sz w:val="24"/>
          <w:szCs w:val="24"/>
        </w:rPr>
        <w:t xml:space="preserve"> </w:t>
      </w:r>
      <w:r w:rsidR="007D546D" w:rsidRPr="006665E1">
        <w:rPr>
          <w:rFonts w:ascii="Garamond" w:hAnsi="Garamond"/>
          <w:sz w:val="24"/>
          <w:szCs w:val="24"/>
        </w:rPr>
        <w:t xml:space="preserve">diverses </w:t>
      </w:r>
      <w:r w:rsidR="00830585" w:rsidRPr="006665E1">
        <w:rPr>
          <w:rFonts w:ascii="Garamond" w:hAnsi="Garamond"/>
          <w:sz w:val="24"/>
          <w:szCs w:val="24"/>
        </w:rPr>
        <w:t>sorties médiatiques</w:t>
      </w:r>
      <w:r w:rsidR="007D546D" w:rsidRPr="006665E1">
        <w:rPr>
          <w:rFonts w:ascii="Garamond" w:hAnsi="Garamond"/>
          <w:sz w:val="24"/>
          <w:szCs w:val="24"/>
        </w:rPr>
        <w:t>,</w:t>
      </w:r>
      <w:r w:rsidRPr="006665E1">
        <w:rPr>
          <w:rFonts w:ascii="Garamond" w:hAnsi="Garamond"/>
          <w:sz w:val="24"/>
          <w:szCs w:val="24"/>
        </w:rPr>
        <w:t xml:space="preserve"> n’ont pas pu rassurer</w:t>
      </w:r>
      <w:r w:rsidR="007D546D" w:rsidRPr="006665E1">
        <w:rPr>
          <w:rFonts w:ascii="Garamond" w:hAnsi="Garamond"/>
          <w:sz w:val="24"/>
          <w:szCs w:val="24"/>
        </w:rPr>
        <w:t xml:space="preserve"> </w:t>
      </w:r>
      <w:r w:rsidRPr="006665E1">
        <w:rPr>
          <w:rFonts w:ascii="Garamond" w:hAnsi="Garamond"/>
          <w:sz w:val="24"/>
          <w:szCs w:val="24"/>
        </w:rPr>
        <w:t>les consommateurs</w:t>
      </w:r>
      <w:r w:rsidR="00830585" w:rsidRPr="006665E1">
        <w:rPr>
          <w:rFonts w:ascii="Garamond" w:hAnsi="Garamond"/>
          <w:sz w:val="24"/>
          <w:szCs w:val="24"/>
        </w:rPr>
        <w:t xml:space="preserve">. </w:t>
      </w:r>
      <w:r w:rsidR="006C0C99" w:rsidRPr="006665E1">
        <w:rPr>
          <w:rFonts w:ascii="Garamond" w:hAnsi="Garamond"/>
          <w:sz w:val="24"/>
          <w:szCs w:val="24"/>
        </w:rPr>
        <w:t>On assiste</w:t>
      </w:r>
      <w:r w:rsidR="00146E35" w:rsidRPr="006665E1">
        <w:rPr>
          <w:rFonts w:ascii="Garamond" w:hAnsi="Garamond"/>
          <w:sz w:val="24"/>
          <w:szCs w:val="24"/>
        </w:rPr>
        <w:t xml:space="preserve"> à</w:t>
      </w:r>
      <w:r w:rsidRPr="006665E1">
        <w:rPr>
          <w:rFonts w:ascii="Garamond" w:hAnsi="Garamond"/>
          <w:sz w:val="24"/>
          <w:szCs w:val="24"/>
        </w:rPr>
        <w:t xml:space="preserve"> </w:t>
      </w:r>
      <w:r w:rsidR="007D546D" w:rsidRPr="006665E1">
        <w:rPr>
          <w:rFonts w:ascii="Garamond" w:hAnsi="Garamond"/>
          <w:sz w:val="24"/>
          <w:szCs w:val="24"/>
        </w:rPr>
        <w:t>une sorte</w:t>
      </w:r>
      <w:r w:rsidR="00353BE9" w:rsidRPr="006665E1">
        <w:rPr>
          <w:rFonts w:ascii="Garamond" w:hAnsi="Garamond"/>
          <w:sz w:val="24"/>
          <w:szCs w:val="24"/>
        </w:rPr>
        <w:t xml:space="preserve"> de </w:t>
      </w:r>
      <w:r w:rsidR="00830585" w:rsidRPr="006665E1">
        <w:rPr>
          <w:rFonts w:ascii="Garamond" w:hAnsi="Garamond"/>
          <w:sz w:val="24"/>
          <w:szCs w:val="24"/>
        </w:rPr>
        <w:t xml:space="preserve">cacophonie communicationnelle </w:t>
      </w:r>
      <w:r w:rsidRPr="006665E1">
        <w:rPr>
          <w:rFonts w:ascii="Garamond" w:hAnsi="Garamond"/>
          <w:sz w:val="24"/>
          <w:szCs w:val="24"/>
        </w:rPr>
        <w:t xml:space="preserve">qui ne rassure guère les </w:t>
      </w:r>
      <w:r w:rsidR="00830585" w:rsidRPr="006665E1">
        <w:rPr>
          <w:rFonts w:ascii="Garamond" w:hAnsi="Garamond"/>
          <w:sz w:val="24"/>
          <w:szCs w:val="24"/>
        </w:rPr>
        <w:t xml:space="preserve">ménages qui </w:t>
      </w:r>
      <w:r w:rsidRPr="006665E1">
        <w:rPr>
          <w:rFonts w:ascii="Garamond" w:hAnsi="Garamond"/>
          <w:sz w:val="24"/>
          <w:szCs w:val="24"/>
        </w:rPr>
        <w:t xml:space="preserve">ont observé une croissance démesurée </w:t>
      </w:r>
      <w:r w:rsidR="00A52133" w:rsidRPr="006665E1">
        <w:rPr>
          <w:rFonts w:ascii="Garamond" w:hAnsi="Garamond"/>
          <w:sz w:val="24"/>
          <w:szCs w:val="24"/>
        </w:rPr>
        <w:t xml:space="preserve">des montants </w:t>
      </w:r>
      <w:r w:rsidR="00353BE9" w:rsidRPr="006665E1">
        <w:rPr>
          <w:rFonts w:ascii="Garamond" w:hAnsi="Garamond"/>
          <w:sz w:val="24"/>
          <w:szCs w:val="24"/>
        </w:rPr>
        <w:t xml:space="preserve">des </w:t>
      </w:r>
      <w:r w:rsidR="007D546D" w:rsidRPr="006665E1">
        <w:rPr>
          <w:rFonts w:ascii="Garamond" w:hAnsi="Garamond"/>
          <w:sz w:val="24"/>
          <w:szCs w:val="24"/>
        </w:rPr>
        <w:t>factures sans</w:t>
      </w:r>
      <w:r w:rsidR="00830585" w:rsidRPr="006665E1">
        <w:rPr>
          <w:rFonts w:ascii="Garamond" w:hAnsi="Garamond"/>
          <w:sz w:val="24"/>
          <w:szCs w:val="24"/>
        </w:rPr>
        <w:t xml:space="preserve"> que l</w:t>
      </w:r>
      <w:r w:rsidR="00353BE9" w:rsidRPr="006665E1">
        <w:rPr>
          <w:rFonts w:ascii="Garamond" w:hAnsi="Garamond"/>
          <w:sz w:val="24"/>
          <w:szCs w:val="24"/>
        </w:rPr>
        <w:t>eur</w:t>
      </w:r>
      <w:r w:rsidR="00830585" w:rsidRPr="006665E1">
        <w:rPr>
          <w:rFonts w:ascii="Garamond" w:hAnsi="Garamond"/>
          <w:sz w:val="24"/>
          <w:szCs w:val="24"/>
        </w:rPr>
        <w:t xml:space="preserve"> consommation n’ait considérablement variée. </w:t>
      </w:r>
      <w:r w:rsidR="00A063CF" w:rsidRPr="006665E1">
        <w:rPr>
          <w:rFonts w:ascii="Garamond" w:hAnsi="Garamond"/>
          <w:sz w:val="24"/>
          <w:szCs w:val="24"/>
        </w:rPr>
        <w:t>Pire</w:t>
      </w:r>
      <w:r w:rsidR="007D546D" w:rsidRPr="006665E1">
        <w:rPr>
          <w:rFonts w:ascii="Garamond" w:hAnsi="Garamond"/>
          <w:sz w:val="24"/>
          <w:szCs w:val="24"/>
        </w:rPr>
        <w:t>,</w:t>
      </w:r>
      <w:r w:rsidR="00A063CF" w:rsidRPr="006665E1">
        <w:rPr>
          <w:rFonts w:ascii="Garamond" w:hAnsi="Garamond"/>
          <w:sz w:val="24"/>
          <w:szCs w:val="24"/>
        </w:rPr>
        <w:t xml:space="preserve"> les tranches évoluent d’une manière incontrôlée sans explications valables. Les plaintes des consommateurs ne cessent d</w:t>
      </w:r>
      <w:r w:rsidRPr="006665E1">
        <w:rPr>
          <w:rFonts w:ascii="Garamond" w:hAnsi="Garamond"/>
          <w:sz w:val="24"/>
          <w:szCs w:val="24"/>
        </w:rPr>
        <w:t>onc d</w:t>
      </w:r>
      <w:r w:rsidR="007D546D" w:rsidRPr="006665E1">
        <w:rPr>
          <w:rFonts w:ascii="Garamond" w:hAnsi="Garamond"/>
          <w:sz w:val="24"/>
          <w:szCs w:val="24"/>
        </w:rPr>
        <w:t xml:space="preserve">e </w:t>
      </w:r>
      <w:r w:rsidR="00A063CF" w:rsidRPr="006665E1">
        <w:rPr>
          <w:rFonts w:ascii="Garamond" w:hAnsi="Garamond"/>
          <w:sz w:val="24"/>
          <w:szCs w:val="24"/>
        </w:rPr>
        <w:t>s’accumuler.</w:t>
      </w:r>
      <w:r w:rsidR="0069511C" w:rsidRPr="006665E1">
        <w:rPr>
          <w:rFonts w:ascii="Garamond" w:hAnsi="Garamond"/>
          <w:sz w:val="24"/>
          <w:szCs w:val="24"/>
        </w:rPr>
        <w:t xml:space="preserve"> </w:t>
      </w:r>
    </w:p>
    <w:p w14:paraId="733ED40D" w14:textId="4754BEC2" w:rsidR="0069511C" w:rsidRPr="006665E1" w:rsidRDefault="0069511C" w:rsidP="00973C8B">
      <w:pPr>
        <w:jc w:val="both"/>
        <w:rPr>
          <w:rFonts w:ascii="Garamond" w:hAnsi="Garamond"/>
          <w:sz w:val="24"/>
          <w:szCs w:val="24"/>
        </w:rPr>
      </w:pPr>
      <w:r w:rsidRPr="006665E1">
        <w:rPr>
          <w:rFonts w:ascii="Garamond" w:hAnsi="Garamond"/>
          <w:sz w:val="24"/>
          <w:szCs w:val="24"/>
        </w:rPr>
        <w:t>Le Balai Citoyen</w:t>
      </w:r>
      <w:r w:rsidR="007D546D" w:rsidRPr="006665E1">
        <w:rPr>
          <w:rFonts w:ascii="Garamond" w:hAnsi="Garamond"/>
          <w:sz w:val="24"/>
          <w:szCs w:val="24"/>
        </w:rPr>
        <w:t>,</w:t>
      </w:r>
      <w:r w:rsidRPr="006665E1">
        <w:rPr>
          <w:rFonts w:ascii="Garamond" w:hAnsi="Garamond"/>
          <w:sz w:val="24"/>
          <w:szCs w:val="24"/>
        </w:rPr>
        <w:t xml:space="preserve"> dans l’attente de la réaction de la Direction </w:t>
      </w:r>
      <w:r w:rsidR="00353BE9" w:rsidRPr="006665E1">
        <w:rPr>
          <w:rFonts w:ascii="Garamond" w:hAnsi="Garamond"/>
          <w:sz w:val="24"/>
          <w:szCs w:val="24"/>
        </w:rPr>
        <w:t>G</w:t>
      </w:r>
      <w:r w:rsidRPr="006665E1">
        <w:rPr>
          <w:rFonts w:ascii="Garamond" w:hAnsi="Garamond"/>
          <w:sz w:val="24"/>
          <w:szCs w:val="24"/>
        </w:rPr>
        <w:t xml:space="preserve">énérale </w:t>
      </w:r>
      <w:r w:rsidR="00762AA2" w:rsidRPr="006665E1">
        <w:rPr>
          <w:rFonts w:ascii="Garamond" w:hAnsi="Garamond"/>
          <w:sz w:val="24"/>
          <w:szCs w:val="24"/>
        </w:rPr>
        <w:t xml:space="preserve">de l’ONEA </w:t>
      </w:r>
      <w:r w:rsidRPr="006665E1">
        <w:rPr>
          <w:rFonts w:ascii="Garamond" w:hAnsi="Garamond"/>
          <w:sz w:val="24"/>
          <w:szCs w:val="24"/>
        </w:rPr>
        <w:t xml:space="preserve">sur </w:t>
      </w:r>
      <w:r w:rsidR="00762AA2" w:rsidRPr="006665E1">
        <w:rPr>
          <w:rFonts w:ascii="Garamond" w:hAnsi="Garamond"/>
          <w:sz w:val="24"/>
          <w:szCs w:val="24"/>
        </w:rPr>
        <w:t>sa demande d’audience</w:t>
      </w:r>
      <w:r w:rsidRPr="006665E1">
        <w:rPr>
          <w:rFonts w:ascii="Garamond" w:hAnsi="Garamond"/>
          <w:sz w:val="24"/>
          <w:szCs w:val="24"/>
        </w:rPr>
        <w:t xml:space="preserve">, </w:t>
      </w:r>
      <w:r w:rsidR="00146E35" w:rsidRPr="006665E1">
        <w:rPr>
          <w:rFonts w:ascii="Garamond" w:hAnsi="Garamond"/>
          <w:sz w:val="24"/>
          <w:szCs w:val="24"/>
        </w:rPr>
        <w:t xml:space="preserve">recommande </w:t>
      </w:r>
      <w:r w:rsidRPr="006665E1">
        <w:rPr>
          <w:rFonts w:ascii="Garamond" w:hAnsi="Garamond"/>
          <w:sz w:val="24"/>
          <w:szCs w:val="24"/>
        </w:rPr>
        <w:t>à l'ONEA : </w:t>
      </w:r>
    </w:p>
    <w:p w14:paraId="4C59F93F" w14:textId="75B717EB" w:rsidR="0069511C" w:rsidRPr="006665E1" w:rsidRDefault="007D546D" w:rsidP="00973C8B">
      <w:pPr>
        <w:pStyle w:val="Paragraphedeliste"/>
        <w:numPr>
          <w:ilvl w:val="0"/>
          <w:numId w:val="2"/>
        </w:numPr>
        <w:jc w:val="both"/>
        <w:rPr>
          <w:rFonts w:ascii="Garamond" w:hAnsi="Garamond"/>
          <w:sz w:val="24"/>
          <w:szCs w:val="24"/>
        </w:rPr>
      </w:pPr>
      <w:r w:rsidRPr="006665E1">
        <w:rPr>
          <w:rFonts w:ascii="Garamond" w:hAnsi="Garamond"/>
          <w:sz w:val="24"/>
          <w:szCs w:val="24"/>
        </w:rPr>
        <w:t>La</w:t>
      </w:r>
      <w:r w:rsidR="0069511C" w:rsidRPr="006665E1">
        <w:rPr>
          <w:rFonts w:ascii="Garamond" w:hAnsi="Garamond"/>
          <w:sz w:val="24"/>
          <w:szCs w:val="24"/>
        </w:rPr>
        <w:t xml:space="preserve"> suspension de la </w:t>
      </w:r>
      <w:r w:rsidR="00CF6304" w:rsidRPr="006665E1">
        <w:rPr>
          <w:rFonts w:ascii="Garamond" w:hAnsi="Garamond"/>
          <w:sz w:val="24"/>
          <w:szCs w:val="24"/>
        </w:rPr>
        <w:t>réforme</w:t>
      </w:r>
      <w:r w:rsidR="0069511C" w:rsidRPr="006665E1">
        <w:rPr>
          <w:rFonts w:ascii="Garamond" w:hAnsi="Garamond"/>
          <w:sz w:val="24"/>
          <w:szCs w:val="24"/>
        </w:rPr>
        <w:t xml:space="preserve"> de</w:t>
      </w:r>
      <w:r w:rsidR="008445E6" w:rsidRPr="006665E1">
        <w:rPr>
          <w:rFonts w:ascii="Garamond" w:hAnsi="Garamond"/>
          <w:sz w:val="24"/>
          <w:szCs w:val="24"/>
        </w:rPr>
        <w:t xml:space="preserve"> cette</w:t>
      </w:r>
      <w:r w:rsidR="0069511C" w:rsidRPr="006665E1">
        <w:rPr>
          <w:rFonts w:ascii="Garamond" w:hAnsi="Garamond"/>
          <w:sz w:val="24"/>
          <w:szCs w:val="24"/>
        </w:rPr>
        <w:t xml:space="preserve"> facturation afin d’engager un audit technique et d’impact du</w:t>
      </w:r>
      <w:r w:rsidR="008445E6" w:rsidRPr="006665E1">
        <w:rPr>
          <w:rFonts w:ascii="Garamond" w:hAnsi="Garamond"/>
          <w:sz w:val="24"/>
          <w:szCs w:val="24"/>
        </w:rPr>
        <w:t xml:space="preserve"> nouveau</w:t>
      </w:r>
      <w:r w:rsidR="0069511C" w:rsidRPr="006665E1">
        <w:rPr>
          <w:rFonts w:ascii="Garamond" w:hAnsi="Garamond"/>
          <w:sz w:val="24"/>
          <w:szCs w:val="24"/>
        </w:rPr>
        <w:t xml:space="preserve"> mécanisme sur l’amélioration du service et la satisfaction des clients ;</w:t>
      </w:r>
    </w:p>
    <w:p w14:paraId="32BBCFE9" w14:textId="0C1D986C" w:rsidR="0069511C" w:rsidRPr="006665E1" w:rsidRDefault="007D546D" w:rsidP="00973C8B">
      <w:pPr>
        <w:pStyle w:val="Paragraphedeliste"/>
        <w:numPr>
          <w:ilvl w:val="0"/>
          <w:numId w:val="2"/>
        </w:numPr>
        <w:jc w:val="both"/>
        <w:rPr>
          <w:rFonts w:ascii="Garamond" w:hAnsi="Garamond"/>
          <w:sz w:val="24"/>
          <w:szCs w:val="24"/>
        </w:rPr>
      </w:pPr>
      <w:r w:rsidRPr="006665E1">
        <w:rPr>
          <w:rFonts w:ascii="Garamond" w:hAnsi="Garamond"/>
          <w:sz w:val="24"/>
          <w:szCs w:val="24"/>
        </w:rPr>
        <w:t>Dans</w:t>
      </w:r>
      <w:r w:rsidR="0069511C" w:rsidRPr="006665E1">
        <w:rPr>
          <w:rFonts w:ascii="Garamond" w:hAnsi="Garamond"/>
          <w:sz w:val="24"/>
          <w:szCs w:val="24"/>
        </w:rPr>
        <w:t xml:space="preserve"> l’immédiat, </w:t>
      </w:r>
      <w:r w:rsidR="008445E6" w:rsidRPr="006665E1">
        <w:rPr>
          <w:rFonts w:ascii="Garamond" w:hAnsi="Garamond"/>
          <w:sz w:val="24"/>
          <w:szCs w:val="24"/>
        </w:rPr>
        <w:t xml:space="preserve">de </w:t>
      </w:r>
      <w:r w:rsidR="0069511C" w:rsidRPr="006665E1">
        <w:rPr>
          <w:rFonts w:ascii="Garamond" w:hAnsi="Garamond"/>
          <w:sz w:val="24"/>
          <w:szCs w:val="24"/>
        </w:rPr>
        <w:t>mettre en place d</w:t>
      </w:r>
      <w:r w:rsidR="000204F8" w:rsidRPr="006665E1">
        <w:rPr>
          <w:rFonts w:ascii="Garamond" w:hAnsi="Garamond"/>
          <w:sz w:val="24"/>
          <w:szCs w:val="24"/>
        </w:rPr>
        <w:t xml:space="preserve">es mesures de traitement </w:t>
      </w:r>
      <w:r w:rsidR="008445E6" w:rsidRPr="006665E1">
        <w:rPr>
          <w:rFonts w:ascii="Garamond" w:hAnsi="Garamond"/>
          <w:sz w:val="24"/>
          <w:szCs w:val="24"/>
        </w:rPr>
        <w:t xml:space="preserve">des plaintes, </w:t>
      </w:r>
      <w:r w:rsidR="0069511C" w:rsidRPr="006665E1">
        <w:rPr>
          <w:rFonts w:ascii="Garamond" w:hAnsi="Garamond"/>
          <w:sz w:val="24"/>
          <w:szCs w:val="24"/>
        </w:rPr>
        <w:t xml:space="preserve">de correction </w:t>
      </w:r>
      <w:r w:rsidR="008445E6" w:rsidRPr="006665E1">
        <w:rPr>
          <w:rFonts w:ascii="Garamond" w:hAnsi="Garamond"/>
          <w:sz w:val="24"/>
          <w:szCs w:val="24"/>
        </w:rPr>
        <w:t xml:space="preserve">et remboursement </w:t>
      </w:r>
      <w:r w:rsidR="0069511C" w:rsidRPr="006665E1">
        <w:rPr>
          <w:rFonts w:ascii="Garamond" w:hAnsi="Garamond"/>
          <w:sz w:val="24"/>
          <w:szCs w:val="24"/>
        </w:rPr>
        <w:t>des trop perçu</w:t>
      </w:r>
      <w:r w:rsidR="00762AA2" w:rsidRPr="006665E1">
        <w:rPr>
          <w:rFonts w:ascii="Garamond" w:hAnsi="Garamond"/>
          <w:sz w:val="24"/>
          <w:szCs w:val="24"/>
        </w:rPr>
        <w:t>s</w:t>
      </w:r>
      <w:r w:rsidR="0069511C" w:rsidRPr="006665E1">
        <w:rPr>
          <w:rFonts w:ascii="Garamond" w:hAnsi="Garamond"/>
          <w:sz w:val="24"/>
          <w:szCs w:val="24"/>
        </w:rPr>
        <w:t xml:space="preserve"> du fait de la défaillance de la réforme.</w:t>
      </w:r>
    </w:p>
    <w:p w14:paraId="00F9C04D" w14:textId="77777777" w:rsidR="00157DF5" w:rsidRPr="006665E1" w:rsidRDefault="00157DF5" w:rsidP="00973C8B">
      <w:pPr>
        <w:jc w:val="both"/>
        <w:rPr>
          <w:rFonts w:ascii="Garamond" w:hAnsi="Garamond"/>
          <w:b/>
          <w:sz w:val="24"/>
          <w:szCs w:val="24"/>
        </w:rPr>
      </w:pPr>
      <w:r w:rsidRPr="006665E1">
        <w:rPr>
          <w:rFonts w:ascii="Garamond" w:hAnsi="Garamond"/>
          <w:b/>
          <w:sz w:val="24"/>
          <w:szCs w:val="24"/>
        </w:rPr>
        <w:t xml:space="preserve">Mesdames et messieurs les journalistes, </w:t>
      </w:r>
    </w:p>
    <w:p w14:paraId="0852F609" w14:textId="3067D34B" w:rsidR="00E63F80" w:rsidRPr="006665E1" w:rsidRDefault="001B3FE5" w:rsidP="00212CA4">
      <w:pPr>
        <w:jc w:val="both"/>
        <w:rPr>
          <w:rFonts w:ascii="Garamond" w:hAnsi="Garamond"/>
          <w:sz w:val="24"/>
          <w:szCs w:val="24"/>
        </w:rPr>
      </w:pPr>
      <w:r w:rsidRPr="006665E1">
        <w:rPr>
          <w:rFonts w:ascii="Garamond" w:hAnsi="Garamond"/>
          <w:sz w:val="24"/>
          <w:szCs w:val="24"/>
        </w:rPr>
        <w:t>D</w:t>
      </w:r>
      <w:r w:rsidR="00DC6344" w:rsidRPr="006665E1">
        <w:rPr>
          <w:rFonts w:ascii="Garamond" w:hAnsi="Garamond"/>
          <w:sz w:val="24"/>
          <w:szCs w:val="24"/>
        </w:rPr>
        <w:t>epuis l</w:t>
      </w:r>
      <w:r w:rsidRPr="006665E1">
        <w:rPr>
          <w:rFonts w:ascii="Garamond" w:hAnsi="Garamond"/>
          <w:sz w:val="24"/>
          <w:szCs w:val="24"/>
        </w:rPr>
        <w:t xml:space="preserve">es </w:t>
      </w:r>
      <w:r w:rsidR="00DC6344" w:rsidRPr="006665E1">
        <w:rPr>
          <w:rFonts w:ascii="Garamond" w:hAnsi="Garamond"/>
          <w:sz w:val="24"/>
          <w:szCs w:val="24"/>
        </w:rPr>
        <w:t>élection</w:t>
      </w:r>
      <w:r w:rsidRPr="006665E1">
        <w:rPr>
          <w:rFonts w:ascii="Garamond" w:hAnsi="Garamond"/>
          <w:sz w:val="24"/>
          <w:szCs w:val="24"/>
        </w:rPr>
        <w:t>s</w:t>
      </w:r>
      <w:r w:rsidR="00DC6344" w:rsidRPr="006665E1">
        <w:rPr>
          <w:rFonts w:ascii="Garamond" w:hAnsi="Garamond"/>
          <w:sz w:val="24"/>
          <w:szCs w:val="24"/>
        </w:rPr>
        <w:t xml:space="preserve"> couplée</w:t>
      </w:r>
      <w:r w:rsidRPr="006665E1">
        <w:rPr>
          <w:rFonts w:ascii="Garamond" w:hAnsi="Garamond"/>
          <w:sz w:val="24"/>
          <w:szCs w:val="24"/>
        </w:rPr>
        <w:t>s</w:t>
      </w:r>
      <w:r w:rsidR="00DC6344" w:rsidRPr="006665E1">
        <w:rPr>
          <w:rFonts w:ascii="Garamond" w:hAnsi="Garamond"/>
          <w:sz w:val="24"/>
          <w:szCs w:val="24"/>
        </w:rPr>
        <w:t xml:space="preserve"> </w:t>
      </w:r>
      <w:r w:rsidR="00353BE9" w:rsidRPr="006665E1">
        <w:rPr>
          <w:rFonts w:ascii="Garamond" w:hAnsi="Garamond"/>
          <w:sz w:val="24"/>
          <w:szCs w:val="24"/>
        </w:rPr>
        <w:t>de novembre 2020</w:t>
      </w:r>
      <w:r w:rsidRPr="006665E1">
        <w:rPr>
          <w:rFonts w:ascii="Garamond" w:hAnsi="Garamond"/>
          <w:sz w:val="24"/>
          <w:szCs w:val="24"/>
        </w:rPr>
        <w:t xml:space="preserve">, </w:t>
      </w:r>
      <w:r w:rsidR="00DC6344" w:rsidRPr="006665E1">
        <w:rPr>
          <w:rFonts w:ascii="Garamond" w:hAnsi="Garamond"/>
          <w:sz w:val="24"/>
          <w:szCs w:val="24"/>
        </w:rPr>
        <w:t>la question de la « réconciliation nationale »</w:t>
      </w:r>
      <w:r w:rsidRPr="006665E1">
        <w:rPr>
          <w:rFonts w:ascii="Garamond" w:hAnsi="Garamond"/>
          <w:sz w:val="24"/>
          <w:szCs w:val="24"/>
        </w:rPr>
        <w:t xml:space="preserve"> est le sujet à </w:t>
      </w:r>
      <w:r w:rsidR="00353BE9" w:rsidRPr="006665E1">
        <w:rPr>
          <w:rFonts w:ascii="Garamond" w:hAnsi="Garamond"/>
          <w:sz w:val="24"/>
          <w:szCs w:val="24"/>
        </w:rPr>
        <w:t xml:space="preserve">l’agenda de </w:t>
      </w:r>
      <w:r w:rsidR="007D546D" w:rsidRPr="006665E1">
        <w:rPr>
          <w:rFonts w:ascii="Garamond" w:hAnsi="Garamond"/>
          <w:sz w:val="24"/>
          <w:szCs w:val="24"/>
        </w:rPr>
        <w:t xml:space="preserve">nombreux </w:t>
      </w:r>
      <w:r w:rsidRPr="006665E1">
        <w:rPr>
          <w:rFonts w:ascii="Garamond" w:hAnsi="Garamond"/>
          <w:sz w:val="24"/>
          <w:szCs w:val="24"/>
        </w:rPr>
        <w:t>acteurs poli</w:t>
      </w:r>
      <w:r w:rsidR="00353BE9" w:rsidRPr="006665E1">
        <w:rPr>
          <w:rFonts w:ascii="Garamond" w:hAnsi="Garamond"/>
          <w:sz w:val="24"/>
          <w:szCs w:val="24"/>
        </w:rPr>
        <w:t xml:space="preserve">tiques </w:t>
      </w:r>
      <w:r w:rsidR="007D546D" w:rsidRPr="006665E1">
        <w:rPr>
          <w:rFonts w:ascii="Garamond" w:hAnsi="Garamond"/>
          <w:sz w:val="24"/>
          <w:szCs w:val="24"/>
        </w:rPr>
        <w:t xml:space="preserve">et de la société civile. </w:t>
      </w:r>
      <w:r w:rsidR="00353BE9" w:rsidRPr="006665E1">
        <w:rPr>
          <w:rFonts w:ascii="Garamond" w:hAnsi="Garamond"/>
          <w:sz w:val="24"/>
          <w:szCs w:val="24"/>
        </w:rPr>
        <w:t>En rappel, l</w:t>
      </w:r>
      <w:r w:rsidR="00DC6344" w:rsidRPr="006665E1">
        <w:rPr>
          <w:rFonts w:ascii="Garamond" w:hAnsi="Garamond"/>
          <w:sz w:val="24"/>
          <w:szCs w:val="24"/>
        </w:rPr>
        <w:t>e Balai citoyen a</w:t>
      </w:r>
      <w:r w:rsidRPr="006665E1">
        <w:rPr>
          <w:rFonts w:ascii="Garamond" w:hAnsi="Garamond"/>
          <w:sz w:val="24"/>
          <w:szCs w:val="24"/>
        </w:rPr>
        <w:t>,</w:t>
      </w:r>
      <w:r w:rsidR="00DC6344" w:rsidRPr="006665E1">
        <w:rPr>
          <w:rFonts w:ascii="Garamond" w:hAnsi="Garamond"/>
          <w:sz w:val="24"/>
          <w:szCs w:val="24"/>
        </w:rPr>
        <w:t xml:space="preserve"> à plusieurs reprise</w:t>
      </w:r>
      <w:r w:rsidR="00601B7A" w:rsidRPr="006665E1">
        <w:rPr>
          <w:rFonts w:ascii="Garamond" w:hAnsi="Garamond"/>
          <w:sz w:val="24"/>
          <w:szCs w:val="24"/>
        </w:rPr>
        <w:t>s</w:t>
      </w:r>
      <w:r w:rsidRPr="006665E1">
        <w:rPr>
          <w:rFonts w:ascii="Garamond" w:hAnsi="Garamond"/>
          <w:sz w:val="24"/>
          <w:szCs w:val="24"/>
        </w:rPr>
        <w:t>,</w:t>
      </w:r>
      <w:r w:rsidR="00DC6344" w:rsidRPr="006665E1">
        <w:rPr>
          <w:rFonts w:ascii="Garamond" w:hAnsi="Garamond"/>
          <w:sz w:val="24"/>
          <w:szCs w:val="24"/>
        </w:rPr>
        <w:t xml:space="preserve"> donné sa position sur </w:t>
      </w:r>
      <w:r w:rsidR="00101A5F" w:rsidRPr="006665E1">
        <w:rPr>
          <w:rFonts w:ascii="Garamond" w:hAnsi="Garamond"/>
          <w:sz w:val="24"/>
          <w:szCs w:val="24"/>
        </w:rPr>
        <w:t>la</w:t>
      </w:r>
      <w:r w:rsidR="00DC6344" w:rsidRPr="006665E1">
        <w:rPr>
          <w:rFonts w:ascii="Garamond" w:hAnsi="Garamond"/>
          <w:sz w:val="24"/>
          <w:szCs w:val="24"/>
        </w:rPr>
        <w:t xml:space="preserve"> question. </w:t>
      </w:r>
      <w:r w:rsidR="00601B7A" w:rsidRPr="006665E1">
        <w:rPr>
          <w:rFonts w:ascii="Garamond" w:hAnsi="Garamond"/>
          <w:sz w:val="24"/>
          <w:szCs w:val="24"/>
        </w:rPr>
        <w:t>T</w:t>
      </w:r>
      <w:r w:rsidR="00705ED1" w:rsidRPr="006665E1">
        <w:rPr>
          <w:rFonts w:ascii="Garamond" w:hAnsi="Garamond"/>
          <w:sz w:val="24"/>
          <w:szCs w:val="24"/>
        </w:rPr>
        <w:t>o</w:t>
      </w:r>
      <w:r w:rsidR="00601B7A" w:rsidRPr="006665E1">
        <w:rPr>
          <w:rFonts w:ascii="Garamond" w:hAnsi="Garamond"/>
          <w:sz w:val="24"/>
          <w:szCs w:val="24"/>
        </w:rPr>
        <w:t>utefois, l</w:t>
      </w:r>
      <w:r w:rsidR="00DC6344" w:rsidRPr="006665E1">
        <w:rPr>
          <w:rFonts w:ascii="Garamond" w:hAnsi="Garamond"/>
          <w:sz w:val="24"/>
          <w:szCs w:val="24"/>
        </w:rPr>
        <w:t>’accélération de l’agitation autour d</w:t>
      </w:r>
      <w:r w:rsidRPr="006665E1">
        <w:rPr>
          <w:rFonts w:ascii="Garamond" w:hAnsi="Garamond"/>
          <w:sz w:val="24"/>
          <w:szCs w:val="24"/>
        </w:rPr>
        <w:t xml:space="preserve">e cette </w:t>
      </w:r>
      <w:r w:rsidR="007D546D" w:rsidRPr="006665E1">
        <w:rPr>
          <w:rFonts w:ascii="Garamond" w:hAnsi="Garamond"/>
          <w:sz w:val="24"/>
          <w:szCs w:val="24"/>
        </w:rPr>
        <w:t>question, avec</w:t>
      </w:r>
      <w:r w:rsidR="00DC6344" w:rsidRPr="006665E1">
        <w:rPr>
          <w:rFonts w:ascii="Garamond" w:hAnsi="Garamond"/>
          <w:sz w:val="24"/>
          <w:szCs w:val="24"/>
        </w:rPr>
        <w:t xml:space="preserve"> la mise en place d’un ministère dédié</w:t>
      </w:r>
      <w:r w:rsidRPr="006665E1">
        <w:rPr>
          <w:rFonts w:ascii="Garamond" w:hAnsi="Garamond"/>
          <w:sz w:val="24"/>
          <w:szCs w:val="24"/>
        </w:rPr>
        <w:t xml:space="preserve"> à ce </w:t>
      </w:r>
      <w:r w:rsidR="00146E35" w:rsidRPr="006665E1">
        <w:rPr>
          <w:rFonts w:ascii="Garamond" w:hAnsi="Garamond"/>
          <w:sz w:val="24"/>
          <w:szCs w:val="24"/>
        </w:rPr>
        <w:t>sujet et</w:t>
      </w:r>
      <w:r w:rsidR="00DC6344" w:rsidRPr="006665E1">
        <w:rPr>
          <w:rFonts w:ascii="Garamond" w:hAnsi="Garamond"/>
          <w:sz w:val="24"/>
          <w:szCs w:val="24"/>
        </w:rPr>
        <w:t xml:space="preserve"> les sorties tout azimut des </w:t>
      </w:r>
      <w:r w:rsidR="00353BE9" w:rsidRPr="006665E1">
        <w:rPr>
          <w:rFonts w:ascii="Garamond" w:hAnsi="Garamond"/>
          <w:sz w:val="24"/>
          <w:szCs w:val="24"/>
        </w:rPr>
        <w:t>« entrepreneurs </w:t>
      </w:r>
      <w:r w:rsidR="007D546D" w:rsidRPr="006665E1">
        <w:rPr>
          <w:rFonts w:ascii="Garamond" w:hAnsi="Garamond"/>
          <w:sz w:val="24"/>
          <w:szCs w:val="24"/>
        </w:rPr>
        <w:t>» de</w:t>
      </w:r>
      <w:r w:rsidR="00DC6344" w:rsidRPr="006665E1">
        <w:rPr>
          <w:rFonts w:ascii="Garamond" w:hAnsi="Garamond"/>
          <w:sz w:val="24"/>
          <w:szCs w:val="24"/>
        </w:rPr>
        <w:t xml:space="preserve"> cette « réconciliation </w:t>
      </w:r>
      <w:r w:rsidR="00146E35" w:rsidRPr="006665E1">
        <w:rPr>
          <w:rFonts w:ascii="Garamond" w:hAnsi="Garamond"/>
          <w:sz w:val="24"/>
          <w:szCs w:val="24"/>
        </w:rPr>
        <w:t>nationale »</w:t>
      </w:r>
      <w:r w:rsidRPr="006665E1">
        <w:rPr>
          <w:rFonts w:ascii="Garamond" w:hAnsi="Garamond"/>
          <w:sz w:val="24"/>
          <w:szCs w:val="24"/>
        </w:rPr>
        <w:t xml:space="preserve">, </w:t>
      </w:r>
      <w:r w:rsidR="00077D78" w:rsidRPr="006665E1">
        <w:rPr>
          <w:rFonts w:ascii="Garamond" w:hAnsi="Garamond"/>
          <w:sz w:val="24"/>
          <w:szCs w:val="24"/>
        </w:rPr>
        <w:t>oblige</w:t>
      </w:r>
      <w:r w:rsidR="00146E35" w:rsidRPr="006665E1">
        <w:rPr>
          <w:rFonts w:ascii="Garamond" w:hAnsi="Garamond"/>
          <w:sz w:val="24"/>
          <w:szCs w:val="24"/>
        </w:rPr>
        <w:t>nt</w:t>
      </w:r>
      <w:r w:rsidR="00077D78" w:rsidRPr="006665E1">
        <w:rPr>
          <w:rFonts w:ascii="Garamond" w:hAnsi="Garamond"/>
          <w:sz w:val="24"/>
          <w:szCs w:val="24"/>
        </w:rPr>
        <w:t xml:space="preserve"> </w:t>
      </w:r>
      <w:r w:rsidR="00DC6344" w:rsidRPr="006665E1">
        <w:rPr>
          <w:rFonts w:ascii="Garamond" w:hAnsi="Garamond"/>
          <w:sz w:val="24"/>
          <w:szCs w:val="24"/>
        </w:rPr>
        <w:t>le Balai Citoyen à</w:t>
      </w:r>
      <w:r w:rsidR="00077D78" w:rsidRPr="006665E1">
        <w:rPr>
          <w:rFonts w:ascii="Garamond" w:hAnsi="Garamond"/>
          <w:sz w:val="24"/>
          <w:szCs w:val="24"/>
        </w:rPr>
        <w:t xml:space="preserve"> rappeler à nouveau sa position sur ce qu’il considère être </w:t>
      </w:r>
      <w:r w:rsidR="00146E35" w:rsidRPr="006665E1">
        <w:rPr>
          <w:rFonts w:ascii="Garamond" w:hAnsi="Garamond"/>
          <w:sz w:val="24"/>
          <w:szCs w:val="24"/>
        </w:rPr>
        <w:t>un faux</w:t>
      </w:r>
      <w:r w:rsidR="00077D78" w:rsidRPr="006665E1">
        <w:rPr>
          <w:rFonts w:ascii="Garamond" w:hAnsi="Garamond"/>
          <w:sz w:val="24"/>
          <w:szCs w:val="24"/>
        </w:rPr>
        <w:t xml:space="preserve"> débat</w:t>
      </w:r>
      <w:r w:rsidR="007D546D" w:rsidRPr="006665E1">
        <w:rPr>
          <w:rFonts w:ascii="Garamond" w:hAnsi="Garamond"/>
          <w:sz w:val="24"/>
          <w:szCs w:val="24"/>
        </w:rPr>
        <w:t>.</w:t>
      </w:r>
      <w:r w:rsidR="00077D78" w:rsidRPr="006665E1">
        <w:rPr>
          <w:rFonts w:ascii="Garamond" w:hAnsi="Garamond"/>
          <w:sz w:val="24"/>
          <w:szCs w:val="24"/>
        </w:rPr>
        <w:t xml:space="preserve"> En effet, le peuple </w:t>
      </w:r>
      <w:r w:rsidR="007D546D" w:rsidRPr="006665E1">
        <w:rPr>
          <w:rFonts w:ascii="Garamond" w:hAnsi="Garamond"/>
          <w:sz w:val="24"/>
          <w:szCs w:val="24"/>
        </w:rPr>
        <w:t>burkinabè n’a</w:t>
      </w:r>
      <w:r w:rsidR="00077D78" w:rsidRPr="006665E1">
        <w:rPr>
          <w:rFonts w:ascii="Garamond" w:hAnsi="Garamond"/>
          <w:sz w:val="24"/>
          <w:szCs w:val="24"/>
        </w:rPr>
        <w:t xml:space="preserve"> pas un probl</w:t>
      </w:r>
      <w:r w:rsidR="00353BE9" w:rsidRPr="006665E1">
        <w:rPr>
          <w:rFonts w:ascii="Garamond" w:hAnsi="Garamond"/>
          <w:sz w:val="24"/>
          <w:szCs w:val="24"/>
        </w:rPr>
        <w:t>ème de réconciliation nationale</w:t>
      </w:r>
      <w:r w:rsidR="007D546D" w:rsidRPr="006665E1">
        <w:rPr>
          <w:rFonts w:ascii="Garamond" w:hAnsi="Garamond"/>
          <w:sz w:val="24"/>
          <w:szCs w:val="24"/>
        </w:rPr>
        <w:t>.</w:t>
      </w:r>
      <w:r w:rsidR="006C0C99" w:rsidRPr="006665E1">
        <w:rPr>
          <w:rFonts w:ascii="Garamond" w:hAnsi="Garamond"/>
          <w:sz w:val="24"/>
          <w:szCs w:val="24"/>
        </w:rPr>
        <w:t xml:space="preserve"> </w:t>
      </w:r>
      <w:r w:rsidR="00077D78" w:rsidRPr="006665E1">
        <w:rPr>
          <w:rFonts w:ascii="Garamond" w:hAnsi="Garamond"/>
          <w:sz w:val="24"/>
          <w:szCs w:val="24"/>
        </w:rPr>
        <w:t xml:space="preserve">Qui veut </w:t>
      </w:r>
      <w:r w:rsidR="007D546D" w:rsidRPr="006665E1">
        <w:rPr>
          <w:rFonts w:ascii="Garamond" w:hAnsi="Garamond"/>
          <w:sz w:val="24"/>
          <w:szCs w:val="24"/>
        </w:rPr>
        <w:t>-on</w:t>
      </w:r>
      <w:r w:rsidR="00077D78" w:rsidRPr="006665E1">
        <w:rPr>
          <w:rFonts w:ascii="Garamond" w:hAnsi="Garamond"/>
          <w:sz w:val="24"/>
          <w:szCs w:val="24"/>
        </w:rPr>
        <w:t xml:space="preserve"> réconcilier avec qui</w:t>
      </w:r>
      <w:r w:rsidR="00353BE9" w:rsidRPr="006665E1">
        <w:rPr>
          <w:rFonts w:ascii="Garamond" w:hAnsi="Garamond"/>
          <w:sz w:val="24"/>
          <w:szCs w:val="24"/>
        </w:rPr>
        <w:t> ? P</w:t>
      </w:r>
      <w:r w:rsidR="00077D78" w:rsidRPr="006665E1">
        <w:rPr>
          <w:rFonts w:ascii="Garamond" w:hAnsi="Garamond"/>
          <w:sz w:val="24"/>
          <w:szCs w:val="24"/>
        </w:rPr>
        <w:t>ourquoi</w:t>
      </w:r>
      <w:r w:rsidR="00353BE9" w:rsidRPr="006665E1">
        <w:rPr>
          <w:rFonts w:ascii="Garamond" w:hAnsi="Garamond"/>
          <w:sz w:val="24"/>
          <w:szCs w:val="24"/>
        </w:rPr>
        <w:t> ? S</w:t>
      </w:r>
      <w:r w:rsidR="00077D78" w:rsidRPr="006665E1">
        <w:rPr>
          <w:rFonts w:ascii="Garamond" w:hAnsi="Garamond"/>
          <w:sz w:val="24"/>
          <w:szCs w:val="24"/>
        </w:rPr>
        <w:t>ommes-nous tentés de demander ?</w:t>
      </w:r>
    </w:p>
    <w:p w14:paraId="7A90A217" w14:textId="1D707428" w:rsidR="007D546D" w:rsidRPr="006665E1" w:rsidRDefault="00705ED1" w:rsidP="007D546D">
      <w:pPr>
        <w:jc w:val="both"/>
        <w:rPr>
          <w:rFonts w:ascii="Garamond" w:hAnsi="Garamond"/>
          <w:sz w:val="24"/>
          <w:szCs w:val="24"/>
        </w:rPr>
      </w:pPr>
      <w:r w:rsidRPr="006665E1">
        <w:rPr>
          <w:rFonts w:ascii="Garamond" w:hAnsi="Garamond"/>
          <w:bCs/>
          <w:sz w:val="24"/>
          <w:szCs w:val="24"/>
        </w:rPr>
        <w:t xml:space="preserve">De </w:t>
      </w:r>
      <w:r w:rsidR="00077D78" w:rsidRPr="006665E1">
        <w:rPr>
          <w:rFonts w:ascii="Garamond" w:hAnsi="Garamond"/>
          <w:bCs/>
          <w:sz w:val="24"/>
          <w:szCs w:val="24"/>
        </w:rPr>
        <w:t xml:space="preserve">quoi </w:t>
      </w:r>
      <w:r w:rsidRPr="006665E1">
        <w:rPr>
          <w:rFonts w:ascii="Garamond" w:hAnsi="Garamond"/>
          <w:bCs/>
          <w:sz w:val="24"/>
          <w:szCs w:val="24"/>
        </w:rPr>
        <w:t>parle</w:t>
      </w:r>
      <w:r w:rsidR="00B94BDC" w:rsidRPr="006665E1">
        <w:rPr>
          <w:rFonts w:ascii="Garamond" w:hAnsi="Garamond"/>
          <w:bCs/>
          <w:sz w:val="24"/>
          <w:szCs w:val="24"/>
        </w:rPr>
        <w:t>,</w:t>
      </w:r>
      <w:r w:rsidR="00077D78" w:rsidRPr="006665E1">
        <w:rPr>
          <w:rFonts w:ascii="Garamond" w:hAnsi="Garamond"/>
          <w:bCs/>
          <w:sz w:val="24"/>
          <w:szCs w:val="24"/>
        </w:rPr>
        <w:t xml:space="preserve"> </w:t>
      </w:r>
      <w:r w:rsidR="007D546D" w:rsidRPr="006665E1">
        <w:rPr>
          <w:rFonts w:ascii="Garamond" w:hAnsi="Garamond"/>
          <w:bCs/>
          <w:sz w:val="24"/>
          <w:szCs w:val="24"/>
        </w:rPr>
        <w:t xml:space="preserve">en </w:t>
      </w:r>
      <w:r w:rsidR="00146E35" w:rsidRPr="006665E1">
        <w:rPr>
          <w:rFonts w:ascii="Garamond" w:hAnsi="Garamond"/>
          <w:bCs/>
          <w:sz w:val="24"/>
          <w:szCs w:val="24"/>
        </w:rPr>
        <w:t>réalité, ces</w:t>
      </w:r>
      <w:r w:rsidR="00B94BDC" w:rsidRPr="006665E1">
        <w:rPr>
          <w:rFonts w:ascii="Garamond" w:hAnsi="Garamond"/>
          <w:bCs/>
          <w:sz w:val="24"/>
          <w:szCs w:val="24"/>
        </w:rPr>
        <w:t xml:space="preserve"> entrepreneurs-</w:t>
      </w:r>
      <w:r w:rsidR="00077D78" w:rsidRPr="006665E1">
        <w:rPr>
          <w:rFonts w:ascii="Garamond" w:hAnsi="Garamond"/>
          <w:bCs/>
          <w:sz w:val="24"/>
          <w:szCs w:val="24"/>
        </w:rPr>
        <w:t>agitateurs de la « réconciliation nationale »</w:t>
      </w:r>
      <w:r w:rsidR="00146E35" w:rsidRPr="006665E1">
        <w:rPr>
          <w:rFonts w:ascii="Garamond" w:hAnsi="Garamond"/>
          <w:bCs/>
          <w:sz w:val="24"/>
          <w:szCs w:val="24"/>
        </w:rPr>
        <w:t xml:space="preserve"> ? Si</w:t>
      </w:r>
      <w:r w:rsidR="00B94BDC" w:rsidRPr="006665E1">
        <w:rPr>
          <w:rFonts w:ascii="Garamond" w:hAnsi="Garamond"/>
          <w:sz w:val="24"/>
          <w:szCs w:val="24"/>
        </w:rPr>
        <w:t xml:space="preserve"> ce n’est </w:t>
      </w:r>
      <w:r w:rsidR="007D546D" w:rsidRPr="006665E1">
        <w:rPr>
          <w:rFonts w:ascii="Garamond" w:hAnsi="Garamond"/>
          <w:sz w:val="24"/>
          <w:szCs w:val="24"/>
        </w:rPr>
        <w:t>d</w:t>
      </w:r>
      <w:r w:rsidR="00C1061C" w:rsidRPr="006665E1">
        <w:rPr>
          <w:rFonts w:ascii="Garamond" w:hAnsi="Garamond"/>
          <w:sz w:val="24"/>
          <w:szCs w:val="24"/>
        </w:rPr>
        <w:t xml:space="preserve">e l’impunité à accorder </w:t>
      </w:r>
      <w:r w:rsidR="00077D78" w:rsidRPr="006665E1">
        <w:rPr>
          <w:rFonts w:ascii="Garamond" w:hAnsi="Garamond"/>
          <w:sz w:val="24"/>
          <w:szCs w:val="24"/>
        </w:rPr>
        <w:t>à ceux qui ont commis d</w:t>
      </w:r>
      <w:r w:rsidR="00E56BE6" w:rsidRPr="006665E1">
        <w:rPr>
          <w:rFonts w:ascii="Garamond" w:hAnsi="Garamond"/>
          <w:sz w:val="24"/>
          <w:szCs w:val="24"/>
        </w:rPr>
        <w:t>e crimes économiques et de sang </w:t>
      </w:r>
      <w:r w:rsidR="00060E19" w:rsidRPr="006665E1">
        <w:rPr>
          <w:rFonts w:ascii="Garamond" w:hAnsi="Garamond"/>
          <w:sz w:val="24"/>
          <w:szCs w:val="24"/>
        </w:rPr>
        <w:t xml:space="preserve">dans notre pays </w:t>
      </w:r>
      <w:r w:rsidR="00E56BE6" w:rsidRPr="006665E1">
        <w:rPr>
          <w:rFonts w:ascii="Garamond" w:hAnsi="Garamond"/>
          <w:sz w:val="24"/>
          <w:szCs w:val="24"/>
        </w:rPr>
        <w:t xml:space="preserve">? </w:t>
      </w:r>
    </w:p>
    <w:p w14:paraId="5ACD3EF5" w14:textId="694DC95D" w:rsidR="00E56BE6" w:rsidRPr="006665E1" w:rsidRDefault="00E56BE6" w:rsidP="007D546D">
      <w:pPr>
        <w:jc w:val="both"/>
        <w:rPr>
          <w:rFonts w:ascii="Garamond" w:hAnsi="Garamond"/>
          <w:sz w:val="24"/>
          <w:szCs w:val="24"/>
        </w:rPr>
      </w:pPr>
      <w:r w:rsidRPr="006665E1">
        <w:rPr>
          <w:rFonts w:ascii="Garamond" w:hAnsi="Garamond"/>
          <w:sz w:val="24"/>
          <w:szCs w:val="24"/>
        </w:rPr>
        <w:lastRenderedPageBreak/>
        <w:t xml:space="preserve">Il ne faut pas s’y méprendre, le projet qui se cache derrière ce faux débat sur la </w:t>
      </w:r>
      <w:r w:rsidR="007D546D" w:rsidRPr="006665E1">
        <w:rPr>
          <w:rFonts w:ascii="Garamond" w:hAnsi="Garamond"/>
          <w:sz w:val="24"/>
          <w:szCs w:val="24"/>
        </w:rPr>
        <w:t>« réconciliation</w:t>
      </w:r>
      <w:r w:rsidRPr="006665E1">
        <w:rPr>
          <w:rFonts w:ascii="Garamond" w:hAnsi="Garamond"/>
          <w:sz w:val="24"/>
          <w:szCs w:val="24"/>
        </w:rPr>
        <w:t xml:space="preserve"> nationale », est de faire l’impasse</w:t>
      </w:r>
      <w:r w:rsidR="00B94BDC" w:rsidRPr="006665E1">
        <w:rPr>
          <w:rFonts w:ascii="Garamond" w:hAnsi="Garamond"/>
          <w:sz w:val="24"/>
          <w:szCs w:val="24"/>
        </w:rPr>
        <w:t xml:space="preserve"> sur la justice</w:t>
      </w:r>
      <w:r w:rsidR="007D546D" w:rsidRPr="006665E1">
        <w:rPr>
          <w:rFonts w:ascii="Garamond" w:hAnsi="Garamond"/>
          <w:sz w:val="24"/>
          <w:szCs w:val="24"/>
        </w:rPr>
        <w:t>,</w:t>
      </w:r>
      <w:r w:rsidR="00B94BDC" w:rsidRPr="006665E1">
        <w:rPr>
          <w:rFonts w:ascii="Garamond" w:hAnsi="Garamond"/>
          <w:sz w:val="24"/>
          <w:szCs w:val="24"/>
        </w:rPr>
        <w:t xml:space="preserve"> c’est-à-dire </w:t>
      </w:r>
      <w:r w:rsidR="00396863" w:rsidRPr="006665E1">
        <w:rPr>
          <w:rFonts w:ascii="Garamond" w:hAnsi="Garamond"/>
          <w:sz w:val="24"/>
          <w:szCs w:val="24"/>
        </w:rPr>
        <w:t>de soustraire</w:t>
      </w:r>
      <w:r w:rsidRPr="006665E1">
        <w:rPr>
          <w:rFonts w:ascii="Garamond" w:hAnsi="Garamond"/>
          <w:sz w:val="24"/>
          <w:szCs w:val="24"/>
        </w:rPr>
        <w:t xml:space="preserve"> de leur responsabilité devant la justice, des hommes et femmes qui sont poursuivi</w:t>
      </w:r>
      <w:r w:rsidR="00146E35" w:rsidRPr="006665E1">
        <w:rPr>
          <w:rFonts w:ascii="Garamond" w:hAnsi="Garamond"/>
          <w:sz w:val="24"/>
          <w:szCs w:val="24"/>
        </w:rPr>
        <w:t>s</w:t>
      </w:r>
      <w:r w:rsidRPr="006665E1">
        <w:rPr>
          <w:rFonts w:ascii="Garamond" w:hAnsi="Garamond"/>
          <w:sz w:val="24"/>
          <w:szCs w:val="24"/>
        </w:rPr>
        <w:t xml:space="preserve"> pour des crimes </w:t>
      </w:r>
      <w:r w:rsidR="00060E19" w:rsidRPr="006665E1">
        <w:rPr>
          <w:rFonts w:ascii="Garamond" w:hAnsi="Garamond"/>
          <w:sz w:val="24"/>
          <w:szCs w:val="24"/>
        </w:rPr>
        <w:t xml:space="preserve">économiques et </w:t>
      </w:r>
      <w:r w:rsidRPr="006665E1">
        <w:rPr>
          <w:rFonts w:ascii="Garamond" w:hAnsi="Garamond"/>
          <w:sz w:val="24"/>
          <w:szCs w:val="24"/>
        </w:rPr>
        <w:t xml:space="preserve">de </w:t>
      </w:r>
      <w:r w:rsidR="00396863" w:rsidRPr="006665E1">
        <w:rPr>
          <w:rFonts w:ascii="Garamond" w:hAnsi="Garamond"/>
          <w:sz w:val="24"/>
          <w:szCs w:val="24"/>
        </w:rPr>
        <w:t>s</w:t>
      </w:r>
      <w:r w:rsidRPr="006665E1">
        <w:rPr>
          <w:rFonts w:ascii="Garamond" w:hAnsi="Garamond"/>
          <w:sz w:val="24"/>
          <w:szCs w:val="24"/>
        </w:rPr>
        <w:t>ang. Or</w:t>
      </w:r>
      <w:r w:rsidR="00396863" w:rsidRPr="006665E1">
        <w:rPr>
          <w:rFonts w:ascii="Garamond" w:hAnsi="Garamond"/>
          <w:sz w:val="24"/>
          <w:szCs w:val="24"/>
        </w:rPr>
        <w:t>, le peuple burkinabè</w:t>
      </w:r>
      <w:r w:rsidR="007D546D" w:rsidRPr="006665E1">
        <w:rPr>
          <w:rFonts w:ascii="Garamond" w:hAnsi="Garamond"/>
          <w:sz w:val="24"/>
          <w:szCs w:val="24"/>
        </w:rPr>
        <w:t>,</w:t>
      </w:r>
      <w:r w:rsidR="00396863" w:rsidRPr="006665E1">
        <w:rPr>
          <w:rFonts w:ascii="Garamond" w:hAnsi="Garamond"/>
          <w:sz w:val="24"/>
          <w:szCs w:val="24"/>
        </w:rPr>
        <w:t xml:space="preserve"> </w:t>
      </w:r>
      <w:r w:rsidR="007D546D" w:rsidRPr="006665E1">
        <w:rPr>
          <w:rFonts w:ascii="Garamond" w:hAnsi="Garamond"/>
          <w:sz w:val="24"/>
          <w:szCs w:val="24"/>
        </w:rPr>
        <w:t>épris de</w:t>
      </w:r>
      <w:r w:rsidR="00396863" w:rsidRPr="006665E1">
        <w:rPr>
          <w:rFonts w:ascii="Garamond" w:hAnsi="Garamond"/>
          <w:sz w:val="24"/>
          <w:szCs w:val="24"/>
        </w:rPr>
        <w:t xml:space="preserve"> vérité et de justice, attend</w:t>
      </w:r>
      <w:r w:rsidRPr="006665E1">
        <w:rPr>
          <w:rFonts w:ascii="Garamond" w:hAnsi="Garamond"/>
          <w:sz w:val="24"/>
          <w:szCs w:val="24"/>
        </w:rPr>
        <w:t xml:space="preserve"> que les dossiers judiciaires des crimes de sang et économiques, soient soldés</w:t>
      </w:r>
      <w:r w:rsidR="00396863" w:rsidRPr="006665E1">
        <w:rPr>
          <w:rFonts w:ascii="Garamond" w:hAnsi="Garamond"/>
          <w:sz w:val="24"/>
          <w:szCs w:val="24"/>
        </w:rPr>
        <w:t xml:space="preserve"> et proprement</w:t>
      </w:r>
      <w:r w:rsidR="00965BA8" w:rsidRPr="006665E1">
        <w:rPr>
          <w:rFonts w:ascii="Garamond" w:hAnsi="Garamond"/>
          <w:sz w:val="24"/>
          <w:szCs w:val="24"/>
        </w:rPr>
        <w:t xml:space="preserve"> devant la </w:t>
      </w:r>
      <w:r w:rsidR="00060E19" w:rsidRPr="006665E1">
        <w:rPr>
          <w:rFonts w:ascii="Garamond" w:hAnsi="Garamond"/>
          <w:sz w:val="24"/>
          <w:szCs w:val="24"/>
        </w:rPr>
        <w:t>J</w:t>
      </w:r>
      <w:r w:rsidR="00965BA8" w:rsidRPr="006665E1">
        <w:rPr>
          <w:rFonts w:ascii="Garamond" w:hAnsi="Garamond"/>
          <w:sz w:val="24"/>
          <w:szCs w:val="24"/>
        </w:rPr>
        <w:t>ustice.</w:t>
      </w:r>
      <w:r w:rsidRPr="006665E1">
        <w:rPr>
          <w:rFonts w:ascii="Garamond" w:hAnsi="Garamond"/>
          <w:sz w:val="24"/>
          <w:szCs w:val="24"/>
        </w:rPr>
        <w:t xml:space="preserve"> Aucun Burkinabè</w:t>
      </w:r>
      <w:r w:rsidR="00396863" w:rsidRPr="006665E1">
        <w:rPr>
          <w:rFonts w:ascii="Garamond" w:hAnsi="Garamond"/>
          <w:sz w:val="24"/>
          <w:szCs w:val="24"/>
        </w:rPr>
        <w:t>,</w:t>
      </w:r>
      <w:r w:rsidRPr="006665E1">
        <w:rPr>
          <w:rFonts w:ascii="Garamond" w:hAnsi="Garamond"/>
          <w:sz w:val="24"/>
          <w:szCs w:val="24"/>
        </w:rPr>
        <w:t xml:space="preserve"> soit </w:t>
      </w:r>
      <w:r w:rsidR="00965BA8" w:rsidRPr="006665E1">
        <w:rPr>
          <w:rFonts w:ascii="Garamond" w:hAnsi="Garamond"/>
          <w:sz w:val="24"/>
          <w:szCs w:val="24"/>
        </w:rPr>
        <w:t>ils Président</w:t>
      </w:r>
      <w:r w:rsidRPr="006665E1">
        <w:rPr>
          <w:rFonts w:ascii="Garamond" w:hAnsi="Garamond"/>
          <w:sz w:val="24"/>
          <w:szCs w:val="24"/>
        </w:rPr>
        <w:t xml:space="preserve">, </w:t>
      </w:r>
      <w:r w:rsidR="00965BA8" w:rsidRPr="006665E1">
        <w:rPr>
          <w:rFonts w:ascii="Garamond" w:hAnsi="Garamond"/>
          <w:sz w:val="24"/>
          <w:szCs w:val="24"/>
        </w:rPr>
        <w:t>M</w:t>
      </w:r>
      <w:r w:rsidRPr="006665E1">
        <w:rPr>
          <w:rFonts w:ascii="Garamond" w:hAnsi="Garamond"/>
          <w:sz w:val="24"/>
          <w:szCs w:val="24"/>
        </w:rPr>
        <w:t xml:space="preserve">inistre, </w:t>
      </w:r>
      <w:r w:rsidR="00965BA8" w:rsidRPr="006665E1">
        <w:rPr>
          <w:rFonts w:ascii="Garamond" w:hAnsi="Garamond"/>
          <w:sz w:val="24"/>
          <w:szCs w:val="24"/>
        </w:rPr>
        <w:t>D</w:t>
      </w:r>
      <w:r w:rsidRPr="006665E1">
        <w:rPr>
          <w:rFonts w:ascii="Garamond" w:hAnsi="Garamond"/>
          <w:sz w:val="24"/>
          <w:szCs w:val="24"/>
        </w:rPr>
        <w:t xml:space="preserve">éputé, </w:t>
      </w:r>
      <w:r w:rsidR="00965BA8" w:rsidRPr="006665E1">
        <w:rPr>
          <w:rFonts w:ascii="Garamond" w:hAnsi="Garamond"/>
          <w:sz w:val="24"/>
          <w:szCs w:val="24"/>
        </w:rPr>
        <w:t>M</w:t>
      </w:r>
      <w:r w:rsidRPr="006665E1">
        <w:rPr>
          <w:rFonts w:ascii="Garamond" w:hAnsi="Garamond"/>
          <w:sz w:val="24"/>
          <w:szCs w:val="24"/>
        </w:rPr>
        <w:t>aire,</w:t>
      </w:r>
      <w:r w:rsidR="00965BA8" w:rsidRPr="006665E1">
        <w:rPr>
          <w:rFonts w:ascii="Garamond" w:hAnsi="Garamond"/>
          <w:sz w:val="24"/>
          <w:szCs w:val="24"/>
        </w:rPr>
        <w:t xml:space="preserve"> etc.</w:t>
      </w:r>
      <w:r w:rsidRPr="006665E1">
        <w:rPr>
          <w:rFonts w:ascii="Garamond" w:hAnsi="Garamond"/>
          <w:sz w:val="24"/>
          <w:szCs w:val="24"/>
        </w:rPr>
        <w:t xml:space="preserve"> ne doit échapper à sa responsabilité devant la </w:t>
      </w:r>
      <w:r w:rsidR="00060E19" w:rsidRPr="006665E1">
        <w:rPr>
          <w:rFonts w:ascii="Garamond" w:hAnsi="Garamond"/>
          <w:sz w:val="24"/>
          <w:szCs w:val="24"/>
        </w:rPr>
        <w:t>J</w:t>
      </w:r>
      <w:r w:rsidRPr="006665E1">
        <w:rPr>
          <w:rFonts w:ascii="Garamond" w:hAnsi="Garamond"/>
          <w:sz w:val="24"/>
          <w:szCs w:val="24"/>
        </w:rPr>
        <w:t>ustice</w:t>
      </w:r>
      <w:r w:rsidR="00101A5F" w:rsidRPr="006665E1">
        <w:rPr>
          <w:rFonts w:ascii="Garamond" w:hAnsi="Garamond"/>
          <w:sz w:val="24"/>
          <w:szCs w:val="24"/>
        </w:rPr>
        <w:t>.</w:t>
      </w:r>
      <w:r w:rsidR="00965BA8" w:rsidRPr="006665E1">
        <w:rPr>
          <w:rFonts w:ascii="Garamond" w:hAnsi="Garamond"/>
          <w:sz w:val="24"/>
          <w:szCs w:val="24"/>
        </w:rPr>
        <w:t xml:space="preserve"> </w:t>
      </w:r>
    </w:p>
    <w:p w14:paraId="184EAE52" w14:textId="6832E9AC" w:rsidR="00C8021D" w:rsidRPr="006665E1" w:rsidRDefault="00396863" w:rsidP="007D546D">
      <w:pPr>
        <w:jc w:val="both"/>
        <w:rPr>
          <w:rFonts w:ascii="Garamond" w:hAnsi="Garamond"/>
          <w:sz w:val="24"/>
          <w:szCs w:val="24"/>
        </w:rPr>
      </w:pPr>
      <w:r w:rsidRPr="006665E1">
        <w:rPr>
          <w:rFonts w:ascii="Garamond" w:hAnsi="Garamond"/>
          <w:sz w:val="24"/>
          <w:szCs w:val="24"/>
        </w:rPr>
        <w:t xml:space="preserve">Pour un Burkina </w:t>
      </w:r>
      <w:r w:rsidR="00C8021D" w:rsidRPr="006665E1">
        <w:rPr>
          <w:rFonts w:ascii="Garamond" w:hAnsi="Garamond"/>
          <w:sz w:val="24"/>
          <w:szCs w:val="24"/>
        </w:rPr>
        <w:t>digne et prospère, l</w:t>
      </w:r>
      <w:r w:rsidR="006819B3" w:rsidRPr="006665E1">
        <w:rPr>
          <w:rFonts w:ascii="Garamond" w:hAnsi="Garamond"/>
          <w:sz w:val="24"/>
          <w:szCs w:val="24"/>
        </w:rPr>
        <w:t xml:space="preserve">e mouvement le Balai citoyen appelle le </w:t>
      </w:r>
      <w:r w:rsidR="00965BA8" w:rsidRPr="006665E1">
        <w:rPr>
          <w:rFonts w:ascii="Garamond" w:hAnsi="Garamond"/>
          <w:sz w:val="24"/>
          <w:szCs w:val="24"/>
        </w:rPr>
        <w:t>peuple intègre</w:t>
      </w:r>
      <w:r w:rsidR="006819B3" w:rsidRPr="006665E1">
        <w:rPr>
          <w:rFonts w:ascii="Garamond" w:hAnsi="Garamond"/>
          <w:sz w:val="24"/>
          <w:szCs w:val="24"/>
        </w:rPr>
        <w:t xml:space="preserve"> et soucieux de la construction d’une </w:t>
      </w:r>
      <w:r w:rsidR="00965BA8" w:rsidRPr="006665E1">
        <w:rPr>
          <w:rFonts w:ascii="Garamond" w:hAnsi="Garamond"/>
          <w:sz w:val="24"/>
          <w:szCs w:val="24"/>
        </w:rPr>
        <w:t>N</w:t>
      </w:r>
      <w:r w:rsidR="006819B3" w:rsidRPr="006665E1">
        <w:rPr>
          <w:rFonts w:ascii="Garamond" w:hAnsi="Garamond"/>
          <w:sz w:val="24"/>
          <w:szCs w:val="24"/>
        </w:rPr>
        <w:t>ation solide</w:t>
      </w:r>
      <w:r w:rsidR="00EE4C18" w:rsidRPr="006665E1">
        <w:rPr>
          <w:rFonts w:ascii="Garamond" w:hAnsi="Garamond"/>
          <w:sz w:val="24"/>
          <w:szCs w:val="24"/>
        </w:rPr>
        <w:t>,</w:t>
      </w:r>
      <w:r w:rsidR="006819B3" w:rsidRPr="006665E1">
        <w:rPr>
          <w:rFonts w:ascii="Garamond" w:hAnsi="Garamond"/>
          <w:sz w:val="24"/>
          <w:szCs w:val="24"/>
        </w:rPr>
        <w:t xml:space="preserve"> à ne pas se laisser berner</w:t>
      </w:r>
      <w:r w:rsidR="00060E19" w:rsidRPr="006665E1">
        <w:rPr>
          <w:rFonts w:ascii="Garamond" w:hAnsi="Garamond"/>
          <w:sz w:val="24"/>
          <w:szCs w:val="24"/>
        </w:rPr>
        <w:t>,</w:t>
      </w:r>
      <w:r w:rsidR="006819B3" w:rsidRPr="006665E1">
        <w:rPr>
          <w:rFonts w:ascii="Garamond" w:hAnsi="Garamond"/>
          <w:sz w:val="24"/>
          <w:szCs w:val="24"/>
        </w:rPr>
        <w:t xml:space="preserve"> une fois de plus</w:t>
      </w:r>
      <w:r w:rsidR="00060E19" w:rsidRPr="006665E1">
        <w:rPr>
          <w:rFonts w:ascii="Garamond" w:hAnsi="Garamond"/>
          <w:sz w:val="24"/>
          <w:szCs w:val="24"/>
        </w:rPr>
        <w:t>,</w:t>
      </w:r>
      <w:r w:rsidR="006819B3" w:rsidRPr="006665E1">
        <w:rPr>
          <w:rFonts w:ascii="Garamond" w:hAnsi="Garamond"/>
          <w:sz w:val="24"/>
          <w:szCs w:val="24"/>
        </w:rPr>
        <w:t xml:space="preserve"> par cette comédie institutionnelle</w:t>
      </w:r>
      <w:r w:rsidR="00EE4C18" w:rsidRPr="006665E1">
        <w:rPr>
          <w:rFonts w:ascii="Garamond" w:hAnsi="Garamond"/>
          <w:sz w:val="24"/>
          <w:szCs w:val="24"/>
        </w:rPr>
        <w:t xml:space="preserve"> en cours</w:t>
      </w:r>
      <w:r w:rsidR="006819B3" w:rsidRPr="006665E1">
        <w:rPr>
          <w:rFonts w:ascii="Garamond" w:hAnsi="Garamond"/>
          <w:sz w:val="24"/>
          <w:szCs w:val="24"/>
        </w:rPr>
        <w:t xml:space="preserve"> qui n’est rien d’autre qu’un arrangement politique entre camarade</w:t>
      </w:r>
      <w:r w:rsidR="00762AA2" w:rsidRPr="006665E1">
        <w:rPr>
          <w:rFonts w:ascii="Garamond" w:hAnsi="Garamond"/>
          <w:sz w:val="24"/>
          <w:szCs w:val="24"/>
        </w:rPr>
        <w:t>s</w:t>
      </w:r>
      <w:r w:rsidR="006819B3" w:rsidRPr="006665E1">
        <w:rPr>
          <w:rFonts w:ascii="Garamond" w:hAnsi="Garamond"/>
          <w:sz w:val="24"/>
          <w:szCs w:val="24"/>
        </w:rPr>
        <w:t xml:space="preserve"> </w:t>
      </w:r>
      <w:r w:rsidR="004B5C15" w:rsidRPr="006665E1">
        <w:rPr>
          <w:rFonts w:ascii="Garamond" w:hAnsi="Garamond"/>
          <w:sz w:val="24"/>
          <w:szCs w:val="24"/>
        </w:rPr>
        <w:t>politiques</w:t>
      </w:r>
      <w:r w:rsidR="00C8021D" w:rsidRPr="006665E1">
        <w:rPr>
          <w:rFonts w:ascii="Garamond" w:hAnsi="Garamond"/>
          <w:sz w:val="24"/>
          <w:szCs w:val="24"/>
        </w:rPr>
        <w:t xml:space="preserve">. </w:t>
      </w:r>
      <w:r w:rsidR="00965BA8" w:rsidRPr="006665E1">
        <w:rPr>
          <w:rFonts w:ascii="Garamond" w:hAnsi="Garamond"/>
          <w:sz w:val="24"/>
          <w:szCs w:val="24"/>
        </w:rPr>
        <w:t xml:space="preserve">La </w:t>
      </w:r>
      <w:r w:rsidR="00060E19" w:rsidRPr="006665E1">
        <w:rPr>
          <w:rFonts w:ascii="Garamond" w:hAnsi="Garamond"/>
          <w:sz w:val="24"/>
          <w:szCs w:val="24"/>
        </w:rPr>
        <w:t>J</w:t>
      </w:r>
      <w:r w:rsidR="00965BA8" w:rsidRPr="006665E1">
        <w:rPr>
          <w:rFonts w:ascii="Garamond" w:hAnsi="Garamond"/>
          <w:sz w:val="24"/>
          <w:szCs w:val="24"/>
        </w:rPr>
        <w:t>ustice ne doit en aucun cas être sacrifiée sur l’autel d’arrangements politico-institutionnels.</w:t>
      </w:r>
    </w:p>
    <w:p w14:paraId="7F3904B8" w14:textId="54BDBC5B" w:rsidR="00F90C6F" w:rsidRPr="006665E1" w:rsidRDefault="00C8021D" w:rsidP="00965BA8">
      <w:pPr>
        <w:jc w:val="both"/>
        <w:rPr>
          <w:rFonts w:ascii="Garamond" w:hAnsi="Garamond"/>
          <w:sz w:val="24"/>
          <w:szCs w:val="24"/>
        </w:rPr>
      </w:pPr>
      <w:r w:rsidRPr="006665E1">
        <w:rPr>
          <w:rFonts w:ascii="Garamond" w:hAnsi="Garamond"/>
          <w:sz w:val="24"/>
          <w:szCs w:val="24"/>
        </w:rPr>
        <w:t xml:space="preserve">Somme </w:t>
      </w:r>
      <w:r w:rsidR="00965BA8" w:rsidRPr="006665E1">
        <w:rPr>
          <w:rFonts w:ascii="Garamond" w:hAnsi="Garamond"/>
          <w:sz w:val="24"/>
          <w:szCs w:val="24"/>
        </w:rPr>
        <w:t>toute, l’agitation</w:t>
      </w:r>
      <w:r w:rsidR="009F3C59" w:rsidRPr="006665E1">
        <w:rPr>
          <w:rFonts w:ascii="Garamond" w:hAnsi="Garamond"/>
          <w:sz w:val="24"/>
          <w:szCs w:val="24"/>
        </w:rPr>
        <w:t xml:space="preserve"> </w:t>
      </w:r>
      <w:r w:rsidR="00D134E9" w:rsidRPr="006665E1">
        <w:rPr>
          <w:rFonts w:ascii="Garamond" w:hAnsi="Garamond"/>
          <w:sz w:val="24"/>
          <w:szCs w:val="24"/>
        </w:rPr>
        <w:t>autour du</w:t>
      </w:r>
      <w:r w:rsidR="009F3C59" w:rsidRPr="006665E1">
        <w:rPr>
          <w:rFonts w:ascii="Garamond" w:hAnsi="Garamond"/>
          <w:sz w:val="24"/>
          <w:szCs w:val="24"/>
        </w:rPr>
        <w:t xml:space="preserve"> concept de « </w:t>
      </w:r>
      <w:r w:rsidR="00053249" w:rsidRPr="006665E1">
        <w:rPr>
          <w:rFonts w:ascii="Garamond" w:hAnsi="Garamond"/>
          <w:sz w:val="24"/>
          <w:szCs w:val="24"/>
        </w:rPr>
        <w:t>ré</w:t>
      </w:r>
      <w:r w:rsidR="009F3C59" w:rsidRPr="006665E1">
        <w:rPr>
          <w:rFonts w:ascii="Garamond" w:hAnsi="Garamond"/>
          <w:sz w:val="24"/>
          <w:szCs w:val="24"/>
        </w:rPr>
        <w:t xml:space="preserve">conciliation nationale » n’est rien d’autre </w:t>
      </w:r>
      <w:r w:rsidR="00EE4C18" w:rsidRPr="006665E1">
        <w:rPr>
          <w:rFonts w:ascii="Garamond" w:hAnsi="Garamond"/>
          <w:sz w:val="24"/>
          <w:szCs w:val="24"/>
        </w:rPr>
        <w:t>qu</w:t>
      </w:r>
      <w:r w:rsidR="009F3C59" w:rsidRPr="006665E1">
        <w:rPr>
          <w:rFonts w:ascii="Garamond" w:hAnsi="Garamond"/>
          <w:sz w:val="24"/>
          <w:szCs w:val="24"/>
        </w:rPr>
        <w:t>’un</w:t>
      </w:r>
      <w:r w:rsidR="00EE4C18" w:rsidRPr="006665E1">
        <w:rPr>
          <w:rFonts w:ascii="Garamond" w:hAnsi="Garamond"/>
          <w:sz w:val="24"/>
          <w:szCs w:val="24"/>
        </w:rPr>
        <w:t xml:space="preserve"> projet de </w:t>
      </w:r>
      <w:r w:rsidR="00965BA8" w:rsidRPr="006665E1">
        <w:rPr>
          <w:rFonts w:ascii="Garamond" w:hAnsi="Garamond"/>
          <w:sz w:val="24"/>
          <w:szCs w:val="24"/>
        </w:rPr>
        <w:t>prime à</w:t>
      </w:r>
      <w:r w:rsidR="009F3C59" w:rsidRPr="006665E1">
        <w:rPr>
          <w:rFonts w:ascii="Garamond" w:hAnsi="Garamond"/>
          <w:sz w:val="24"/>
          <w:szCs w:val="24"/>
        </w:rPr>
        <w:t xml:space="preserve"> l’</w:t>
      </w:r>
      <w:r w:rsidR="00053249" w:rsidRPr="006665E1">
        <w:rPr>
          <w:rFonts w:ascii="Garamond" w:hAnsi="Garamond"/>
          <w:sz w:val="24"/>
          <w:szCs w:val="24"/>
        </w:rPr>
        <w:t>impunité</w:t>
      </w:r>
      <w:r w:rsidR="006C0C99" w:rsidRPr="006665E1">
        <w:rPr>
          <w:rFonts w:ascii="Garamond" w:hAnsi="Garamond"/>
          <w:sz w:val="24"/>
          <w:szCs w:val="24"/>
        </w:rPr>
        <w:t xml:space="preserve"> ; </w:t>
      </w:r>
      <w:r w:rsidRPr="006665E1">
        <w:rPr>
          <w:rFonts w:ascii="Garamond" w:hAnsi="Garamond"/>
          <w:sz w:val="24"/>
          <w:szCs w:val="24"/>
        </w:rPr>
        <w:t xml:space="preserve">or, </w:t>
      </w:r>
      <w:r w:rsidR="00EE4C18" w:rsidRPr="006665E1">
        <w:rPr>
          <w:rFonts w:ascii="Garamond" w:hAnsi="Garamond"/>
          <w:sz w:val="24"/>
          <w:szCs w:val="24"/>
        </w:rPr>
        <w:t xml:space="preserve">sans grand risque de nous tromper, il n’existe aucun exemple dans l’histoire de l’humanité, où des pays se sont développés </w:t>
      </w:r>
      <w:r w:rsidR="00CA23C0" w:rsidRPr="006665E1">
        <w:rPr>
          <w:rFonts w:ascii="Garamond" w:hAnsi="Garamond"/>
          <w:sz w:val="24"/>
          <w:szCs w:val="24"/>
        </w:rPr>
        <w:t xml:space="preserve">en ne mettant </w:t>
      </w:r>
      <w:r w:rsidR="00E9263A" w:rsidRPr="006665E1">
        <w:rPr>
          <w:rFonts w:ascii="Garamond" w:hAnsi="Garamond"/>
          <w:sz w:val="24"/>
          <w:szCs w:val="24"/>
        </w:rPr>
        <w:t xml:space="preserve">pas </w:t>
      </w:r>
      <w:r w:rsidR="00CA23C0" w:rsidRPr="006665E1">
        <w:rPr>
          <w:rFonts w:ascii="Garamond" w:hAnsi="Garamond"/>
          <w:sz w:val="24"/>
          <w:szCs w:val="24"/>
        </w:rPr>
        <w:t>au cœur</w:t>
      </w:r>
      <w:r w:rsidR="00E9263A" w:rsidRPr="006665E1">
        <w:rPr>
          <w:rFonts w:ascii="Garamond" w:hAnsi="Garamond"/>
          <w:sz w:val="24"/>
          <w:szCs w:val="24"/>
        </w:rPr>
        <w:t xml:space="preserve"> de leur vivre ensemble</w:t>
      </w:r>
      <w:r w:rsidR="00965BA8" w:rsidRPr="006665E1">
        <w:rPr>
          <w:rFonts w:ascii="Garamond" w:hAnsi="Garamond"/>
          <w:sz w:val="24"/>
          <w:szCs w:val="24"/>
        </w:rPr>
        <w:t>,</w:t>
      </w:r>
      <w:r w:rsidR="00E9263A" w:rsidRPr="006665E1">
        <w:rPr>
          <w:rFonts w:ascii="Garamond" w:hAnsi="Garamond"/>
          <w:sz w:val="24"/>
          <w:szCs w:val="24"/>
        </w:rPr>
        <w:t xml:space="preserve"> un point d’honneur sur les</w:t>
      </w:r>
      <w:r w:rsidR="00CA23C0" w:rsidRPr="006665E1">
        <w:rPr>
          <w:rFonts w:ascii="Garamond" w:hAnsi="Garamond"/>
          <w:sz w:val="24"/>
          <w:szCs w:val="24"/>
        </w:rPr>
        <w:t xml:space="preserve"> principes et actions pour la vérité et la justice</w:t>
      </w:r>
      <w:r w:rsidR="00965BA8" w:rsidRPr="006665E1">
        <w:rPr>
          <w:rFonts w:ascii="Garamond" w:hAnsi="Garamond"/>
          <w:sz w:val="24"/>
          <w:szCs w:val="24"/>
        </w:rPr>
        <w:t>.</w:t>
      </w:r>
    </w:p>
    <w:p w14:paraId="497706E5" w14:textId="4ED1B741" w:rsidR="00F90C6F" w:rsidRPr="006665E1" w:rsidRDefault="00D134E9" w:rsidP="00965BA8">
      <w:pPr>
        <w:jc w:val="both"/>
        <w:rPr>
          <w:rFonts w:ascii="Garamond" w:hAnsi="Garamond"/>
          <w:sz w:val="24"/>
          <w:szCs w:val="24"/>
        </w:rPr>
      </w:pPr>
      <w:r w:rsidRPr="006665E1">
        <w:rPr>
          <w:rFonts w:ascii="Garamond" w:hAnsi="Garamond"/>
          <w:sz w:val="24"/>
          <w:szCs w:val="24"/>
        </w:rPr>
        <w:t>Le Balai Citoyen</w:t>
      </w:r>
      <w:r w:rsidR="00D80B71" w:rsidRPr="006665E1">
        <w:rPr>
          <w:rFonts w:ascii="Garamond" w:hAnsi="Garamond"/>
          <w:sz w:val="24"/>
          <w:szCs w:val="24"/>
        </w:rPr>
        <w:t xml:space="preserve">, se réserve le droit et le </w:t>
      </w:r>
      <w:r w:rsidR="00965BA8" w:rsidRPr="006665E1">
        <w:rPr>
          <w:rFonts w:ascii="Garamond" w:hAnsi="Garamond"/>
          <w:sz w:val="24"/>
          <w:szCs w:val="24"/>
        </w:rPr>
        <w:t xml:space="preserve">devoir, </w:t>
      </w:r>
      <w:r w:rsidR="00D80B71" w:rsidRPr="006665E1">
        <w:rPr>
          <w:rFonts w:ascii="Garamond" w:hAnsi="Garamond"/>
          <w:sz w:val="24"/>
          <w:szCs w:val="24"/>
        </w:rPr>
        <w:t>d’</w:t>
      </w:r>
      <w:r w:rsidRPr="006665E1">
        <w:rPr>
          <w:rFonts w:ascii="Garamond" w:hAnsi="Garamond"/>
          <w:sz w:val="24"/>
          <w:szCs w:val="24"/>
        </w:rPr>
        <w:t xml:space="preserve">engager une </w:t>
      </w:r>
      <w:r w:rsidR="008B0024" w:rsidRPr="006665E1">
        <w:rPr>
          <w:rFonts w:ascii="Garamond" w:hAnsi="Garamond"/>
          <w:sz w:val="24"/>
          <w:szCs w:val="24"/>
        </w:rPr>
        <w:t>série</w:t>
      </w:r>
      <w:r w:rsidRPr="006665E1">
        <w:rPr>
          <w:rFonts w:ascii="Garamond" w:hAnsi="Garamond"/>
          <w:sz w:val="24"/>
          <w:szCs w:val="24"/>
        </w:rPr>
        <w:t xml:space="preserve"> d’action</w:t>
      </w:r>
      <w:r w:rsidR="00161356" w:rsidRPr="006665E1">
        <w:rPr>
          <w:rFonts w:ascii="Garamond" w:hAnsi="Garamond"/>
          <w:sz w:val="24"/>
          <w:szCs w:val="24"/>
        </w:rPr>
        <w:t>s</w:t>
      </w:r>
      <w:r w:rsidR="008B0024" w:rsidRPr="006665E1">
        <w:rPr>
          <w:rFonts w:ascii="Garamond" w:hAnsi="Garamond"/>
          <w:sz w:val="24"/>
          <w:szCs w:val="24"/>
        </w:rPr>
        <w:t xml:space="preserve"> </w:t>
      </w:r>
      <w:r w:rsidR="00D80B71" w:rsidRPr="006665E1">
        <w:rPr>
          <w:rFonts w:ascii="Garamond" w:hAnsi="Garamond"/>
          <w:sz w:val="24"/>
          <w:szCs w:val="24"/>
        </w:rPr>
        <w:t>populaire</w:t>
      </w:r>
      <w:r w:rsidR="00965BA8" w:rsidRPr="006665E1">
        <w:rPr>
          <w:rFonts w:ascii="Garamond" w:hAnsi="Garamond"/>
          <w:sz w:val="24"/>
          <w:szCs w:val="24"/>
        </w:rPr>
        <w:t>s</w:t>
      </w:r>
      <w:r w:rsidR="00D80B71" w:rsidRPr="006665E1">
        <w:rPr>
          <w:rFonts w:ascii="Garamond" w:hAnsi="Garamond"/>
          <w:sz w:val="24"/>
          <w:szCs w:val="24"/>
        </w:rPr>
        <w:t xml:space="preserve"> </w:t>
      </w:r>
      <w:r w:rsidR="006C0C99" w:rsidRPr="006665E1">
        <w:rPr>
          <w:rFonts w:ascii="Garamond" w:hAnsi="Garamond"/>
          <w:sz w:val="24"/>
          <w:szCs w:val="24"/>
        </w:rPr>
        <w:t xml:space="preserve">de sensibilisation et de mobilisation </w:t>
      </w:r>
      <w:r w:rsidR="00D80B71" w:rsidRPr="006665E1">
        <w:rPr>
          <w:rFonts w:ascii="Garamond" w:hAnsi="Garamond"/>
          <w:sz w:val="24"/>
          <w:szCs w:val="24"/>
        </w:rPr>
        <w:t>contre l’IMPUNITE enrobé</w:t>
      </w:r>
      <w:r w:rsidR="006C0C99" w:rsidRPr="006665E1">
        <w:rPr>
          <w:rFonts w:ascii="Garamond" w:hAnsi="Garamond"/>
          <w:sz w:val="24"/>
          <w:szCs w:val="24"/>
        </w:rPr>
        <w:t>e</w:t>
      </w:r>
      <w:r w:rsidR="00D80B71" w:rsidRPr="006665E1">
        <w:rPr>
          <w:rFonts w:ascii="Garamond" w:hAnsi="Garamond"/>
          <w:sz w:val="24"/>
          <w:szCs w:val="24"/>
        </w:rPr>
        <w:t xml:space="preserve"> sous le vocable de </w:t>
      </w:r>
      <w:r w:rsidR="00CA23C0" w:rsidRPr="006665E1">
        <w:rPr>
          <w:rFonts w:ascii="Garamond" w:hAnsi="Garamond"/>
          <w:sz w:val="24"/>
          <w:szCs w:val="24"/>
        </w:rPr>
        <w:t>« </w:t>
      </w:r>
      <w:r w:rsidR="008B0024" w:rsidRPr="006665E1">
        <w:rPr>
          <w:rFonts w:ascii="Garamond" w:hAnsi="Garamond"/>
          <w:sz w:val="24"/>
          <w:szCs w:val="24"/>
        </w:rPr>
        <w:t xml:space="preserve">réconciliation nationale ». Dans les </w:t>
      </w:r>
      <w:r w:rsidR="00965BA8" w:rsidRPr="006665E1">
        <w:rPr>
          <w:rFonts w:ascii="Garamond" w:hAnsi="Garamond"/>
          <w:sz w:val="24"/>
          <w:szCs w:val="24"/>
        </w:rPr>
        <w:t>semaines à</w:t>
      </w:r>
      <w:r w:rsidR="008B0024" w:rsidRPr="006665E1">
        <w:rPr>
          <w:rFonts w:ascii="Garamond" w:hAnsi="Garamond"/>
          <w:sz w:val="24"/>
          <w:szCs w:val="24"/>
        </w:rPr>
        <w:t xml:space="preserve"> venir, le mouvement</w:t>
      </w:r>
      <w:r w:rsidR="00CA23C0" w:rsidRPr="006665E1">
        <w:rPr>
          <w:rFonts w:ascii="Garamond" w:hAnsi="Garamond"/>
          <w:sz w:val="24"/>
          <w:szCs w:val="24"/>
        </w:rPr>
        <w:t xml:space="preserve"> avec toutes les forces patriotiques à travers le pays</w:t>
      </w:r>
      <w:r w:rsidR="008B0024" w:rsidRPr="006665E1">
        <w:rPr>
          <w:rFonts w:ascii="Garamond" w:hAnsi="Garamond"/>
          <w:sz w:val="24"/>
          <w:szCs w:val="24"/>
        </w:rPr>
        <w:t xml:space="preserve"> :</w:t>
      </w:r>
    </w:p>
    <w:p w14:paraId="7650695D" w14:textId="75DDB8A2" w:rsidR="00CA23C0" w:rsidRPr="006665E1" w:rsidRDefault="00965BA8" w:rsidP="00965BA8">
      <w:pPr>
        <w:pStyle w:val="Paragraphedeliste"/>
        <w:numPr>
          <w:ilvl w:val="0"/>
          <w:numId w:val="5"/>
        </w:numPr>
        <w:jc w:val="both"/>
        <w:rPr>
          <w:rFonts w:ascii="Garamond" w:hAnsi="Garamond"/>
          <w:sz w:val="24"/>
          <w:szCs w:val="24"/>
        </w:rPr>
      </w:pPr>
      <w:r w:rsidRPr="006665E1">
        <w:rPr>
          <w:rFonts w:ascii="Garamond" w:hAnsi="Garamond"/>
          <w:sz w:val="24"/>
          <w:szCs w:val="24"/>
        </w:rPr>
        <w:t>Tiendra</w:t>
      </w:r>
      <w:r w:rsidR="00CA23C0" w:rsidRPr="006665E1">
        <w:rPr>
          <w:rFonts w:ascii="Garamond" w:hAnsi="Garamond"/>
          <w:sz w:val="24"/>
          <w:szCs w:val="24"/>
        </w:rPr>
        <w:t xml:space="preserve"> un forum contre l’impunité</w:t>
      </w:r>
      <w:r w:rsidR="00D80B71" w:rsidRPr="006665E1">
        <w:rPr>
          <w:rFonts w:ascii="Garamond" w:hAnsi="Garamond"/>
          <w:sz w:val="24"/>
          <w:szCs w:val="24"/>
        </w:rPr>
        <w:t> ;</w:t>
      </w:r>
    </w:p>
    <w:p w14:paraId="09938853" w14:textId="421ADF2B" w:rsidR="008B0024" w:rsidRPr="006665E1" w:rsidRDefault="00965BA8" w:rsidP="00B856D7">
      <w:pPr>
        <w:pStyle w:val="Paragraphedeliste"/>
        <w:numPr>
          <w:ilvl w:val="0"/>
          <w:numId w:val="5"/>
        </w:numPr>
        <w:jc w:val="both"/>
        <w:rPr>
          <w:rFonts w:ascii="Garamond" w:hAnsi="Garamond"/>
          <w:sz w:val="24"/>
          <w:szCs w:val="24"/>
        </w:rPr>
      </w:pPr>
      <w:r w:rsidRPr="006665E1">
        <w:rPr>
          <w:rFonts w:ascii="Garamond" w:hAnsi="Garamond"/>
          <w:sz w:val="24"/>
          <w:szCs w:val="24"/>
        </w:rPr>
        <w:t>Tiendra</w:t>
      </w:r>
      <w:r w:rsidR="008B0024" w:rsidRPr="006665E1">
        <w:rPr>
          <w:rFonts w:ascii="Garamond" w:hAnsi="Garamond"/>
          <w:sz w:val="24"/>
          <w:szCs w:val="24"/>
        </w:rPr>
        <w:t xml:space="preserve"> des conférences publiques</w:t>
      </w:r>
      <w:r w:rsidR="00CA23C0" w:rsidRPr="006665E1">
        <w:rPr>
          <w:rFonts w:ascii="Garamond" w:hAnsi="Garamond"/>
          <w:sz w:val="24"/>
          <w:szCs w:val="24"/>
        </w:rPr>
        <w:t xml:space="preserve"> pour dénoncer </w:t>
      </w:r>
      <w:r w:rsidR="004B5C15" w:rsidRPr="006665E1">
        <w:rPr>
          <w:rFonts w:ascii="Garamond" w:hAnsi="Garamond"/>
          <w:sz w:val="24"/>
          <w:szCs w:val="24"/>
        </w:rPr>
        <w:t>l</w:t>
      </w:r>
      <w:r w:rsidR="00CA23C0" w:rsidRPr="006665E1">
        <w:rPr>
          <w:rFonts w:ascii="Garamond" w:hAnsi="Garamond"/>
          <w:sz w:val="24"/>
          <w:szCs w:val="24"/>
        </w:rPr>
        <w:t>es promoteurs de l’impunité</w:t>
      </w:r>
      <w:r w:rsidR="008B0024" w:rsidRPr="006665E1">
        <w:rPr>
          <w:rFonts w:ascii="Garamond" w:hAnsi="Garamond"/>
          <w:sz w:val="24"/>
          <w:szCs w:val="24"/>
        </w:rPr>
        <w:t> ;</w:t>
      </w:r>
    </w:p>
    <w:p w14:paraId="19A53B18" w14:textId="72F03B07" w:rsidR="0041092C" w:rsidRPr="006665E1" w:rsidRDefault="00965BA8" w:rsidP="006C0C99">
      <w:pPr>
        <w:pStyle w:val="Paragraphedeliste"/>
        <w:numPr>
          <w:ilvl w:val="0"/>
          <w:numId w:val="5"/>
        </w:numPr>
        <w:jc w:val="both"/>
        <w:rPr>
          <w:rFonts w:ascii="Garamond" w:hAnsi="Garamond"/>
          <w:sz w:val="24"/>
          <w:szCs w:val="24"/>
        </w:rPr>
      </w:pPr>
      <w:r w:rsidRPr="006665E1">
        <w:rPr>
          <w:rFonts w:ascii="Garamond" w:hAnsi="Garamond"/>
          <w:sz w:val="24"/>
          <w:szCs w:val="24"/>
        </w:rPr>
        <w:t>Animera</w:t>
      </w:r>
      <w:r w:rsidR="008B0024" w:rsidRPr="006665E1">
        <w:rPr>
          <w:rFonts w:ascii="Garamond" w:hAnsi="Garamond"/>
          <w:sz w:val="24"/>
          <w:szCs w:val="24"/>
        </w:rPr>
        <w:t xml:space="preserve"> des</w:t>
      </w:r>
      <w:r w:rsidR="00CA23C0" w:rsidRPr="006665E1">
        <w:rPr>
          <w:rFonts w:ascii="Garamond" w:hAnsi="Garamond"/>
          <w:sz w:val="24"/>
          <w:szCs w:val="24"/>
        </w:rPr>
        <w:t xml:space="preserve"> </w:t>
      </w:r>
      <w:r w:rsidR="00D80B71" w:rsidRPr="006665E1">
        <w:rPr>
          <w:rFonts w:ascii="Garamond" w:hAnsi="Garamond"/>
          <w:sz w:val="24"/>
          <w:szCs w:val="24"/>
        </w:rPr>
        <w:t>réunions</w:t>
      </w:r>
      <w:r w:rsidR="00CA23C0" w:rsidRPr="006665E1">
        <w:rPr>
          <w:rFonts w:ascii="Garamond" w:hAnsi="Garamond"/>
          <w:sz w:val="24"/>
          <w:szCs w:val="24"/>
        </w:rPr>
        <w:t xml:space="preserve"> </w:t>
      </w:r>
      <w:r w:rsidRPr="006665E1">
        <w:rPr>
          <w:rFonts w:ascii="Garamond" w:hAnsi="Garamond"/>
          <w:sz w:val="24"/>
          <w:szCs w:val="24"/>
        </w:rPr>
        <w:t>populaires dans</w:t>
      </w:r>
      <w:r w:rsidR="00CA23C0" w:rsidRPr="006665E1">
        <w:rPr>
          <w:rFonts w:ascii="Garamond" w:hAnsi="Garamond"/>
          <w:sz w:val="24"/>
          <w:szCs w:val="24"/>
        </w:rPr>
        <w:t xml:space="preserve"> les villes et village</w:t>
      </w:r>
      <w:r w:rsidR="00D80B71" w:rsidRPr="006665E1">
        <w:rPr>
          <w:rFonts w:ascii="Garamond" w:hAnsi="Garamond"/>
          <w:sz w:val="24"/>
          <w:szCs w:val="24"/>
        </w:rPr>
        <w:t>s</w:t>
      </w:r>
      <w:r w:rsidR="00CA23C0" w:rsidRPr="006665E1">
        <w:rPr>
          <w:rFonts w:ascii="Garamond" w:hAnsi="Garamond"/>
          <w:sz w:val="24"/>
          <w:szCs w:val="24"/>
        </w:rPr>
        <w:t xml:space="preserve"> pour dénoncer ces pourfendeurs de </w:t>
      </w:r>
      <w:r w:rsidR="00D80B71" w:rsidRPr="006665E1">
        <w:rPr>
          <w:rFonts w:ascii="Garamond" w:hAnsi="Garamond"/>
          <w:sz w:val="24"/>
          <w:szCs w:val="24"/>
        </w:rPr>
        <w:t xml:space="preserve">la paix </w:t>
      </w:r>
      <w:r w:rsidR="00146E35" w:rsidRPr="006665E1">
        <w:rPr>
          <w:rFonts w:ascii="Garamond" w:hAnsi="Garamond"/>
          <w:sz w:val="24"/>
          <w:szCs w:val="24"/>
        </w:rPr>
        <w:t>durable ;</w:t>
      </w:r>
    </w:p>
    <w:p w14:paraId="1A738B0A" w14:textId="77777777" w:rsidR="004B5C15" w:rsidRPr="006665E1" w:rsidRDefault="000307E2" w:rsidP="00973C8B">
      <w:pPr>
        <w:jc w:val="both"/>
        <w:rPr>
          <w:rFonts w:ascii="Garamond" w:hAnsi="Garamond"/>
          <w:b/>
          <w:sz w:val="24"/>
          <w:szCs w:val="24"/>
        </w:rPr>
      </w:pPr>
      <w:r w:rsidRPr="006665E1">
        <w:rPr>
          <w:rFonts w:ascii="Garamond" w:hAnsi="Garamond"/>
          <w:b/>
          <w:sz w:val="24"/>
          <w:szCs w:val="24"/>
        </w:rPr>
        <w:t>Mesdames et messieurs les journalistes,</w:t>
      </w:r>
    </w:p>
    <w:p w14:paraId="22DEB8F0" w14:textId="05155DEE" w:rsidR="00965BA8" w:rsidRPr="006665E1" w:rsidRDefault="004B5C15" w:rsidP="00973C8B">
      <w:pPr>
        <w:jc w:val="both"/>
        <w:rPr>
          <w:rFonts w:ascii="Garamond" w:hAnsi="Garamond"/>
          <w:bCs/>
          <w:sz w:val="24"/>
          <w:szCs w:val="24"/>
        </w:rPr>
      </w:pPr>
      <w:r w:rsidRPr="006665E1">
        <w:rPr>
          <w:rFonts w:ascii="Garamond" w:hAnsi="Garamond"/>
          <w:bCs/>
          <w:sz w:val="24"/>
          <w:szCs w:val="24"/>
        </w:rPr>
        <w:t xml:space="preserve">Le Balai Citoyen est actuellement </w:t>
      </w:r>
      <w:r w:rsidR="00965BA8" w:rsidRPr="006665E1">
        <w:rPr>
          <w:rFonts w:ascii="Garamond" w:hAnsi="Garamond"/>
          <w:bCs/>
          <w:sz w:val="24"/>
          <w:szCs w:val="24"/>
        </w:rPr>
        <w:t>engagé</w:t>
      </w:r>
      <w:r w:rsidRPr="006665E1">
        <w:rPr>
          <w:rFonts w:ascii="Garamond" w:hAnsi="Garamond"/>
          <w:bCs/>
          <w:sz w:val="24"/>
          <w:szCs w:val="24"/>
        </w:rPr>
        <w:t xml:space="preserve"> dans des projets </w:t>
      </w:r>
      <w:r w:rsidR="006665E1" w:rsidRPr="006665E1">
        <w:rPr>
          <w:rFonts w:ascii="Garamond" w:hAnsi="Garamond"/>
          <w:bCs/>
          <w:sz w:val="24"/>
          <w:szCs w:val="24"/>
        </w:rPr>
        <w:t xml:space="preserve">et programmes </w:t>
      </w:r>
      <w:r w:rsidRPr="006665E1">
        <w:rPr>
          <w:rFonts w:ascii="Garamond" w:hAnsi="Garamond"/>
          <w:bCs/>
          <w:sz w:val="24"/>
          <w:szCs w:val="24"/>
        </w:rPr>
        <w:t xml:space="preserve">avec ses partenaires à travers </w:t>
      </w:r>
      <w:r w:rsidR="009B77C4" w:rsidRPr="006665E1">
        <w:rPr>
          <w:rFonts w:ascii="Garamond" w:hAnsi="Garamond"/>
          <w:bCs/>
          <w:sz w:val="24"/>
          <w:szCs w:val="24"/>
        </w:rPr>
        <w:t>l</w:t>
      </w:r>
      <w:r w:rsidRPr="006665E1">
        <w:rPr>
          <w:rFonts w:ascii="Garamond" w:hAnsi="Garamond"/>
          <w:bCs/>
          <w:sz w:val="24"/>
          <w:szCs w:val="24"/>
        </w:rPr>
        <w:t xml:space="preserve">es </w:t>
      </w:r>
      <w:r w:rsidR="009B77C4" w:rsidRPr="006665E1">
        <w:rPr>
          <w:rFonts w:ascii="Garamond" w:hAnsi="Garamond"/>
          <w:bCs/>
          <w:sz w:val="24"/>
          <w:szCs w:val="24"/>
        </w:rPr>
        <w:t xml:space="preserve">activités des </w:t>
      </w:r>
      <w:r w:rsidRPr="006665E1">
        <w:rPr>
          <w:rFonts w:ascii="Garamond" w:hAnsi="Garamond"/>
          <w:bCs/>
          <w:sz w:val="24"/>
          <w:szCs w:val="24"/>
        </w:rPr>
        <w:t xml:space="preserve">clubs </w:t>
      </w:r>
      <w:proofErr w:type="spellStart"/>
      <w:r w:rsidRPr="006665E1">
        <w:rPr>
          <w:rFonts w:ascii="Garamond" w:hAnsi="Garamond"/>
          <w:bCs/>
          <w:sz w:val="24"/>
          <w:szCs w:val="24"/>
        </w:rPr>
        <w:t>cibals</w:t>
      </w:r>
      <w:proofErr w:type="spellEnd"/>
      <w:r w:rsidR="00965BA8" w:rsidRPr="006665E1">
        <w:rPr>
          <w:rFonts w:ascii="Garamond" w:hAnsi="Garamond"/>
          <w:bCs/>
          <w:sz w:val="24"/>
          <w:szCs w:val="24"/>
        </w:rPr>
        <w:t>,</w:t>
      </w:r>
      <w:r w:rsidRPr="006665E1">
        <w:rPr>
          <w:rFonts w:ascii="Garamond" w:hAnsi="Garamond"/>
          <w:bCs/>
          <w:sz w:val="24"/>
          <w:szCs w:val="24"/>
        </w:rPr>
        <w:t xml:space="preserve"> </w:t>
      </w:r>
      <w:r w:rsidR="009B77C4" w:rsidRPr="006665E1">
        <w:rPr>
          <w:rFonts w:ascii="Garamond" w:hAnsi="Garamond"/>
          <w:bCs/>
          <w:sz w:val="24"/>
          <w:szCs w:val="24"/>
        </w:rPr>
        <w:t>reparties dans l’ensemble du</w:t>
      </w:r>
      <w:r w:rsidRPr="006665E1">
        <w:rPr>
          <w:rFonts w:ascii="Garamond" w:hAnsi="Garamond"/>
          <w:bCs/>
          <w:sz w:val="24"/>
          <w:szCs w:val="24"/>
        </w:rPr>
        <w:t xml:space="preserve"> pays</w:t>
      </w:r>
      <w:r w:rsidR="00965BA8" w:rsidRPr="006665E1">
        <w:rPr>
          <w:rFonts w:ascii="Garamond" w:hAnsi="Garamond"/>
          <w:bCs/>
          <w:sz w:val="24"/>
          <w:szCs w:val="24"/>
        </w:rPr>
        <w:t>,</w:t>
      </w:r>
      <w:r w:rsidRPr="006665E1">
        <w:rPr>
          <w:rFonts w:ascii="Garamond" w:hAnsi="Garamond"/>
          <w:bCs/>
          <w:sz w:val="24"/>
          <w:szCs w:val="24"/>
        </w:rPr>
        <w:t xml:space="preserve"> </w:t>
      </w:r>
      <w:r w:rsidR="009B77C4" w:rsidRPr="006665E1">
        <w:rPr>
          <w:rFonts w:ascii="Garamond" w:hAnsi="Garamond"/>
          <w:bCs/>
          <w:sz w:val="24"/>
          <w:szCs w:val="24"/>
        </w:rPr>
        <w:t>pour</w:t>
      </w:r>
      <w:r w:rsidRPr="006665E1">
        <w:rPr>
          <w:rFonts w:ascii="Garamond" w:hAnsi="Garamond"/>
          <w:bCs/>
          <w:sz w:val="24"/>
          <w:szCs w:val="24"/>
        </w:rPr>
        <w:t xml:space="preserve"> l’éducation citoyenne</w:t>
      </w:r>
      <w:r w:rsidR="00965BA8" w:rsidRPr="006665E1">
        <w:rPr>
          <w:rFonts w:ascii="Garamond" w:hAnsi="Garamond"/>
          <w:bCs/>
          <w:sz w:val="24"/>
          <w:szCs w:val="24"/>
        </w:rPr>
        <w:t xml:space="preserve"> </w:t>
      </w:r>
      <w:r w:rsidRPr="006665E1">
        <w:rPr>
          <w:rFonts w:ascii="Garamond" w:hAnsi="Garamond"/>
          <w:bCs/>
          <w:sz w:val="24"/>
          <w:szCs w:val="24"/>
        </w:rPr>
        <w:t xml:space="preserve">des populations, la mobilisation sociale des jeunes </w:t>
      </w:r>
      <w:r w:rsidR="00965BA8" w:rsidRPr="006665E1">
        <w:rPr>
          <w:rFonts w:ascii="Garamond" w:hAnsi="Garamond"/>
          <w:bCs/>
          <w:sz w:val="24"/>
          <w:szCs w:val="24"/>
        </w:rPr>
        <w:t>pour plus</w:t>
      </w:r>
      <w:r w:rsidRPr="006665E1">
        <w:rPr>
          <w:rFonts w:ascii="Garamond" w:hAnsi="Garamond"/>
          <w:bCs/>
          <w:sz w:val="24"/>
          <w:szCs w:val="24"/>
        </w:rPr>
        <w:t xml:space="preserve"> d’implication dans les instances de prise de décision au niveau local, l’animation de cadres d’échange tels des conférences publiques autour de la citoyenneté responsable. Cet engagement sur le terrain est constant et </w:t>
      </w:r>
      <w:r w:rsidR="00D80B71" w:rsidRPr="006665E1">
        <w:rPr>
          <w:rFonts w:ascii="Garamond" w:hAnsi="Garamond"/>
          <w:bCs/>
          <w:sz w:val="24"/>
          <w:szCs w:val="24"/>
        </w:rPr>
        <w:t xml:space="preserve">cette force de proposition et de pression continuera ses activités de veille citoyenne, de sensibilisation de la population </w:t>
      </w:r>
      <w:r w:rsidR="006C0C99" w:rsidRPr="006665E1">
        <w:rPr>
          <w:rFonts w:ascii="Garamond" w:hAnsi="Garamond"/>
          <w:bCs/>
          <w:sz w:val="24"/>
          <w:szCs w:val="24"/>
        </w:rPr>
        <w:t>en faveur d</w:t>
      </w:r>
      <w:r w:rsidR="006665E1" w:rsidRPr="006665E1">
        <w:rPr>
          <w:rFonts w:ascii="Garamond" w:hAnsi="Garamond"/>
          <w:bCs/>
          <w:sz w:val="24"/>
          <w:szCs w:val="24"/>
        </w:rPr>
        <w:t xml:space="preserve">e la </w:t>
      </w:r>
      <w:r w:rsidR="00D80B71" w:rsidRPr="006665E1">
        <w:rPr>
          <w:rFonts w:ascii="Garamond" w:hAnsi="Garamond"/>
          <w:bCs/>
          <w:sz w:val="24"/>
          <w:szCs w:val="24"/>
        </w:rPr>
        <w:t xml:space="preserve">collaboration </w:t>
      </w:r>
      <w:r w:rsidR="006C0C99" w:rsidRPr="006665E1">
        <w:rPr>
          <w:rFonts w:ascii="Garamond" w:hAnsi="Garamond"/>
          <w:bCs/>
          <w:sz w:val="24"/>
          <w:szCs w:val="24"/>
        </w:rPr>
        <w:t xml:space="preserve">responsable </w:t>
      </w:r>
      <w:r w:rsidR="00D80B71" w:rsidRPr="006665E1">
        <w:rPr>
          <w:rFonts w:ascii="Garamond" w:hAnsi="Garamond"/>
          <w:bCs/>
          <w:sz w:val="24"/>
          <w:szCs w:val="24"/>
        </w:rPr>
        <w:t xml:space="preserve">avec les FDS, de dénonciation de la mauvaise gouvernance, de formation </w:t>
      </w:r>
      <w:r w:rsidR="00965BA8" w:rsidRPr="006665E1">
        <w:rPr>
          <w:rFonts w:ascii="Garamond" w:hAnsi="Garamond"/>
          <w:bCs/>
          <w:sz w:val="24"/>
          <w:szCs w:val="24"/>
        </w:rPr>
        <w:t>des masses populaires</w:t>
      </w:r>
      <w:r w:rsidR="00D80B71" w:rsidRPr="006665E1">
        <w:rPr>
          <w:rFonts w:ascii="Garamond" w:hAnsi="Garamond"/>
          <w:bCs/>
          <w:sz w:val="24"/>
          <w:szCs w:val="24"/>
        </w:rPr>
        <w:t xml:space="preserve"> sur les ques</w:t>
      </w:r>
      <w:r w:rsidR="00572CA9" w:rsidRPr="006665E1">
        <w:rPr>
          <w:rFonts w:ascii="Garamond" w:hAnsi="Garamond"/>
          <w:bCs/>
          <w:sz w:val="24"/>
          <w:szCs w:val="24"/>
        </w:rPr>
        <w:t>tion</w:t>
      </w:r>
      <w:r w:rsidR="00965BA8" w:rsidRPr="006665E1">
        <w:rPr>
          <w:rFonts w:ascii="Garamond" w:hAnsi="Garamond"/>
          <w:bCs/>
          <w:sz w:val="24"/>
          <w:szCs w:val="24"/>
        </w:rPr>
        <w:t>s</w:t>
      </w:r>
      <w:r w:rsidR="00572CA9" w:rsidRPr="006665E1">
        <w:rPr>
          <w:rFonts w:ascii="Garamond" w:hAnsi="Garamond"/>
          <w:bCs/>
          <w:sz w:val="24"/>
          <w:szCs w:val="24"/>
        </w:rPr>
        <w:t xml:space="preserve"> politiques et sociales, de plaidoyer auprès des autorités publiques pour la lutte contre les inégalités et la promotion de la </w:t>
      </w:r>
      <w:r w:rsidR="006665E1" w:rsidRPr="006665E1">
        <w:rPr>
          <w:rFonts w:ascii="Garamond" w:hAnsi="Garamond"/>
          <w:bCs/>
          <w:sz w:val="24"/>
          <w:szCs w:val="24"/>
        </w:rPr>
        <w:t>J</w:t>
      </w:r>
      <w:r w:rsidR="00572CA9" w:rsidRPr="006665E1">
        <w:rPr>
          <w:rFonts w:ascii="Garamond" w:hAnsi="Garamond"/>
          <w:bCs/>
          <w:sz w:val="24"/>
          <w:szCs w:val="24"/>
        </w:rPr>
        <w:t>ustice</w:t>
      </w:r>
      <w:r w:rsidR="00965BA8" w:rsidRPr="006665E1">
        <w:rPr>
          <w:rFonts w:ascii="Garamond" w:hAnsi="Garamond"/>
          <w:bCs/>
          <w:sz w:val="24"/>
          <w:szCs w:val="24"/>
        </w:rPr>
        <w:t>.</w:t>
      </w:r>
    </w:p>
    <w:p w14:paraId="1FDD00AA" w14:textId="09DAB4A4" w:rsidR="00965BA8" w:rsidRPr="006665E1" w:rsidRDefault="006C0C99" w:rsidP="00212CA4">
      <w:pPr>
        <w:jc w:val="both"/>
        <w:rPr>
          <w:rFonts w:ascii="Garamond" w:hAnsi="Garamond" w:cs="Times New Roman"/>
          <w:sz w:val="24"/>
          <w:szCs w:val="24"/>
        </w:rPr>
      </w:pPr>
      <w:r w:rsidRPr="006665E1">
        <w:rPr>
          <w:rFonts w:ascii="Garamond" w:hAnsi="Garamond"/>
          <w:bCs/>
          <w:sz w:val="24"/>
          <w:szCs w:val="24"/>
        </w:rPr>
        <w:t>Mesdames et messieurs les journalistes,</w:t>
      </w:r>
      <w:r w:rsidRPr="006665E1">
        <w:rPr>
          <w:rFonts w:ascii="Garamond" w:hAnsi="Garamond"/>
          <w:b/>
          <w:sz w:val="24"/>
          <w:szCs w:val="24"/>
        </w:rPr>
        <w:t xml:space="preserve"> </w:t>
      </w:r>
      <w:r w:rsidRPr="006665E1">
        <w:rPr>
          <w:rFonts w:ascii="Garamond" w:hAnsi="Garamond" w:cs="Times New Roman"/>
          <w:sz w:val="24"/>
          <w:szCs w:val="24"/>
        </w:rPr>
        <w:t xml:space="preserve">ce </w:t>
      </w:r>
      <w:r w:rsidR="000307E2" w:rsidRPr="006665E1">
        <w:rPr>
          <w:rFonts w:ascii="Garamond" w:hAnsi="Garamond" w:cs="Times New Roman"/>
          <w:sz w:val="24"/>
          <w:szCs w:val="24"/>
        </w:rPr>
        <w:t xml:space="preserve">sont </w:t>
      </w:r>
      <w:r w:rsidRPr="006665E1">
        <w:rPr>
          <w:rFonts w:ascii="Garamond" w:hAnsi="Garamond" w:cs="Times New Roman"/>
          <w:sz w:val="24"/>
          <w:szCs w:val="24"/>
        </w:rPr>
        <w:t xml:space="preserve">là </w:t>
      </w:r>
      <w:r w:rsidR="000307E2" w:rsidRPr="006665E1">
        <w:rPr>
          <w:rFonts w:ascii="Garamond" w:hAnsi="Garamond" w:cs="Times New Roman"/>
          <w:sz w:val="24"/>
          <w:szCs w:val="24"/>
        </w:rPr>
        <w:t>les positions du Balai Citoyen sur quelque</w:t>
      </w:r>
      <w:r w:rsidR="003736F6" w:rsidRPr="006665E1">
        <w:rPr>
          <w:rFonts w:ascii="Garamond" w:hAnsi="Garamond" w:cs="Times New Roman"/>
          <w:sz w:val="24"/>
          <w:szCs w:val="24"/>
        </w:rPr>
        <w:t>s</w:t>
      </w:r>
      <w:r w:rsidR="000307E2" w:rsidRPr="006665E1">
        <w:rPr>
          <w:rFonts w:ascii="Garamond" w:hAnsi="Garamond" w:cs="Times New Roman"/>
          <w:sz w:val="24"/>
          <w:szCs w:val="24"/>
        </w:rPr>
        <w:t xml:space="preserve"> sujet</w:t>
      </w:r>
      <w:r w:rsidR="003736F6" w:rsidRPr="006665E1">
        <w:rPr>
          <w:rFonts w:ascii="Garamond" w:hAnsi="Garamond" w:cs="Times New Roman"/>
          <w:sz w:val="24"/>
          <w:szCs w:val="24"/>
        </w:rPr>
        <w:t>s</w:t>
      </w:r>
      <w:r w:rsidR="000307E2" w:rsidRPr="006665E1">
        <w:rPr>
          <w:rFonts w:ascii="Garamond" w:hAnsi="Garamond" w:cs="Times New Roman"/>
          <w:sz w:val="24"/>
          <w:szCs w:val="24"/>
        </w:rPr>
        <w:t xml:space="preserve"> d’intérêt national. Nous nous mettons à votre disposition pour les </w:t>
      </w:r>
      <w:r w:rsidRPr="006665E1">
        <w:rPr>
          <w:rFonts w:ascii="Garamond" w:hAnsi="Garamond" w:cs="Times New Roman"/>
          <w:sz w:val="24"/>
          <w:szCs w:val="24"/>
        </w:rPr>
        <w:t>échanges</w:t>
      </w:r>
      <w:r w:rsidR="000307E2" w:rsidRPr="006665E1">
        <w:rPr>
          <w:rFonts w:ascii="Garamond" w:hAnsi="Garamond" w:cs="Times New Roman"/>
          <w:sz w:val="24"/>
          <w:szCs w:val="24"/>
        </w:rPr>
        <w:t xml:space="preserve">. </w:t>
      </w:r>
    </w:p>
    <w:p w14:paraId="5543BF20" w14:textId="03EC5A76" w:rsidR="000307E2" w:rsidRPr="006665E1" w:rsidRDefault="0047656C" w:rsidP="006C0C99">
      <w:pPr>
        <w:spacing w:after="240"/>
        <w:jc w:val="center"/>
        <w:rPr>
          <w:rFonts w:ascii="Garamond" w:hAnsi="Garamond" w:cs="Times New Roman"/>
          <w:b/>
          <w:bCs/>
          <w:sz w:val="24"/>
          <w:szCs w:val="24"/>
        </w:rPr>
      </w:pPr>
      <w:r w:rsidRPr="006665E1">
        <w:rPr>
          <w:rFonts w:ascii="Garamond" w:hAnsi="Garamond" w:cs="Times New Roman"/>
          <w:b/>
          <w:bCs/>
          <w:sz w:val="24"/>
          <w:szCs w:val="24"/>
        </w:rPr>
        <w:t>Nous vous remercions !</w:t>
      </w:r>
    </w:p>
    <w:p w14:paraId="230802EC" w14:textId="38F557A9" w:rsidR="00FD4B97" w:rsidRPr="006665E1" w:rsidRDefault="00942D42" w:rsidP="00B856D7">
      <w:pPr>
        <w:spacing w:after="240" w:line="240" w:lineRule="auto"/>
        <w:contextualSpacing/>
        <w:jc w:val="both"/>
        <w:rPr>
          <w:rFonts w:ascii="Garamond" w:hAnsi="Garamond" w:cs="Times New Roman"/>
          <w:sz w:val="24"/>
          <w:szCs w:val="24"/>
        </w:rPr>
      </w:pPr>
      <w:r w:rsidRPr="006665E1">
        <w:rPr>
          <w:rFonts w:ascii="Garamond" w:hAnsi="Garamond" w:cs="Times New Roman"/>
          <w:sz w:val="24"/>
          <w:szCs w:val="24"/>
        </w:rPr>
        <w:t xml:space="preserve">Notre nombre est notre force ! </w:t>
      </w:r>
      <w:r w:rsidR="00755C96">
        <w:rPr>
          <w:rFonts w:ascii="Garamond" w:hAnsi="Garamond" w:cs="Times New Roman"/>
          <w:sz w:val="24"/>
          <w:szCs w:val="24"/>
        </w:rPr>
        <w:t xml:space="preserve">   </w:t>
      </w:r>
    </w:p>
    <w:p w14:paraId="3F82E503" w14:textId="761C300D" w:rsidR="00B856D7" w:rsidRPr="006665E1" w:rsidRDefault="00942D42" w:rsidP="006665E1">
      <w:pPr>
        <w:spacing w:after="240" w:line="240" w:lineRule="auto"/>
        <w:contextualSpacing/>
        <w:jc w:val="both"/>
        <w:rPr>
          <w:rFonts w:ascii="Garamond" w:hAnsi="Garamond" w:cs="Times New Roman"/>
          <w:b/>
          <w:sz w:val="24"/>
          <w:szCs w:val="24"/>
        </w:rPr>
      </w:pPr>
      <w:r w:rsidRPr="006665E1">
        <w:rPr>
          <w:rFonts w:ascii="Garamond" w:hAnsi="Garamond" w:cs="Times New Roman"/>
          <w:sz w:val="24"/>
          <w:szCs w:val="24"/>
        </w:rPr>
        <w:t>Ensemble, on n’est jamais seul !</w:t>
      </w:r>
    </w:p>
    <w:p w14:paraId="57F15F26" w14:textId="77777777" w:rsidR="006665E1" w:rsidRPr="006665E1" w:rsidRDefault="00942D42" w:rsidP="006665E1">
      <w:pPr>
        <w:spacing w:after="240"/>
        <w:jc w:val="both"/>
        <w:rPr>
          <w:rFonts w:ascii="Garamond" w:hAnsi="Garamond" w:cs="Times New Roman"/>
          <w:b/>
          <w:sz w:val="24"/>
          <w:szCs w:val="24"/>
        </w:rPr>
      </w:pPr>
      <w:r w:rsidRPr="006665E1">
        <w:rPr>
          <w:rFonts w:ascii="Garamond" w:hAnsi="Garamond" w:cs="Times New Roman"/>
          <w:b/>
          <w:sz w:val="24"/>
          <w:szCs w:val="24"/>
        </w:rPr>
        <w:t>Pour le Balai Citoyen</w:t>
      </w:r>
      <w:r w:rsidR="00B856D7" w:rsidRPr="006665E1">
        <w:rPr>
          <w:rFonts w:ascii="Garamond" w:hAnsi="Garamond" w:cs="Times New Roman"/>
          <w:b/>
          <w:sz w:val="24"/>
          <w:szCs w:val="24"/>
        </w:rPr>
        <w:t>,</w:t>
      </w:r>
    </w:p>
    <w:p w14:paraId="44500070" w14:textId="369D9F34" w:rsidR="00C554AF" w:rsidRPr="006665E1" w:rsidRDefault="0071102F" w:rsidP="006665E1">
      <w:pPr>
        <w:spacing w:after="240"/>
        <w:jc w:val="both"/>
        <w:rPr>
          <w:rFonts w:ascii="Garamond" w:hAnsi="Garamond"/>
          <w:sz w:val="24"/>
          <w:szCs w:val="24"/>
        </w:rPr>
      </w:pPr>
      <w:r w:rsidRPr="006665E1">
        <w:rPr>
          <w:rFonts w:ascii="Garamond" w:hAnsi="Garamond" w:cs="Times New Roman"/>
          <w:sz w:val="24"/>
          <w:szCs w:val="24"/>
        </w:rPr>
        <w:t>L</w:t>
      </w:r>
      <w:r w:rsidR="00942D42" w:rsidRPr="006665E1">
        <w:rPr>
          <w:rFonts w:ascii="Garamond" w:hAnsi="Garamond" w:cs="Times New Roman"/>
          <w:sz w:val="24"/>
          <w:szCs w:val="24"/>
        </w:rPr>
        <w:t>a Coordination National</w:t>
      </w:r>
      <w:r w:rsidR="00511FA9" w:rsidRPr="006665E1">
        <w:rPr>
          <w:rFonts w:ascii="Garamond" w:hAnsi="Garamond" w:cs="Times New Roman"/>
          <w:sz w:val="24"/>
          <w:szCs w:val="24"/>
        </w:rPr>
        <w:t>e</w:t>
      </w:r>
      <w:r w:rsidR="00942D42" w:rsidRPr="006665E1">
        <w:rPr>
          <w:rFonts w:ascii="Garamond" w:hAnsi="Garamond" w:cs="Times New Roman"/>
          <w:sz w:val="24"/>
          <w:szCs w:val="24"/>
        </w:rPr>
        <w:t xml:space="preserve"> </w:t>
      </w:r>
    </w:p>
    <w:sectPr w:rsidR="00C554AF" w:rsidRPr="006665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F8C5" w14:textId="77777777" w:rsidR="00FF633D" w:rsidRDefault="00FF633D" w:rsidP="000A7358">
      <w:pPr>
        <w:spacing w:after="0" w:line="240" w:lineRule="auto"/>
      </w:pPr>
      <w:r>
        <w:separator/>
      </w:r>
    </w:p>
  </w:endnote>
  <w:endnote w:type="continuationSeparator" w:id="0">
    <w:p w14:paraId="29C5494F" w14:textId="77777777" w:rsidR="00FF633D" w:rsidRDefault="00FF633D" w:rsidP="000A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4645"/>
      <w:docPartObj>
        <w:docPartGallery w:val="Page Numbers (Bottom of Page)"/>
        <w:docPartUnique/>
      </w:docPartObj>
    </w:sdtPr>
    <w:sdtEndPr/>
    <w:sdtContent>
      <w:p w14:paraId="4CF4E767" w14:textId="77777777" w:rsidR="0041092C" w:rsidRDefault="0041092C">
        <w:pPr>
          <w:pStyle w:val="Pieddepage"/>
          <w:jc w:val="right"/>
        </w:pPr>
        <w:r>
          <w:fldChar w:fldCharType="begin"/>
        </w:r>
        <w:r>
          <w:instrText>PAGE   \* MERGEFORMAT</w:instrText>
        </w:r>
        <w:r>
          <w:fldChar w:fldCharType="separate"/>
        </w:r>
        <w:r w:rsidR="00572CA9">
          <w:rPr>
            <w:noProof/>
          </w:rPr>
          <w:t>9</w:t>
        </w:r>
        <w:r>
          <w:fldChar w:fldCharType="end"/>
        </w:r>
      </w:p>
    </w:sdtContent>
  </w:sdt>
  <w:p w14:paraId="6A5E348E" w14:textId="77777777" w:rsidR="0041092C" w:rsidRDefault="004109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32971" w14:textId="77777777" w:rsidR="00FF633D" w:rsidRDefault="00FF633D" w:rsidP="000A7358">
      <w:pPr>
        <w:spacing w:after="0" w:line="240" w:lineRule="auto"/>
      </w:pPr>
      <w:r>
        <w:separator/>
      </w:r>
    </w:p>
  </w:footnote>
  <w:footnote w:type="continuationSeparator" w:id="0">
    <w:p w14:paraId="6CCA7858" w14:textId="77777777" w:rsidR="00FF633D" w:rsidRDefault="00FF633D" w:rsidP="000A7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FF52" w14:textId="77777777" w:rsidR="0041092C" w:rsidRDefault="0041092C" w:rsidP="00212CA4">
    <w:pPr>
      <w:pStyle w:val="En-tte"/>
      <w:jc w:val="center"/>
    </w:pPr>
    <w:r>
      <w:rPr>
        <w:rFonts w:ascii="Times New Roman" w:hAnsi="Times New Roman"/>
        <w:b/>
        <w:noProof/>
        <w:color w:val="000000"/>
        <w:sz w:val="24"/>
        <w:szCs w:val="24"/>
        <w:lang w:eastAsia="fr-FR"/>
      </w:rPr>
      <w:drawing>
        <wp:inline distT="0" distB="0" distL="0" distR="0" wp14:anchorId="3A6F11B3" wp14:editId="0085A884">
          <wp:extent cx="495837" cy="418188"/>
          <wp:effectExtent l="0" t="0" r="0" b="1270"/>
          <wp:docPr id="1" name="Picture 1" descr="logo bal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lai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591" cy="4399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EDF"/>
    <w:multiLevelType w:val="hybridMultilevel"/>
    <w:tmpl w:val="A5AC38FC"/>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 w15:restartNumberingAfterBreak="0">
    <w:nsid w:val="1DFD2494"/>
    <w:multiLevelType w:val="hybridMultilevel"/>
    <w:tmpl w:val="0370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E4AC7"/>
    <w:multiLevelType w:val="hybridMultilevel"/>
    <w:tmpl w:val="B9EE7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9D3CCC"/>
    <w:multiLevelType w:val="hybridMultilevel"/>
    <w:tmpl w:val="34E0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551AA"/>
    <w:multiLevelType w:val="hybridMultilevel"/>
    <w:tmpl w:val="534A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C474F"/>
    <w:multiLevelType w:val="hybridMultilevel"/>
    <w:tmpl w:val="D20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68"/>
    <w:rsid w:val="00006653"/>
    <w:rsid w:val="00006C81"/>
    <w:rsid w:val="00010FA7"/>
    <w:rsid w:val="000204F8"/>
    <w:rsid w:val="00027517"/>
    <w:rsid w:val="00027D3B"/>
    <w:rsid w:val="000307E2"/>
    <w:rsid w:val="00042BF8"/>
    <w:rsid w:val="00044251"/>
    <w:rsid w:val="00045B00"/>
    <w:rsid w:val="00053249"/>
    <w:rsid w:val="00060A00"/>
    <w:rsid w:val="00060E19"/>
    <w:rsid w:val="00061AF4"/>
    <w:rsid w:val="00062DC6"/>
    <w:rsid w:val="00063B11"/>
    <w:rsid w:val="00077D78"/>
    <w:rsid w:val="000828C2"/>
    <w:rsid w:val="000841F2"/>
    <w:rsid w:val="00084A57"/>
    <w:rsid w:val="000858C4"/>
    <w:rsid w:val="00092CE5"/>
    <w:rsid w:val="00095F64"/>
    <w:rsid w:val="000A7358"/>
    <w:rsid w:val="000B1FAE"/>
    <w:rsid w:val="000C16F0"/>
    <w:rsid w:val="000C29B3"/>
    <w:rsid w:val="000D1C88"/>
    <w:rsid w:val="000D229F"/>
    <w:rsid w:val="00101070"/>
    <w:rsid w:val="00101A5F"/>
    <w:rsid w:val="001056EB"/>
    <w:rsid w:val="00114D49"/>
    <w:rsid w:val="00132A0D"/>
    <w:rsid w:val="0013473D"/>
    <w:rsid w:val="00146E35"/>
    <w:rsid w:val="00153AC6"/>
    <w:rsid w:val="00157DF5"/>
    <w:rsid w:val="00160FC9"/>
    <w:rsid w:val="00161356"/>
    <w:rsid w:val="00164028"/>
    <w:rsid w:val="00193A96"/>
    <w:rsid w:val="00195EF3"/>
    <w:rsid w:val="001A085C"/>
    <w:rsid w:val="001B3FE5"/>
    <w:rsid w:val="001C37C7"/>
    <w:rsid w:val="001D2271"/>
    <w:rsid w:val="001D24B5"/>
    <w:rsid w:val="001D3CAF"/>
    <w:rsid w:val="001D71BC"/>
    <w:rsid w:val="00212CA4"/>
    <w:rsid w:val="002321E9"/>
    <w:rsid w:val="00242FE8"/>
    <w:rsid w:val="002442A7"/>
    <w:rsid w:val="00250135"/>
    <w:rsid w:val="00267ADD"/>
    <w:rsid w:val="002A5B96"/>
    <w:rsid w:val="002C0DEE"/>
    <w:rsid w:val="002D182E"/>
    <w:rsid w:val="002E6B0D"/>
    <w:rsid w:val="002E6E06"/>
    <w:rsid w:val="0030417A"/>
    <w:rsid w:val="00311B84"/>
    <w:rsid w:val="003226A8"/>
    <w:rsid w:val="00322CA8"/>
    <w:rsid w:val="00326204"/>
    <w:rsid w:val="00327C90"/>
    <w:rsid w:val="00341DF0"/>
    <w:rsid w:val="00347C37"/>
    <w:rsid w:val="003529C1"/>
    <w:rsid w:val="00353BE9"/>
    <w:rsid w:val="0035793B"/>
    <w:rsid w:val="00372849"/>
    <w:rsid w:val="003736F6"/>
    <w:rsid w:val="00382F35"/>
    <w:rsid w:val="00393F1D"/>
    <w:rsid w:val="00396863"/>
    <w:rsid w:val="003A318D"/>
    <w:rsid w:val="003B2A1B"/>
    <w:rsid w:val="003C1196"/>
    <w:rsid w:val="003C2395"/>
    <w:rsid w:val="003D1738"/>
    <w:rsid w:val="003D2CB6"/>
    <w:rsid w:val="003E36F8"/>
    <w:rsid w:val="0041092C"/>
    <w:rsid w:val="00411B95"/>
    <w:rsid w:val="00413A7B"/>
    <w:rsid w:val="00446F84"/>
    <w:rsid w:val="00460E98"/>
    <w:rsid w:val="00471D7D"/>
    <w:rsid w:val="00473F45"/>
    <w:rsid w:val="0047656C"/>
    <w:rsid w:val="00485501"/>
    <w:rsid w:val="004A09B7"/>
    <w:rsid w:val="004A169C"/>
    <w:rsid w:val="004B542B"/>
    <w:rsid w:val="004B5C15"/>
    <w:rsid w:val="004D795D"/>
    <w:rsid w:val="004E387E"/>
    <w:rsid w:val="004E74FE"/>
    <w:rsid w:val="005044E1"/>
    <w:rsid w:val="00511FA9"/>
    <w:rsid w:val="00513A7F"/>
    <w:rsid w:val="005155CF"/>
    <w:rsid w:val="00521D25"/>
    <w:rsid w:val="00524CDB"/>
    <w:rsid w:val="00527B93"/>
    <w:rsid w:val="00542189"/>
    <w:rsid w:val="00550992"/>
    <w:rsid w:val="00561366"/>
    <w:rsid w:val="00572CA9"/>
    <w:rsid w:val="00591AB5"/>
    <w:rsid w:val="0059418B"/>
    <w:rsid w:val="005A44E2"/>
    <w:rsid w:val="005A774F"/>
    <w:rsid w:val="005B2EF0"/>
    <w:rsid w:val="00601B7A"/>
    <w:rsid w:val="00603D9B"/>
    <w:rsid w:val="006344C0"/>
    <w:rsid w:val="0063690E"/>
    <w:rsid w:val="00640F48"/>
    <w:rsid w:val="0066458F"/>
    <w:rsid w:val="006665E1"/>
    <w:rsid w:val="00667243"/>
    <w:rsid w:val="006819B3"/>
    <w:rsid w:val="00682C68"/>
    <w:rsid w:val="0069511C"/>
    <w:rsid w:val="006958A8"/>
    <w:rsid w:val="006C0C99"/>
    <w:rsid w:val="006C4B5A"/>
    <w:rsid w:val="006D0CDB"/>
    <w:rsid w:val="006E3646"/>
    <w:rsid w:val="006E5001"/>
    <w:rsid w:val="00700A02"/>
    <w:rsid w:val="00705ED1"/>
    <w:rsid w:val="0071102F"/>
    <w:rsid w:val="00730027"/>
    <w:rsid w:val="00740E34"/>
    <w:rsid w:val="0075528D"/>
    <w:rsid w:val="00755C96"/>
    <w:rsid w:val="00762AA2"/>
    <w:rsid w:val="00766D22"/>
    <w:rsid w:val="00780D70"/>
    <w:rsid w:val="00786A29"/>
    <w:rsid w:val="007A66EF"/>
    <w:rsid w:val="007D546D"/>
    <w:rsid w:val="007F386E"/>
    <w:rsid w:val="00801807"/>
    <w:rsid w:val="00815D0A"/>
    <w:rsid w:val="008172C6"/>
    <w:rsid w:val="00822BD9"/>
    <w:rsid w:val="008251CB"/>
    <w:rsid w:val="00826A96"/>
    <w:rsid w:val="00826E69"/>
    <w:rsid w:val="00830585"/>
    <w:rsid w:val="00830B86"/>
    <w:rsid w:val="008445E6"/>
    <w:rsid w:val="00851365"/>
    <w:rsid w:val="00854440"/>
    <w:rsid w:val="00855EE7"/>
    <w:rsid w:val="00864782"/>
    <w:rsid w:val="00876499"/>
    <w:rsid w:val="00881F73"/>
    <w:rsid w:val="00890915"/>
    <w:rsid w:val="00895430"/>
    <w:rsid w:val="008A3828"/>
    <w:rsid w:val="008B0024"/>
    <w:rsid w:val="008C574C"/>
    <w:rsid w:val="008F307C"/>
    <w:rsid w:val="008F564B"/>
    <w:rsid w:val="00910203"/>
    <w:rsid w:val="00915382"/>
    <w:rsid w:val="00942D42"/>
    <w:rsid w:val="00965BA8"/>
    <w:rsid w:val="00973C8B"/>
    <w:rsid w:val="00974E30"/>
    <w:rsid w:val="00982480"/>
    <w:rsid w:val="009A0563"/>
    <w:rsid w:val="009B4796"/>
    <w:rsid w:val="009B77C4"/>
    <w:rsid w:val="009C2B37"/>
    <w:rsid w:val="009D23DF"/>
    <w:rsid w:val="009E65A5"/>
    <w:rsid w:val="009F3C59"/>
    <w:rsid w:val="009F6349"/>
    <w:rsid w:val="009F7EBC"/>
    <w:rsid w:val="00A055D4"/>
    <w:rsid w:val="00A063CF"/>
    <w:rsid w:val="00A25FFC"/>
    <w:rsid w:val="00A3520A"/>
    <w:rsid w:val="00A46401"/>
    <w:rsid w:val="00A52133"/>
    <w:rsid w:val="00A72BB5"/>
    <w:rsid w:val="00A966EF"/>
    <w:rsid w:val="00AB5F93"/>
    <w:rsid w:val="00AC1EA0"/>
    <w:rsid w:val="00AC4948"/>
    <w:rsid w:val="00AC5026"/>
    <w:rsid w:val="00AD1C5D"/>
    <w:rsid w:val="00B132D1"/>
    <w:rsid w:val="00B1580D"/>
    <w:rsid w:val="00B17E91"/>
    <w:rsid w:val="00B27BCA"/>
    <w:rsid w:val="00B310E2"/>
    <w:rsid w:val="00B3119F"/>
    <w:rsid w:val="00B33BA0"/>
    <w:rsid w:val="00B351AE"/>
    <w:rsid w:val="00B37271"/>
    <w:rsid w:val="00B5557B"/>
    <w:rsid w:val="00B604D8"/>
    <w:rsid w:val="00B717C3"/>
    <w:rsid w:val="00B7368A"/>
    <w:rsid w:val="00B856D7"/>
    <w:rsid w:val="00B91D81"/>
    <w:rsid w:val="00B92A00"/>
    <w:rsid w:val="00B94BDC"/>
    <w:rsid w:val="00BA75CF"/>
    <w:rsid w:val="00BB7E73"/>
    <w:rsid w:val="00BF056C"/>
    <w:rsid w:val="00C1061C"/>
    <w:rsid w:val="00C13CA4"/>
    <w:rsid w:val="00C15B6F"/>
    <w:rsid w:val="00C24A7B"/>
    <w:rsid w:val="00C37C74"/>
    <w:rsid w:val="00C442DB"/>
    <w:rsid w:val="00C554AF"/>
    <w:rsid w:val="00C72D70"/>
    <w:rsid w:val="00C8021D"/>
    <w:rsid w:val="00C823F8"/>
    <w:rsid w:val="00C90E83"/>
    <w:rsid w:val="00C927D1"/>
    <w:rsid w:val="00CA23C0"/>
    <w:rsid w:val="00CC61D2"/>
    <w:rsid w:val="00CD52C9"/>
    <w:rsid w:val="00CE1BB7"/>
    <w:rsid w:val="00CF1844"/>
    <w:rsid w:val="00CF48A0"/>
    <w:rsid w:val="00CF6304"/>
    <w:rsid w:val="00D03D91"/>
    <w:rsid w:val="00D134E9"/>
    <w:rsid w:val="00D20916"/>
    <w:rsid w:val="00D315CA"/>
    <w:rsid w:val="00D3280B"/>
    <w:rsid w:val="00D43241"/>
    <w:rsid w:val="00D45029"/>
    <w:rsid w:val="00D64ED4"/>
    <w:rsid w:val="00D75B8A"/>
    <w:rsid w:val="00D77E79"/>
    <w:rsid w:val="00D80B71"/>
    <w:rsid w:val="00D85498"/>
    <w:rsid w:val="00DA2671"/>
    <w:rsid w:val="00DB3AB7"/>
    <w:rsid w:val="00DB5E01"/>
    <w:rsid w:val="00DC6344"/>
    <w:rsid w:val="00DD2E6C"/>
    <w:rsid w:val="00DD3BF9"/>
    <w:rsid w:val="00DE2076"/>
    <w:rsid w:val="00DE38E1"/>
    <w:rsid w:val="00DF24A8"/>
    <w:rsid w:val="00E21916"/>
    <w:rsid w:val="00E52BB4"/>
    <w:rsid w:val="00E560DA"/>
    <w:rsid w:val="00E56BE6"/>
    <w:rsid w:val="00E63F80"/>
    <w:rsid w:val="00E64D25"/>
    <w:rsid w:val="00E80D05"/>
    <w:rsid w:val="00E9263A"/>
    <w:rsid w:val="00EE40CC"/>
    <w:rsid w:val="00EE4C18"/>
    <w:rsid w:val="00EE6EE0"/>
    <w:rsid w:val="00EE76B9"/>
    <w:rsid w:val="00F00C89"/>
    <w:rsid w:val="00F04672"/>
    <w:rsid w:val="00F25127"/>
    <w:rsid w:val="00F26D50"/>
    <w:rsid w:val="00F32409"/>
    <w:rsid w:val="00F341E8"/>
    <w:rsid w:val="00F37FDE"/>
    <w:rsid w:val="00F47BE5"/>
    <w:rsid w:val="00F52AEB"/>
    <w:rsid w:val="00F5573E"/>
    <w:rsid w:val="00F56633"/>
    <w:rsid w:val="00F57E08"/>
    <w:rsid w:val="00F6078B"/>
    <w:rsid w:val="00F62E06"/>
    <w:rsid w:val="00F645CE"/>
    <w:rsid w:val="00F826F7"/>
    <w:rsid w:val="00F86C9A"/>
    <w:rsid w:val="00F90C6F"/>
    <w:rsid w:val="00F939C2"/>
    <w:rsid w:val="00FB497B"/>
    <w:rsid w:val="00FD4B97"/>
    <w:rsid w:val="00FE009D"/>
    <w:rsid w:val="00FF6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C34F"/>
  <w15:chartTrackingRefBased/>
  <w15:docId w15:val="{7C9F341E-2C54-47F7-A19C-43D13FA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27BCA"/>
    <w:rPr>
      <w:i/>
      <w:iCs/>
    </w:rPr>
  </w:style>
  <w:style w:type="character" w:styleId="lev">
    <w:name w:val="Strong"/>
    <w:basedOn w:val="Policepardfaut"/>
    <w:uiPriority w:val="22"/>
    <w:qFormat/>
    <w:rsid w:val="00CD52C9"/>
    <w:rPr>
      <w:b/>
      <w:bCs/>
    </w:rPr>
  </w:style>
  <w:style w:type="paragraph" w:styleId="En-tte">
    <w:name w:val="header"/>
    <w:basedOn w:val="Normal"/>
    <w:link w:val="En-tteCar"/>
    <w:uiPriority w:val="99"/>
    <w:unhideWhenUsed/>
    <w:rsid w:val="000A7358"/>
    <w:pPr>
      <w:tabs>
        <w:tab w:val="center" w:pos="4536"/>
        <w:tab w:val="right" w:pos="9072"/>
      </w:tabs>
      <w:spacing w:after="0" w:line="240" w:lineRule="auto"/>
    </w:pPr>
  </w:style>
  <w:style w:type="character" w:customStyle="1" w:styleId="En-tteCar">
    <w:name w:val="En-tête Car"/>
    <w:basedOn w:val="Policepardfaut"/>
    <w:link w:val="En-tte"/>
    <w:uiPriority w:val="99"/>
    <w:rsid w:val="000A7358"/>
  </w:style>
  <w:style w:type="paragraph" w:styleId="Pieddepage">
    <w:name w:val="footer"/>
    <w:basedOn w:val="Normal"/>
    <w:link w:val="PieddepageCar"/>
    <w:uiPriority w:val="99"/>
    <w:unhideWhenUsed/>
    <w:rsid w:val="000A73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358"/>
  </w:style>
  <w:style w:type="paragraph" w:styleId="Paragraphedeliste">
    <w:name w:val="List Paragraph"/>
    <w:basedOn w:val="Normal"/>
    <w:uiPriority w:val="34"/>
    <w:qFormat/>
    <w:rsid w:val="00006C81"/>
    <w:pPr>
      <w:ind w:left="720"/>
      <w:contextualSpacing/>
    </w:pPr>
  </w:style>
  <w:style w:type="paragraph" w:styleId="Textedebulles">
    <w:name w:val="Balloon Text"/>
    <w:basedOn w:val="Normal"/>
    <w:link w:val="TextedebullesCar"/>
    <w:uiPriority w:val="99"/>
    <w:semiHidden/>
    <w:unhideWhenUsed/>
    <w:rsid w:val="0098248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82480"/>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8C57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574C"/>
    <w:rPr>
      <w:sz w:val="20"/>
      <w:szCs w:val="20"/>
    </w:rPr>
  </w:style>
  <w:style w:type="character" w:styleId="Appelnotedebasdep">
    <w:name w:val="footnote reference"/>
    <w:basedOn w:val="Policepardfaut"/>
    <w:uiPriority w:val="99"/>
    <w:semiHidden/>
    <w:unhideWhenUsed/>
    <w:rsid w:val="008C5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45610">
      <w:bodyDiv w:val="1"/>
      <w:marLeft w:val="0"/>
      <w:marRight w:val="0"/>
      <w:marTop w:val="0"/>
      <w:marBottom w:val="0"/>
      <w:divBdr>
        <w:top w:val="none" w:sz="0" w:space="0" w:color="auto"/>
        <w:left w:val="none" w:sz="0" w:space="0" w:color="auto"/>
        <w:bottom w:val="none" w:sz="0" w:space="0" w:color="auto"/>
        <w:right w:val="none" w:sz="0" w:space="0" w:color="auto"/>
      </w:divBdr>
    </w:div>
    <w:div w:id="11493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FD62-BFCF-44EB-BB2D-760CFD06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1502</Words>
  <Characters>8266</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6</cp:revision>
  <dcterms:created xsi:type="dcterms:W3CDTF">2021-02-15T13:15:00Z</dcterms:created>
  <dcterms:modified xsi:type="dcterms:W3CDTF">2021-02-16T11:39:00Z</dcterms:modified>
</cp:coreProperties>
</file>